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1B1E63" w14:textId="77777777" w:rsidR="00B15519" w:rsidRDefault="00B15519" w:rsidP="00B15519">
      <w:pPr>
        <w:pStyle w:val="Ttulo1"/>
        <w:spacing w:before="183"/>
        <w:ind w:left="0" w:right="1412"/>
        <w:jc w:val="center"/>
        <w:rPr>
          <w:rFonts w:ascii="Arial" w:hAnsi="Arial" w:cs="Arial"/>
          <w:sz w:val="22"/>
          <w:szCs w:val="22"/>
        </w:rPr>
      </w:pPr>
    </w:p>
    <w:p w14:paraId="60D8E30F" w14:textId="0C5B01BA" w:rsidR="00B15519" w:rsidRDefault="00971B9C" w:rsidP="00B15519">
      <w:pPr>
        <w:pStyle w:val="Ttulo1"/>
        <w:spacing w:before="183"/>
        <w:ind w:left="0" w:right="1412"/>
        <w:jc w:val="center"/>
        <w:rPr>
          <w:rFonts w:ascii="Arial" w:hAnsi="Arial" w:cs="Arial"/>
          <w:sz w:val="22"/>
          <w:szCs w:val="22"/>
        </w:rPr>
      </w:pPr>
      <w:r>
        <w:rPr>
          <w:rFonts w:ascii="Arial" w:hAnsi="Arial" w:cs="Arial"/>
          <w:sz w:val="22"/>
          <w:szCs w:val="22"/>
        </w:rPr>
        <w:t xml:space="preserve">                   </w:t>
      </w:r>
      <w:r w:rsidR="00C41B76" w:rsidRPr="00B15519">
        <w:rPr>
          <w:rFonts w:ascii="Arial" w:hAnsi="Arial" w:cs="Arial"/>
          <w:sz w:val="22"/>
          <w:szCs w:val="22"/>
        </w:rPr>
        <w:t>MÓDULO</w:t>
      </w:r>
      <w:r w:rsidR="00C41B76" w:rsidRPr="00B15519">
        <w:rPr>
          <w:rFonts w:ascii="Arial" w:hAnsi="Arial" w:cs="Arial"/>
          <w:spacing w:val="-4"/>
          <w:sz w:val="22"/>
          <w:szCs w:val="22"/>
        </w:rPr>
        <w:t xml:space="preserve"> </w:t>
      </w:r>
    </w:p>
    <w:p w14:paraId="588826D6" w14:textId="689A8E89" w:rsidR="00B235E8" w:rsidRPr="00B15519" w:rsidRDefault="00971B9C" w:rsidP="00B15519">
      <w:pPr>
        <w:pStyle w:val="Ttulo1"/>
        <w:spacing w:before="183"/>
        <w:ind w:left="0" w:right="1412"/>
        <w:jc w:val="center"/>
        <w:rPr>
          <w:rFonts w:ascii="Arial" w:hAnsi="Arial" w:cs="Arial"/>
          <w:sz w:val="22"/>
          <w:szCs w:val="22"/>
        </w:rPr>
      </w:pPr>
      <w:r>
        <w:rPr>
          <w:rFonts w:ascii="Arial" w:hAnsi="Arial" w:cs="Arial"/>
          <w:sz w:val="22"/>
          <w:szCs w:val="22"/>
        </w:rPr>
        <w:t xml:space="preserve">                           </w:t>
      </w:r>
      <w:r w:rsidR="00C41B76" w:rsidRPr="00B15519">
        <w:rPr>
          <w:rFonts w:ascii="Arial" w:hAnsi="Arial" w:cs="Arial"/>
          <w:sz w:val="22"/>
          <w:szCs w:val="22"/>
        </w:rPr>
        <w:t>MÉTODOS</w:t>
      </w:r>
      <w:r w:rsidR="00C41B76" w:rsidRPr="00B15519">
        <w:rPr>
          <w:rFonts w:ascii="Arial" w:hAnsi="Arial" w:cs="Arial"/>
          <w:spacing w:val="-2"/>
          <w:sz w:val="22"/>
          <w:szCs w:val="22"/>
        </w:rPr>
        <w:t xml:space="preserve"> </w:t>
      </w:r>
      <w:r w:rsidR="00C41B76" w:rsidRPr="00B15519">
        <w:rPr>
          <w:rFonts w:ascii="Arial" w:hAnsi="Arial" w:cs="Arial"/>
          <w:sz w:val="22"/>
          <w:szCs w:val="22"/>
        </w:rPr>
        <w:t>ALTERNATIVOS</w:t>
      </w:r>
      <w:r w:rsidR="00C41B76" w:rsidRPr="00B15519">
        <w:rPr>
          <w:rFonts w:ascii="Arial" w:hAnsi="Arial" w:cs="Arial"/>
          <w:spacing w:val="-2"/>
          <w:sz w:val="22"/>
          <w:szCs w:val="22"/>
        </w:rPr>
        <w:t xml:space="preserve"> </w:t>
      </w:r>
      <w:r w:rsidR="00C41B76" w:rsidRPr="00B15519">
        <w:rPr>
          <w:rFonts w:ascii="Arial" w:hAnsi="Arial" w:cs="Arial"/>
          <w:sz w:val="22"/>
          <w:szCs w:val="22"/>
        </w:rPr>
        <w:t>DE</w:t>
      </w:r>
      <w:r w:rsidR="00C41B76" w:rsidRPr="00B15519">
        <w:rPr>
          <w:rFonts w:ascii="Arial" w:hAnsi="Arial" w:cs="Arial"/>
          <w:spacing w:val="-2"/>
          <w:sz w:val="22"/>
          <w:szCs w:val="22"/>
        </w:rPr>
        <w:t xml:space="preserve"> </w:t>
      </w:r>
      <w:r w:rsidR="00C41B76" w:rsidRPr="00B15519">
        <w:rPr>
          <w:rFonts w:ascii="Arial" w:hAnsi="Arial" w:cs="Arial"/>
          <w:sz w:val="22"/>
          <w:szCs w:val="22"/>
        </w:rPr>
        <w:t>RESOLUCIÓN</w:t>
      </w:r>
      <w:r w:rsidR="00C41B76" w:rsidRPr="00B15519">
        <w:rPr>
          <w:rFonts w:ascii="Arial" w:hAnsi="Arial" w:cs="Arial"/>
          <w:spacing w:val="-3"/>
          <w:sz w:val="22"/>
          <w:szCs w:val="22"/>
        </w:rPr>
        <w:t xml:space="preserve"> </w:t>
      </w:r>
      <w:r w:rsidR="00C41B76" w:rsidRPr="00B15519">
        <w:rPr>
          <w:rFonts w:ascii="Arial" w:hAnsi="Arial" w:cs="Arial"/>
          <w:sz w:val="22"/>
          <w:szCs w:val="22"/>
        </w:rPr>
        <w:t>DE</w:t>
      </w:r>
      <w:r w:rsidR="00C41B76" w:rsidRPr="00B15519">
        <w:rPr>
          <w:rFonts w:ascii="Arial" w:hAnsi="Arial" w:cs="Arial"/>
          <w:spacing w:val="-2"/>
          <w:sz w:val="22"/>
          <w:szCs w:val="22"/>
        </w:rPr>
        <w:t xml:space="preserve"> </w:t>
      </w:r>
      <w:r w:rsidR="00C41B76" w:rsidRPr="00B15519">
        <w:rPr>
          <w:rFonts w:ascii="Arial" w:hAnsi="Arial" w:cs="Arial"/>
          <w:sz w:val="22"/>
          <w:szCs w:val="22"/>
        </w:rPr>
        <w:t>CONFLICTOS</w:t>
      </w:r>
    </w:p>
    <w:p w14:paraId="7A46B9A7" w14:textId="77777777" w:rsidR="006409EA" w:rsidRPr="00B15519" w:rsidRDefault="006409EA" w:rsidP="006409EA">
      <w:pPr>
        <w:spacing w:before="181"/>
        <w:ind w:left="1389" w:right="1404"/>
        <w:jc w:val="both"/>
        <w:rPr>
          <w:rFonts w:ascii="Arial" w:hAnsi="Arial" w:cs="Arial"/>
          <w:b/>
        </w:rPr>
      </w:pPr>
    </w:p>
    <w:p w14:paraId="064D3AAD" w14:textId="7B8B9CCC" w:rsidR="00B235E8" w:rsidRPr="00B15519" w:rsidRDefault="006409EA" w:rsidP="006409EA">
      <w:pPr>
        <w:spacing w:before="181"/>
        <w:ind w:left="1389" w:right="1404"/>
        <w:jc w:val="center"/>
        <w:rPr>
          <w:rFonts w:ascii="Arial" w:hAnsi="Arial" w:cs="Arial"/>
          <w:b/>
        </w:rPr>
      </w:pPr>
      <w:r w:rsidRPr="00B15519">
        <w:rPr>
          <w:rFonts w:ascii="Arial" w:hAnsi="Arial" w:cs="Arial"/>
          <w:b/>
        </w:rPr>
        <w:t>INTRODUCCIÓN</w:t>
      </w:r>
    </w:p>
    <w:p w14:paraId="5BD0ADD4" w14:textId="77777777" w:rsidR="006409EA" w:rsidRPr="00B15519" w:rsidRDefault="006409EA" w:rsidP="006409EA">
      <w:pPr>
        <w:spacing w:before="181"/>
        <w:ind w:left="1389" w:right="1404"/>
        <w:jc w:val="both"/>
        <w:rPr>
          <w:rFonts w:ascii="Arial" w:hAnsi="Arial" w:cs="Arial"/>
          <w:b/>
        </w:rPr>
      </w:pPr>
    </w:p>
    <w:p w14:paraId="6FA97395" w14:textId="2BF4D80C" w:rsidR="00B235E8" w:rsidRPr="00B15519" w:rsidRDefault="00C41B76" w:rsidP="006409EA">
      <w:pPr>
        <w:pStyle w:val="Textoindependiente"/>
        <w:spacing w:before="183" w:line="259" w:lineRule="auto"/>
        <w:ind w:right="597"/>
        <w:jc w:val="both"/>
        <w:rPr>
          <w:rFonts w:ascii="Arial" w:hAnsi="Arial" w:cs="Arial"/>
          <w:sz w:val="22"/>
          <w:szCs w:val="22"/>
        </w:rPr>
      </w:pPr>
      <w:r w:rsidRPr="00B15519">
        <w:rPr>
          <w:rFonts w:ascii="Arial" w:hAnsi="Arial" w:cs="Arial"/>
          <w:sz w:val="22"/>
          <w:szCs w:val="22"/>
        </w:rPr>
        <w:t>La Gobernación de Nariño a través de la Secretaria de Gobierno- Subsecretaria de Gestión pública,</w:t>
      </w:r>
      <w:r w:rsidRPr="00B15519">
        <w:rPr>
          <w:rFonts w:ascii="Arial" w:hAnsi="Arial" w:cs="Arial"/>
          <w:spacing w:val="1"/>
          <w:sz w:val="22"/>
          <w:szCs w:val="22"/>
        </w:rPr>
        <w:t xml:space="preserve"> </w:t>
      </w:r>
      <w:r w:rsidRPr="00B15519">
        <w:rPr>
          <w:rFonts w:ascii="Arial" w:hAnsi="Arial" w:cs="Arial"/>
          <w:sz w:val="22"/>
          <w:szCs w:val="22"/>
        </w:rPr>
        <w:t>busca el acceso a la justicia de todos los habitantes del Departamento, entendiendo como pilar</w:t>
      </w:r>
      <w:r w:rsidRPr="00B15519">
        <w:rPr>
          <w:rFonts w:ascii="Arial" w:hAnsi="Arial" w:cs="Arial"/>
          <w:spacing w:val="1"/>
          <w:sz w:val="22"/>
          <w:szCs w:val="22"/>
        </w:rPr>
        <w:t xml:space="preserve"> </w:t>
      </w:r>
      <w:r w:rsidRPr="00B15519">
        <w:rPr>
          <w:rFonts w:ascii="Arial" w:hAnsi="Arial" w:cs="Arial"/>
          <w:sz w:val="22"/>
          <w:szCs w:val="22"/>
        </w:rPr>
        <w:t>principal para lograr este objetivo el desarrollo</w:t>
      </w:r>
      <w:r w:rsidRPr="00B15519">
        <w:rPr>
          <w:rFonts w:ascii="Arial" w:hAnsi="Arial" w:cs="Arial"/>
          <w:spacing w:val="1"/>
          <w:sz w:val="22"/>
          <w:szCs w:val="22"/>
        </w:rPr>
        <w:t xml:space="preserve"> </w:t>
      </w:r>
      <w:r w:rsidRPr="00B15519">
        <w:rPr>
          <w:rFonts w:ascii="Arial" w:hAnsi="Arial" w:cs="Arial"/>
          <w:sz w:val="22"/>
          <w:szCs w:val="22"/>
        </w:rPr>
        <w:t>de alternativas que le permitan a la ciudadanía</w:t>
      </w:r>
      <w:r w:rsidRPr="00B15519">
        <w:rPr>
          <w:rFonts w:ascii="Arial" w:hAnsi="Arial" w:cs="Arial"/>
          <w:spacing w:val="1"/>
          <w:sz w:val="22"/>
          <w:szCs w:val="22"/>
        </w:rPr>
        <w:t xml:space="preserve"> </w:t>
      </w:r>
      <w:r w:rsidRPr="00B15519">
        <w:rPr>
          <w:rFonts w:ascii="Arial" w:hAnsi="Arial" w:cs="Arial"/>
          <w:sz w:val="22"/>
          <w:szCs w:val="22"/>
        </w:rPr>
        <w:t xml:space="preserve">solucionar sus conflictos de manera pacífica y acertada. Es por eso </w:t>
      </w:r>
      <w:r w:rsidR="00B15519" w:rsidRPr="00B15519">
        <w:rPr>
          <w:rFonts w:ascii="Arial" w:hAnsi="Arial" w:cs="Arial"/>
          <w:sz w:val="22"/>
          <w:szCs w:val="22"/>
        </w:rPr>
        <w:t>que,</w:t>
      </w:r>
      <w:r w:rsidRPr="00B15519">
        <w:rPr>
          <w:rFonts w:ascii="Arial" w:hAnsi="Arial" w:cs="Arial"/>
          <w:sz w:val="22"/>
          <w:szCs w:val="22"/>
        </w:rPr>
        <w:t xml:space="preserve"> basados en la caja de</w:t>
      </w:r>
      <w:r w:rsidRPr="00B15519">
        <w:rPr>
          <w:rFonts w:ascii="Arial" w:hAnsi="Arial" w:cs="Arial"/>
          <w:spacing w:val="1"/>
          <w:sz w:val="22"/>
          <w:szCs w:val="22"/>
        </w:rPr>
        <w:t xml:space="preserve"> </w:t>
      </w:r>
      <w:r w:rsidRPr="00B15519">
        <w:rPr>
          <w:rFonts w:ascii="Arial" w:hAnsi="Arial" w:cs="Arial"/>
          <w:sz w:val="22"/>
          <w:szCs w:val="22"/>
        </w:rPr>
        <w:t>herramientas, programa desarrollado por el ministerio de justicia y USAID se diseñó el siguiente</w:t>
      </w:r>
      <w:r w:rsidRPr="00B15519">
        <w:rPr>
          <w:rFonts w:ascii="Arial" w:hAnsi="Arial" w:cs="Arial"/>
          <w:spacing w:val="1"/>
          <w:sz w:val="22"/>
          <w:szCs w:val="22"/>
        </w:rPr>
        <w:t xml:space="preserve"> </w:t>
      </w:r>
      <w:r w:rsidRPr="00B15519">
        <w:rPr>
          <w:rFonts w:ascii="Arial" w:hAnsi="Arial" w:cs="Arial"/>
          <w:sz w:val="22"/>
          <w:szCs w:val="22"/>
        </w:rPr>
        <w:t>modulo</w:t>
      </w:r>
      <w:r w:rsidRPr="00B15519">
        <w:rPr>
          <w:rFonts w:ascii="Arial" w:hAnsi="Arial" w:cs="Arial"/>
          <w:spacing w:val="-3"/>
          <w:sz w:val="22"/>
          <w:szCs w:val="22"/>
        </w:rPr>
        <w:t xml:space="preserve"> </w:t>
      </w:r>
      <w:r w:rsidRPr="00B15519">
        <w:rPr>
          <w:rFonts w:ascii="Arial" w:hAnsi="Arial" w:cs="Arial"/>
          <w:sz w:val="22"/>
          <w:szCs w:val="22"/>
        </w:rPr>
        <w:t>educativo.</w:t>
      </w:r>
    </w:p>
    <w:p w14:paraId="4517C321" w14:textId="6B11179A" w:rsidR="00B235E8" w:rsidRPr="00B15519" w:rsidRDefault="006409EA" w:rsidP="00E92F18">
      <w:pPr>
        <w:pStyle w:val="Ttulo1"/>
        <w:ind w:left="1440" w:right="1404" w:hanging="51"/>
        <w:jc w:val="center"/>
        <w:rPr>
          <w:rFonts w:ascii="Arial" w:hAnsi="Arial" w:cs="Arial"/>
          <w:sz w:val="22"/>
          <w:szCs w:val="22"/>
        </w:rPr>
      </w:pPr>
      <w:r w:rsidRPr="00B15519">
        <w:rPr>
          <w:rFonts w:ascii="Arial" w:hAnsi="Arial" w:cs="Arial"/>
          <w:sz w:val="22"/>
          <w:szCs w:val="22"/>
        </w:rPr>
        <w:t>OBJETIVO</w:t>
      </w:r>
      <w:r w:rsidR="00C015BD" w:rsidRPr="00B15519">
        <w:rPr>
          <w:rFonts w:ascii="Arial" w:hAnsi="Arial" w:cs="Arial"/>
          <w:sz w:val="22"/>
          <w:szCs w:val="22"/>
        </w:rPr>
        <w:t xml:space="preserve"> GENERAL</w:t>
      </w:r>
    </w:p>
    <w:p w14:paraId="3BA5AF31" w14:textId="77777777" w:rsidR="00B235E8" w:rsidRPr="00B15519" w:rsidRDefault="00C41B76" w:rsidP="006409EA">
      <w:pPr>
        <w:pStyle w:val="Textoindependiente"/>
        <w:spacing w:before="183" w:line="259" w:lineRule="auto"/>
        <w:ind w:right="594"/>
        <w:jc w:val="both"/>
        <w:rPr>
          <w:rFonts w:ascii="Arial" w:hAnsi="Arial" w:cs="Arial"/>
          <w:sz w:val="22"/>
          <w:szCs w:val="22"/>
        </w:rPr>
      </w:pPr>
      <w:r w:rsidRPr="00B15519">
        <w:rPr>
          <w:rFonts w:ascii="Arial" w:hAnsi="Arial" w:cs="Arial"/>
          <w:spacing w:val="-1"/>
          <w:sz w:val="22"/>
          <w:szCs w:val="22"/>
        </w:rPr>
        <w:t>Generar</w:t>
      </w:r>
      <w:r w:rsidRPr="00B15519">
        <w:rPr>
          <w:rFonts w:ascii="Arial" w:hAnsi="Arial" w:cs="Arial"/>
          <w:spacing w:val="-12"/>
          <w:sz w:val="22"/>
          <w:szCs w:val="22"/>
        </w:rPr>
        <w:t xml:space="preserve"> </w:t>
      </w:r>
      <w:r w:rsidRPr="00B15519">
        <w:rPr>
          <w:rFonts w:ascii="Arial" w:hAnsi="Arial" w:cs="Arial"/>
          <w:spacing w:val="-1"/>
          <w:sz w:val="22"/>
          <w:szCs w:val="22"/>
        </w:rPr>
        <w:t>una</w:t>
      </w:r>
      <w:r w:rsidRPr="00B15519">
        <w:rPr>
          <w:rFonts w:ascii="Arial" w:hAnsi="Arial" w:cs="Arial"/>
          <w:spacing w:val="-11"/>
          <w:sz w:val="22"/>
          <w:szCs w:val="22"/>
        </w:rPr>
        <w:t xml:space="preserve"> </w:t>
      </w:r>
      <w:r w:rsidRPr="00B15519">
        <w:rPr>
          <w:rFonts w:ascii="Arial" w:hAnsi="Arial" w:cs="Arial"/>
          <w:spacing w:val="-1"/>
          <w:sz w:val="22"/>
          <w:szCs w:val="22"/>
        </w:rPr>
        <w:t>propuesta</w:t>
      </w:r>
      <w:r w:rsidRPr="00B15519">
        <w:rPr>
          <w:rFonts w:ascii="Arial" w:hAnsi="Arial" w:cs="Arial"/>
          <w:spacing w:val="-9"/>
          <w:sz w:val="22"/>
          <w:szCs w:val="22"/>
        </w:rPr>
        <w:t xml:space="preserve"> </w:t>
      </w:r>
      <w:r w:rsidRPr="00B15519">
        <w:rPr>
          <w:rFonts w:ascii="Arial" w:hAnsi="Arial" w:cs="Arial"/>
          <w:spacing w:val="-1"/>
          <w:sz w:val="22"/>
          <w:szCs w:val="22"/>
        </w:rPr>
        <w:t>metodológica</w:t>
      </w:r>
      <w:r w:rsidRPr="00B15519">
        <w:rPr>
          <w:rFonts w:ascii="Arial" w:hAnsi="Arial" w:cs="Arial"/>
          <w:spacing w:val="-9"/>
          <w:sz w:val="22"/>
          <w:szCs w:val="22"/>
        </w:rPr>
        <w:t xml:space="preserve"> </w:t>
      </w:r>
      <w:r w:rsidRPr="00B15519">
        <w:rPr>
          <w:rFonts w:ascii="Arial" w:hAnsi="Arial" w:cs="Arial"/>
          <w:spacing w:val="-1"/>
          <w:sz w:val="22"/>
          <w:szCs w:val="22"/>
        </w:rPr>
        <w:t>y</w:t>
      </w:r>
      <w:r w:rsidRPr="00B15519">
        <w:rPr>
          <w:rFonts w:ascii="Arial" w:hAnsi="Arial" w:cs="Arial"/>
          <w:spacing w:val="-10"/>
          <w:sz w:val="22"/>
          <w:szCs w:val="22"/>
        </w:rPr>
        <w:t xml:space="preserve"> </w:t>
      </w:r>
      <w:r w:rsidRPr="00B15519">
        <w:rPr>
          <w:rFonts w:ascii="Arial" w:hAnsi="Arial" w:cs="Arial"/>
          <w:spacing w:val="-1"/>
          <w:sz w:val="22"/>
          <w:szCs w:val="22"/>
        </w:rPr>
        <w:t>conceptual</w:t>
      </w:r>
      <w:r w:rsidRPr="00B15519">
        <w:rPr>
          <w:rFonts w:ascii="Arial" w:hAnsi="Arial" w:cs="Arial"/>
          <w:spacing w:val="-10"/>
          <w:sz w:val="22"/>
          <w:szCs w:val="22"/>
        </w:rPr>
        <w:t xml:space="preserve"> </w:t>
      </w:r>
      <w:r w:rsidRPr="00B15519">
        <w:rPr>
          <w:rFonts w:ascii="Arial" w:hAnsi="Arial" w:cs="Arial"/>
          <w:sz w:val="22"/>
          <w:szCs w:val="22"/>
        </w:rPr>
        <w:t>que</w:t>
      </w:r>
      <w:r w:rsidRPr="00B15519">
        <w:rPr>
          <w:rFonts w:ascii="Arial" w:hAnsi="Arial" w:cs="Arial"/>
          <w:spacing w:val="-11"/>
          <w:sz w:val="22"/>
          <w:szCs w:val="22"/>
        </w:rPr>
        <w:t xml:space="preserve"> </w:t>
      </w:r>
      <w:r w:rsidRPr="00B15519">
        <w:rPr>
          <w:rFonts w:ascii="Arial" w:hAnsi="Arial" w:cs="Arial"/>
          <w:sz w:val="22"/>
          <w:szCs w:val="22"/>
        </w:rPr>
        <w:t>permita</w:t>
      </w:r>
      <w:r w:rsidRPr="00B15519">
        <w:rPr>
          <w:rFonts w:ascii="Arial" w:hAnsi="Arial" w:cs="Arial"/>
          <w:spacing w:val="-9"/>
          <w:sz w:val="22"/>
          <w:szCs w:val="22"/>
        </w:rPr>
        <w:t xml:space="preserve"> </w:t>
      </w:r>
      <w:r w:rsidRPr="00B15519">
        <w:rPr>
          <w:rFonts w:ascii="Arial" w:hAnsi="Arial" w:cs="Arial"/>
          <w:sz w:val="22"/>
          <w:szCs w:val="22"/>
        </w:rPr>
        <w:t>Desarrollar</w:t>
      </w:r>
      <w:r w:rsidRPr="00B15519">
        <w:rPr>
          <w:rFonts w:ascii="Arial" w:hAnsi="Arial" w:cs="Arial"/>
          <w:spacing w:val="-10"/>
          <w:sz w:val="22"/>
          <w:szCs w:val="22"/>
        </w:rPr>
        <w:t xml:space="preserve"> </w:t>
      </w:r>
      <w:r w:rsidRPr="00B15519">
        <w:rPr>
          <w:rFonts w:ascii="Arial" w:hAnsi="Arial" w:cs="Arial"/>
          <w:sz w:val="22"/>
          <w:szCs w:val="22"/>
        </w:rPr>
        <w:t>dentro</w:t>
      </w:r>
      <w:r w:rsidRPr="00B15519">
        <w:rPr>
          <w:rFonts w:ascii="Arial" w:hAnsi="Arial" w:cs="Arial"/>
          <w:spacing w:val="-12"/>
          <w:sz w:val="22"/>
          <w:szCs w:val="22"/>
        </w:rPr>
        <w:t xml:space="preserve"> </w:t>
      </w:r>
      <w:r w:rsidRPr="00B15519">
        <w:rPr>
          <w:rFonts w:ascii="Arial" w:hAnsi="Arial" w:cs="Arial"/>
          <w:sz w:val="22"/>
          <w:szCs w:val="22"/>
        </w:rPr>
        <w:t>de</w:t>
      </w:r>
      <w:r w:rsidRPr="00B15519">
        <w:rPr>
          <w:rFonts w:ascii="Arial" w:hAnsi="Arial" w:cs="Arial"/>
          <w:spacing w:val="-9"/>
          <w:sz w:val="22"/>
          <w:szCs w:val="22"/>
        </w:rPr>
        <w:t xml:space="preserve"> </w:t>
      </w:r>
      <w:r w:rsidRPr="00B15519">
        <w:rPr>
          <w:rFonts w:ascii="Arial" w:hAnsi="Arial" w:cs="Arial"/>
          <w:sz w:val="22"/>
          <w:szCs w:val="22"/>
        </w:rPr>
        <w:t>las</w:t>
      </w:r>
      <w:r w:rsidRPr="00B15519">
        <w:rPr>
          <w:rFonts w:ascii="Arial" w:hAnsi="Arial" w:cs="Arial"/>
          <w:spacing w:val="-9"/>
          <w:sz w:val="22"/>
          <w:szCs w:val="22"/>
        </w:rPr>
        <w:t xml:space="preserve"> </w:t>
      </w:r>
      <w:r w:rsidRPr="00B15519">
        <w:rPr>
          <w:rFonts w:ascii="Arial" w:hAnsi="Arial" w:cs="Arial"/>
          <w:sz w:val="22"/>
          <w:szCs w:val="22"/>
        </w:rPr>
        <w:t>comunidades</w:t>
      </w:r>
      <w:r w:rsidRPr="00B15519">
        <w:rPr>
          <w:rFonts w:ascii="Arial" w:hAnsi="Arial" w:cs="Arial"/>
          <w:spacing w:val="1"/>
          <w:sz w:val="22"/>
          <w:szCs w:val="22"/>
        </w:rPr>
        <w:t xml:space="preserve"> </w:t>
      </w:r>
      <w:r w:rsidRPr="00B15519">
        <w:rPr>
          <w:rFonts w:ascii="Arial" w:hAnsi="Arial" w:cs="Arial"/>
          <w:sz w:val="22"/>
          <w:szCs w:val="22"/>
        </w:rPr>
        <w:t>el conocimiento necesario para la resolución pacífica de conflictos de conflictos a través de los MRC</w:t>
      </w:r>
      <w:r w:rsidRPr="00B15519">
        <w:rPr>
          <w:rFonts w:ascii="Arial" w:hAnsi="Arial" w:cs="Arial"/>
          <w:spacing w:val="1"/>
          <w:sz w:val="22"/>
          <w:szCs w:val="22"/>
        </w:rPr>
        <w:t xml:space="preserve"> </w:t>
      </w:r>
      <w:r w:rsidRPr="00B15519">
        <w:rPr>
          <w:rFonts w:ascii="Arial" w:hAnsi="Arial" w:cs="Arial"/>
          <w:sz w:val="22"/>
          <w:szCs w:val="22"/>
        </w:rPr>
        <w:t>(Métodos de resolución de conflictos), aportando así al acceso real de la justicia y la construcción de</w:t>
      </w:r>
      <w:r w:rsidRPr="00B15519">
        <w:rPr>
          <w:rFonts w:ascii="Arial" w:hAnsi="Arial" w:cs="Arial"/>
          <w:spacing w:val="1"/>
          <w:sz w:val="22"/>
          <w:szCs w:val="22"/>
        </w:rPr>
        <w:t xml:space="preserve"> </w:t>
      </w:r>
      <w:r w:rsidRPr="00B15519">
        <w:rPr>
          <w:rFonts w:ascii="Arial" w:hAnsi="Arial" w:cs="Arial"/>
          <w:sz w:val="22"/>
          <w:szCs w:val="22"/>
        </w:rPr>
        <w:t>Paz</w:t>
      </w:r>
      <w:r w:rsidRPr="00B15519">
        <w:rPr>
          <w:rFonts w:ascii="Arial" w:hAnsi="Arial" w:cs="Arial"/>
          <w:spacing w:val="-2"/>
          <w:sz w:val="22"/>
          <w:szCs w:val="22"/>
        </w:rPr>
        <w:t xml:space="preserve"> </w:t>
      </w:r>
      <w:r w:rsidRPr="00B15519">
        <w:rPr>
          <w:rFonts w:ascii="Arial" w:hAnsi="Arial" w:cs="Arial"/>
          <w:sz w:val="22"/>
          <w:szCs w:val="22"/>
        </w:rPr>
        <w:t>dentro</w:t>
      </w:r>
      <w:r w:rsidRPr="00B15519">
        <w:rPr>
          <w:rFonts w:ascii="Arial" w:hAnsi="Arial" w:cs="Arial"/>
          <w:spacing w:val="-2"/>
          <w:sz w:val="22"/>
          <w:szCs w:val="22"/>
        </w:rPr>
        <w:t xml:space="preserve"> </w:t>
      </w:r>
      <w:r w:rsidRPr="00B15519">
        <w:rPr>
          <w:rFonts w:ascii="Arial" w:hAnsi="Arial" w:cs="Arial"/>
          <w:sz w:val="22"/>
          <w:szCs w:val="22"/>
        </w:rPr>
        <w:t>de</w:t>
      </w:r>
      <w:r w:rsidRPr="00B15519">
        <w:rPr>
          <w:rFonts w:ascii="Arial" w:hAnsi="Arial" w:cs="Arial"/>
          <w:spacing w:val="-2"/>
          <w:sz w:val="22"/>
          <w:szCs w:val="22"/>
        </w:rPr>
        <w:t xml:space="preserve"> </w:t>
      </w:r>
      <w:r w:rsidRPr="00B15519">
        <w:rPr>
          <w:rFonts w:ascii="Arial" w:hAnsi="Arial" w:cs="Arial"/>
          <w:sz w:val="22"/>
          <w:szCs w:val="22"/>
        </w:rPr>
        <w:t>los</w:t>
      </w:r>
      <w:r w:rsidRPr="00B15519">
        <w:rPr>
          <w:rFonts w:ascii="Arial" w:hAnsi="Arial" w:cs="Arial"/>
          <w:spacing w:val="-1"/>
          <w:sz w:val="22"/>
          <w:szCs w:val="22"/>
        </w:rPr>
        <w:t xml:space="preserve"> </w:t>
      </w:r>
      <w:r w:rsidRPr="00B15519">
        <w:rPr>
          <w:rFonts w:ascii="Arial" w:hAnsi="Arial" w:cs="Arial"/>
          <w:sz w:val="22"/>
          <w:szCs w:val="22"/>
        </w:rPr>
        <w:t>territorios.</w:t>
      </w:r>
    </w:p>
    <w:p w14:paraId="5E3EBB59" w14:textId="77777777" w:rsidR="00B235E8" w:rsidRPr="00B15519" w:rsidRDefault="00C41B76" w:rsidP="006409EA">
      <w:pPr>
        <w:pStyle w:val="Textoindependiente"/>
        <w:spacing w:before="159" w:line="256" w:lineRule="auto"/>
        <w:ind w:right="599"/>
        <w:jc w:val="both"/>
        <w:rPr>
          <w:rFonts w:ascii="Arial" w:hAnsi="Arial" w:cs="Arial"/>
          <w:sz w:val="22"/>
          <w:szCs w:val="22"/>
        </w:rPr>
      </w:pPr>
      <w:r w:rsidRPr="00B15519">
        <w:rPr>
          <w:rFonts w:ascii="Arial" w:hAnsi="Arial" w:cs="Arial"/>
          <w:sz w:val="22"/>
          <w:szCs w:val="22"/>
        </w:rPr>
        <w:t>Lo anterior se realizará tomando como base a la caja de herramientas proyecto diseñado por el</w:t>
      </w:r>
      <w:r w:rsidRPr="00B15519">
        <w:rPr>
          <w:rFonts w:ascii="Arial" w:hAnsi="Arial" w:cs="Arial"/>
          <w:spacing w:val="1"/>
          <w:sz w:val="22"/>
          <w:szCs w:val="22"/>
        </w:rPr>
        <w:t xml:space="preserve"> </w:t>
      </w:r>
      <w:r w:rsidRPr="00B15519">
        <w:rPr>
          <w:rFonts w:ascii="Arial" w:hAnsi="Arial" w:cs="Arial"/>
          <w:sz w:val="22"/>
          <w:szCs w:val="22"/>
        </w:rPr>
        <w:t>ministerio</w:t>
      </w:r>
      <w:r w:rsidRPr="00B15519">
        <w:rPr>
          <w:rFonts w:ascii="Arial" w:hAnsi="Arial" w:cs="Arial"/>
          <w:spacing w:val="-1"/>
          <w:sz w:val="22"/>
          <w:szCs w:val="22"/>
        </w:rPr>
        <w:t xml:space="preserve"> </w:t>
      </w:r>
      <w:r w:rsidRPr="00B15519">
        <w:rPr>
          <w:rFonts w:ascii="Arial" w:hAnsi="Arial" w:cs="Arial"/>
          <w:sz w:val="22"/>
          <w:szCs w:val="22"/>
        </w:rPr>
        <w:t>de justicia y</w:t>
      </w:r>
      <w:r w:rsidRPr="00B15519">
        <w:rPr>
          <w:rFonts w:ascii="Arial" w:hAnsi="Arial" w:cs="Arial"/>
          <w:spacing w:val="-1"/>
          <w:sz w:val="22"/>
          <w:szCs w:val="22"/>
        </w:rPr>
        <w:t xml:space="preserve"> </w:t>
      </w:r>
      <w:r w:rsidRPr="00B15519">
        <w:rPr>
          <w:rFonts w:ascii="Arial" w:hAnsi="Arial" w:cs="Arial"/>
          <w:sz w:val="22"/>
          <w:szCs w:val="22"/>
        </w:rPr>
        <w:t>USAID.</w:t>
      </w:r>
    </w:p>
    <w:p w14:paraId="27A6294A" w14:textId="77777777" w:rsidR="00B235E8" w:rsidRPr="00B15519" w:rsidRDefault="006409EA" w:rsidP="006409EA">
      <w:pPr>
        <w:pStyle w:val="Ttulo1"/>
        <w:spacing w:before="164"/>
        <w:ind w:left="3448" w:right="3467"/>
        <w:jc w:val="center"/>
        <w:rPr>
          <w:rFonts w:ascii="Arial" w:hAnsi="Arial" w:cs="Arial"/>
          <w:sz w:val="22"/>
          <w:szCs w:val="22"/>
        </w:rPr>
      </w:pPr>
      <w:r w:rsidRPr="00B15519">
        <w:rPr>
          <w:rFonts w:ascii="Arial" w:hAnsi="Arial" w:cs="Arial"/>
          <w:sz w:val="22"/>
          <w:szCs w:val="22"/>
        </w:rPr>
        <w:t>OBJETIVOS</w:t>
      </w:r>
      <w:r w:rsidRPr="00B15519">
        <w:rPr>
          <w:rFonts w:ascii="Arial" w:hAnsi="Arial" w:cs="Arial"/>
          <w:spacing w:val="-6"/>
          <w:sz w:val="22"/>
          <w:szCs w:val="22"/>
        </w:rPr>
        <w:t xml:space="preserve"> </w:t>
      </w:r>
      <w:r w:rsidRPr="00B15519">
        <w:rPr>
          <w:rFonts w:ascii="Arial" w:hAnsi="Arial" w:cs="Arial"/>
          <w:sz w:val="22"/>
          <w:szCs w:val="22"/>
        </w:rPr>
        <w:t>ESPECÍFICOS</w:t>
      </w:r>
    </w:p>
    <w:p w14:paraId="2C8ABB33" w14:textId="77777777" w:rsidR="00B235E8" w:rsidRPr="00B15519" w:rsidRDefault="004E0845" w:rsidP="006409EA">
      <w:pPr>
        <w:pStyle w:val="Prrafodelista"/>
        <w:numPr>
          <w:ilvl w:val="0"/>
          <w:numId w:val="8"/>
        </w:numPr>
        <w:tabs>
          <w:tab w:val="left" w:pos="1301"/>
          <w:tab w:val="left" w:pos="1302"/>
        </w:tabs>
        <w:spacing w:before="181"/>
        <w:ind w:hanging="361"/>
        <w:jc w:val="both"/>
        <w:rPr>
          <w:rFonts w:ascii="Arial" w:hAnsi="Arial" w:cs="Arial"/>
        </w:rPr>
      </w:pPr>
      <w:r w:rsidRPr="00B15519">
        <w:rPr>
          <w:rFonts w:ascii="Arial" w:hAnsi="Arial" w:cs="Arial"/>
        </w:rPr>
        <w:t>Aportar a la s</w:t>
      </w:r>
      <w:r w:rsidR="00C41B76" w:rsidRPr="00B15519">
        <w:rPr>
          <w:rFonts w:ascii="Arial" w:hAnsi="Arial" w:cs="Arial"/>
        </w:rPr>
        <w:t>olución</w:t>
      </w:r>
      <w:r w:rsidR="00C41B76" w:rsidRPr="00B15519">
        <w:rPr>
          <w:rFonts w:ascii="Arial" w:hAnsi="Arial" w:cs="Arial"/>
          <w:spacing w:val="-5"/>
        </w:rPr>
        <w:t xml:space="preserve"> </w:t>
      </w:r>
      <w:r w:rsidR="00C41B76" w:rsidRPr="00B15519">
        <w:rPr>
          <w:rFonts w:ascii="Arial" w:hAnsi="Arial" w:cs="Arial"/>
        </w:rPr>
        <w:t>pacífica</w:t>
      </w:r>
      <w:r w:rsidR="00C41B76" w:rsidRPr="00B15519">
        <w:rPr>
          <w:rFonts w:ascii="Arial" w:hAnsi="Arial" w:cs="Arial"/>
          <w:spacing w:val="-4"/>
        </w:rPr>
        <w:t xml:space="preserve"> </w:t>
      </w:r>
      <w:r w:rsidR="00C41B76" w:rsidRPr="00B15519">
        <w:rPr>
          <w:rFonts w:ascii="Arial" w:hAnsi="Arial" w:cs="Arial"/>
        </w:rPr>
        <w:t>de</w:t>
      </w:r>
      <w:r w:rsidR="00C41B76" w:rsidRPr="00B15519">
        <w:rPr>
          <w:rFonts w:ascii="Arial" w:hAnsi="Arial" w:cs="Arial"/>
          <w:spacing w:val="-2"/>
        </w:rPr>
        <w:t xml:space="preserve"> </w:t>
      </w:r>
      <w:r w:rsidR="00C41B76" w:rsidRPr="00B15519">
        <w:rPr>
          <w:rFonts w:ascii="Arial" w:hAnsi="Arial" w:cs="Arial"/>
        </w:rPr>
        <w:t>resolución</w:t>
      </w:r>
      <w:r w:rsidR="00C41B76" w:rsidRPr="00B15519">
        <w:rPr>
          <w:rFonts w:ascii="Arial" w:hAnsi="Arial" w:cs="Arial"/>
          <w:spacing w:val="-2"/>
        </w:rPr>
        <w:t xml:space="preserve"> </w:t>
      </w:r>
      <w:r w:rsidR="00C41B76" w:rsidRPr="00B15519">
        <w:rPr>
          <w:rFonts w:ascii="Arial" w:hAnsi="Arial" w:cs="Arial"/>
        </w:rPr>
        <w:t>de</w:t>
      </w:r>
      <w:r w:rsidR="00C41B76" w:rsidRPr="00B15519">
        <w:rPr>
          <w:rFonts w:ascii="Arial" w:hAnsi="Arial" w:cs="Arial"/>
          <w:spacing w:val="-2"/>
        </w:rPr>
        <w:t xml:space="preserve"> </w:t>
      </w:r>
      <w:r w:rsidR="00C41B76" w:rsidRPr="00B15519">
        <w:rPr>
          <w:rFonts w:ascii="Arial" w:hAnsi="Arial" w:cs="Arial"/>
        </w:rPr>
        <w:t>conflictos</w:t>
      </w:r>
      <w:r w:rsidR="00C41B76" w:rsidRPr="00B15519">
        <w:rPr>
          <w:rFonts w:ascii="Arial" w:hAnsi="Arial" w:cs="Arial"/>
          <w:spacing w:val="-4"/>
        </w:rPr>
        <w:t xml:space="preserve"> </w:t>
      </w:r>
      <w:r w:rsidR="00C41B76" w:rsidRPr="00B15519">
        <w:rPr>
          <w:rFonts w:ascii="Arial" w:hAnsi="Arial" w:cs="Arial"/>
        </w:rPr>
        <w:t>en</w:t>
      </w:r>
      <w:r w:rsidR="00C41B76" w:rsidRPr="00B15519">
        <w:rPr>
          <w:rFonts w:ascii="Arial" w:hAnsi="Arial" w:cs="Arial"/>
          <w:spacing w:val="-2"/>
        </w:rPr>
        <w:t xml:space="preserve"> </w:t>
      </w:r>
      <w:r w:rsidR="00C41B76" w:rsidRPr="00B15519">
        <w:rPr>
          <w:rFonts w:ascii="Arial" w:hAnsi="Arial" w:cs="Arial"/>
        </w:rPr>
        <w:t>el</w:t>
      </w:r>
      <w:r w:rsidR="00C41B76" w:rsidRPr="00B15519">
        <w:rPr>
          <w:rFonts w:ascii="Arial" w:hAnsi="Arial" w:cs="Arial"/>
          <w:spacing w:val="-3"/>
        </w:rPr>
        <w:t xml:space="preserve"> </w:t>
      </w:r>
      <w:r w:rsidR="00C41B76" w:rsidRPr="00B15519">
        <w:rPr>
          <w:rFonts w:ascii="Arial" w:hAnsi="Arial" w:cs="Arial"/>
        </w:rPr>
        <w:t>Departamento</w:t>
      </w:r>
      <w:r w:rsidR="00C41B76" w:rsidRPr="00B15519">
        <w:rPr>
          <w:rFonts w:ascii="Arial" w:hAnsi="Arial" w:cs="Arial"/>
          <w:spacing w:val="-4"/>
        </w:rPr>
        <w:t xml:space="preserve"> </w:t>
      </w:r>
      <w:r w:rsidR="00C41B76" w:rsidRPr="00B15519">
        <w:rPr>
          <w:rFonts w:ascii="Arial" w:hAnsi="Arial" w:cs="Arial"/>
        </w:rPr>
        <w:t>de</w:t>
      </w:r>
      <w:r w:rsidR="00C41B76" w:rsidRPr="00B15519">
        <w:rPr>
          <w:rFonts w:ascii="Arial" w:hAnsi="Arial" w:cs="Arial"/>
          <w:spacing w:val="-4"/>
        </w:rPr>
        <w:t xml:space="preserve"> </w:t>
      </w:r>
      <w:r w:rsidR="00C41B76" w:rsidRPr="00B15519">
        <w:rPr>
          <w:rFonts w:ascii="Arial" w:hAnsi="Arial" w:cs="Arial"/>
        </w:rPr>
        <w:t>Nariño</w:t>
      </w:r>
    </w:p>
    <w:p w14:paraId="613C59A9" w14:textId="77777777" w:rsidR="00B235E8" w:rsidRPr="00B15519" w:rsidRDefault="00C41B76" w:rsidP="006409EA">
      <w:pPr>
        <w:pStyle w:val="Prrafodelista"/>
        <w:numPr>
          <w:ilvl w:val="0"/>
          <w:numId w:val="8"/>
        </w:numPr>
        <w:tabs>
          <w:tab w:val="left" w:pos="1301"/>
          <w:tab w:val="left" w:pos="1302"/>
        </w:tabs>
        <w:spacing w:before="21" w:line="256" w:lineRule="auto"/>
        <w:ind w:right="804"/>
        <w:jc w:val="both"/>
        <w:rPr>
          <w:rFonts w:ascii="Arial" w:hAnsi="Arial" w:cs="Arial"/>
        </w:rPr>
      </w:pPr>
      <w:r w:rsidRPr="00B15519">
        <w:rPr>
          <w:rFonts w:ascii="Arial" w:hAnsi="Arial" w:cs="Arial"/>
        </w:rPr>
        <w:t>Fortalecimiento de acceso a la justicia en el Departamento de Nariño de una manera ágil y</w:t>
      </w:r>
      <w:r w:rsidRPr="00B15519">
        <w:rPr>
          <w:rFonts w:ascii="Arial" w:hAnsi="Arial" w:cs="Arial"/>
          <w:spacing w:val="-52"/>
        </w:rPr>
        <w:t xml:space="preserve"> </w:t>
      </w:r>
      <w:r w:rsidRPr="00B15519">
        <w:rPr>
          <w:rFonts w:ascii="Arial" w:hAnsi="Arial" w:cs="Arial"/>
        </w:rPr>
        <w:t>gratuita</w:t>
      </w:r>
      <w:r w:rsidRPr="00B15519">
        <w:rPr>
          <w:rFonts w:ascii="Arial" w:hAnsi="Arial" w:cs="Arial"/>
          <w:spacing w:val="-3"/>
        </w:rPr>
        <w:t xml:space="preserve"> </w:t>
      </w:r>
      <w:r w:rsidRPr="00B15519">
        <w:rPr>
          <w:rFonts w:ascii="Arial" w:hAnsi="Arial" w:cs="Arial"/>
        </w:rPr>
        <w:t>sin necesidad</w:t>
      </w:r>
      <w:r w:rsidRPr="00B15519">
        <w:rPr>
          <w:rFonts w:ascii="Arial" w:hAnsi="Arial" w:cs="Arial"/>
          <w:spacing w:val="-2"/>
        </w:rPr>
        <w:t xml:space="preserve"> </w:t>
      </w:r>
      <w:r w:rsidRPr="00B15519">
        <w:rPr>
          <w:rFonts w:ascii="Arial" w:hAnsi="Arial" w:cs="Arial"/>
        </w:rPr>
        <w:t>de</w:t>
      </w:r>
      <w:r w:rsidRPr="00B15519">
        <w:rPr>
          <w:rFonts w:ascii="Arial" w:hAnsi="Arial" w:cs="Arial"/>
          <w:spacing w:val="-3"/>
        </w:rPr>
        <w:t xml:space="preserve"> </w:t>
      </w:r>
      <w:r w:rsidRPr="00B15519">
        <w:rPr>
          <w:rFonts w:ascii="Arial" w:hAnsi="Arial" w:cs="Arial"/>
        </w:rPr>
        <w:t>abogados</w:t>
      </w:r>
      <w:r w:rsidRPr="00B15519">
        <w:rPr>
          <w:rFonts w:ascii="Arial" w:hAnsi="Arial" w:cs="Arial"/>
          <w:spacing w:val="-3"/>
        </w:rPr>
        <w:t xml:space="preserve"> </w:t>
      </w:r>
      <w:r w:rsidRPr="00B15519">
        <w:rPr>
          <w:rFonts w:ascii="Arial" w:hAnsi="Arial" w:cs="Arial"/>
        </w:rPr>
        <w:t>o</w:t>
      </w:r>
      <w:r w:rsidRPr="00B15519">
        <w:rPr>
          <w:rFonts w:ascii="Arial" w:hAnsi="Arial" w:cs="Arial"/>
          <w:spacing w:val="1"/>
        </w:rPr>
        <w:t xml:space="preserve"> </w:t>
      </w:r>
      <w:r w:rsidRPr="00B15519">
        <w:rPr>
          <w:rFonts w:ascii="Arial" w:hAnsi="Arial" w:cs="Arial"/>
        </w:rPr>
        <w:t>largos</w:t>
      </w:r>
      <w:r w:rsidRPr="00B15519">
        <w:rPr>
          <w:rFonts w:ascii="Arial" w:hAnsi="Arial" w:cs="Arial"/>
          <w:spacing w:val="-1"/>
        </w:rPr>
        <w:t xml:space="preserve"> </w:t>
      </w:r>
      <w:r w:rsidRPr="00B15519">
        <w:rPr>
          <w:rFonts w:ascii="Arial" w:hAnsi="Arial" w:cs="Arial"/>
        </w:rPr>
        <w:t>tramites</w:t>
      </w:r>
    </w:p>
    <w:p w14:paraId="634882D5" w14:textId="77777777" w:rsidR="00B235E8" w:rsidRPr="00B15519" w:rsidRDefault="004E0845" w:rsidP="006409EA">
      <w:pPr>
        <w:pStyle w:val="Prrafodelista"/>
        <w:numPr>
          <w:ilvl w:val="0"/>
          <w:numId w:val="8"/>
        </w:numPr>
        <w:tabs>
          <w:tab w:val="left" w:pos="1301"/>
          <w:tab w:val="left" w:pos="1302"/>
        </w:tabs>
        <w:spacing w:before="1"/>
        <w:ind w:hanging="361"/>
        <w:jc w:val="both"/>
        <w:rPr>
          <w:rFonts w:ascii="Arial" w:hAnsi="Arial" w:cs="Arial"/>
        </w:rPr>
      </w:pPr>
      <w:r w:rsidRPr="00B15519">
        <w:rPr>
          <w:rFonts w:ascii="Arial" w:hAnsi="Arial" w:cs="Arial"/>
        </w:rPr>
        <w:t>Apoyar a la c</w:t>
      </w:r>
      <w:r w:rsidR="00C41B76" w:rsidRPr="00B15519">
        <w:rPr>
          <w:rFonts w:ascii="Arial" w:hAnsi="Arial" w:cs="Arial"/>
        </w:rPr>
        <w:t>onstrucción</w:t>
      </w:r>
      <w:r w:rsidR="00C41B76" w:rsidRPr="00B15519">
        <w:rPr>
          <w:rFonts w:ascii="Arial" w:hAnsi="Arial" w:cs="Arial"/>
          <w:spacing w:val="-3"/>
        </w:rPr>
        <w:t xml:space="preserve"> </w:t>
      </w:r>
      <w:r w:rsidR="00C41B76" w:rsidRPr="00B15519">
        <w:rPr>
          <w:rFonts w:ascii="Arial" w:hAnsi="Arial" w:cs="Arial"/>
        </w:rPr>
        <w:t>de</w:t>
      </w:r>
      <w:r w:rsidR="00C41B76" w:rsidRPr="00B15519">
        <w:rPr>
          <w:rFonts w:ascii="Arial" w:hAnsi="Arial" w:cs="Arial"/>
          <w:spacing w:val="-3"/>
        </w:rPr>
        <w:t xml:space="preserve"> </w:t>
      </w:r>
      <w:r w:rsidR="00C41B76" w:rsidRPr="00B15519">
        <w:rPr>
          <w:rFonts w:ascii="Arial" w:hAnsi="Arial" w:cs="Arial"/>
        </w:rPr>
        <w:t>paz</w:t>
      </w:r>
      <w:r w:rsidR="00C41B76" w:rsidRPr="00B15519">
        <w:rPr>
          <w:rFonts w:ascii="Arial" w:hAnsi="Arial" w:cs="Arial"/>
          <w:spacing w:val="-4"/>
        </w:rPr>
        <w:t xml:space="preserve"> </w:t>
      </w:r>
      <w:r w:rsidR="00C41B76" w:rsidRPr="00B15519">
        <w:rPr>
          <w:rFonts w:ascii="Arial" w:hAnsi="Arial" w:cs="Arial"/>
        </w:rPr>
        <w:t>a</w:t>
      </w:r>
      <w:r w:rsidR="00C41B76" w:rsidRPr="00B15519">
        <w:rPr>
          <w:rFonts w:ascii="Arial" w:hAnsi="Arial" w:cs="Arial"/>
          <w:spacing w:val="-1"/>
        </w:rPr>
        <w:t xml:space="preserve"> </w:t>
      </w:r>
      <w:r w:rsidR="00C41B76" w:rsidRPr="00B15519">
        <w:rPr>
          <w:rFonts w:ascii="Arial" w:hAnsi="Arial" w:cs="Arial"/>
        </w:rPr>
        <w:t>través</w:t>
      </w:r>
      <w:r w:rsidR="00C41B76" w:rsidRPr="00B15519">
        <w:rPr>
          <w:rFonts w:ascii="Arial" w:hAnsi="Arial" w:cs="Arial"/>
          <w:spacing w:val="-2"/>
        </w:rPr>
        <w:t xml:space="preserve"> </w:t>
      </w:r>
      <w:r w:rsidR="00C41B76" w:rsidRPr="00B15519">
        <w:rPr>
          <w:rFonts w:ascii="Arial" w:hAnsi="Arial" w:cs="Arial"/>
        </w:rPr>
        <w:t>de</w:t>
      </w:r>
      <w:r w:rsidR="00C41B76" w:rsidRPr="00B15519">
        <w:rPr>
          <w:rFonts w:ascii="Arial" w:hAnsi="Arial" w:cs="Arial"/>
          <w:spacing w:val="-1"/>
        </w:rPr>
        <w:t xml:space="preserve"> </w:t>
      </w:r>
      <w:r w:rsidR="00C41B76" w:rsidRPr="00B15519">
        <w:rPr>
          <w:rFonts w:ascii="Arial" w:hAnsi="Arial" w:cs="Arial"/>
        </w:rPr>
        <w:t>los</w:t>
      </w:r>
      <w:r w:rsidR="00C41B76" w:rsidRPr="00B15519">
        <w:rPr>
          <w:rFonts w:ascii="Arial" w:hAnsi="Arial" w:cs="Arial"/>
          <w:spacing w:val="-5"/>
        </w:rPr>
        <w:t xml:space="preserve"> </w:t>
      </w:r>
      <w:r w:rsidR="00C41B76" w:rsidRPr="00B15519">
        <w:rPr>
          <w:rFonts w:ascii="Arial" w:hAnsi="Arial" w:cs="Arial"/>
        </w:rPr>
        <w:t>MCR</w:t>
      </w:r>
    </w:p>
    <w:p w14:paraId="6FD0086E" w14:textId="77777777" w:rsidR="00B235E8" w:rsidRPr="00B15519" w:rsidRDefault="004E0845" w:rsidP="006409EA">
      <w:pPr>
        <w:pStyle w:val="Prrafodelista"/>
        <w:numPr>
          <w:ilvl w:val="0"/>
          <w:numId w:val="8"/>
        </w:numPr>
        <w:tabs>
          <w:tab w:val="left" w:pos="1301"/>
          <w:tab w:val="left" w:pos="1302"/>
        </w:tabs>
        <w:spacing w:before="20"/>
        <w:ind w:hanging="361"/>
        <w:jc w:val="both"/>
        <w:rPr>
          <w:rFonts w:ascii="Arial" w:hAnsi="Arial" w:cs="Arial"/>
        </w:rPr>
      </w:pPr>
      <w:r w:rsidRPr="00B15519">
        <w:rPr>
          <w:rFonts w:ascii="Arial" w:hAnsi="Arial" w:cs="Arial"/>
        </w:rPr>
        <w:t xml:space="preserve">Contribuir a la </w:t>
      </w:r>
      <w:r w:rsidR="00C41B76" w:rsidRPr="00B15519">
        <w:rPr>
          <w:rFonts w:ascii="Arial" w:hAnsi="Arial" w:cs="Arial"/>
        </w:rPr>
        <w:t>Disminución</w:t>
      </w:r>
      <w:r w:rsidR="00C41B76" w:rsidRPr="00B15519">
        <w:rPr>
          <w:rFonts w:ascii="Arial" w:hAnsi="Arial" w:cs="Arial"/>
          <w:spacing w:val="-3"/>
        </w:rPr>
        <w:t xml:space="preserve"> </w:t>
      </w:r>
      <w:r w:rsidR="00C41B76" w:rsidRPr="00B15519">
        <w:rPr>
          <w:rFonts w:ascii="Arial" w:hAnsi="Arial" w:cs="Arial"/>
        </w:rPr>
        <w:t>de</w:t>
      </w:r>
      <w:r w:rsidR="00C41B76" w:rsidRPr="00B15519">
        <w:rPr>
          <w:rFonts w:ascii="Arial" w:hAnsi="Arial" w:cs="Arial"/>
          <w:spacing w:val="-4"/>
        </w:rPr>
        <w:t xml:space="preserve"> </w:t>
      </w:r>
      <w:r w:rsidR="00C41B76" w:rsidRPr="00B15519">
        <w:rPr>
          <w:rFonts w:ascii="Arial" w:hAnsi="Arial" w:cs="Arial"/>
        </w:rPr>
        <w:t>conflictividad</w:t>
      </w:r>
      <w:r w:rsidR="00C41B76" w:rsidRPr="00B15519">
        <w:rPr>
          <w:rFonts w:ascii="Arial" w:hAnsi="Arial" w:cs="Arial"/>
          <w:spacing w:val="-3"/>
        </w:rPr>
        <w:t xml:space="preserve"> </w:t>
      </w:r>
      <w:r w:rsidR="00C41B76" w:rsidRPr="00B15519">
        <w:rPr>
          <w:rFonts w:ascii="Arial" w:hAnsi="Arial" w:cs="Arial"/>
        </w:rPr>
        <w:t>en</w:t>
      </w:r>
      <w:r w:rsidR="00C41B76" w:rsidRPr="00B15519">
        <w:rPr>
          <w:rFonts w:ascii="Arial" w:hAnsi="Arial" w:cs="Arial"/>
          <w:spacing w:val="-5"/>
        </w:rPr>
        <w:t xml:space="preserve"> </w:t>
      </w:r>
      <w:r w:rsidR="00C41B76" w:rsidRPr="00B15519">
        <w:rPr>
          <w:rFonts w:ascii="Arial" w:hAnsi="Arial" w:cs="Arial"/>
        </w:rPr>
        <w:t>los</w:t>
      </w:r>
      <w:r w:rsidR="00C41B76" w:rsidRPr="00B15519">
        <w:rPr>
          <w:rFonts w:ascii="Arial" w:hAnsi="Arial" w:cs="Arial"/>
          <w:spacing w:val="-4"/>
        </w:rPr>
        <w:t xml:space="preserve"> </w:t>
      </w:r>
      <w:r w:rsidR="00C41B76" w:rsidRPr="00B15519">
        <w:rPr>
          <w:rFonts w:ascii="Arial" w:hAnsi="Arial" w:cs="Arial"/>
        </w:rPr>
        <w:t>territorios</w:t>
      </w:r>
    </w:p>
    <w:p w14:paraId="1AE0691C" w14:textId="33699428" w:rsidR="002D28AA" w:rsidRDefault="002D28AA" w:rsidP="006409EA">
      <w:pPr>
        <w:pStyle w:val="Ttulo1"/>
        <w:spacing w:before="159"/>
        <w:ind w:left="0"/>
        <w:jc w:val="center"/>
        <w:rPr>
          <w:rFonts w:ascii="Arial" w:hAnsi="Arial" w:cs="Arial"/>
          <w:sz w:val="22"/>
          <w:szCs w:val="22"/>
        </w:rPr>
      </w:pPr>
    </w:p>
    <w:p w14:paraId="7465945A" w14:textId="77F92805" w:rsidR="00B15519" w:rsidRDefault="00B15519" w:rsidP="006409EA">
      <w:pPr>
        <w:pStyle w:val="Ttulo1"/>
        <w:spacing w:before="159"/>
        <w:ind w:left="0"/>
        <w:jc w:val="center"/>
        <w:rPr>
          <w:rFonts w:ascii="Arial" w:hAnsi="Arial" w:cs="Arial"/>
          <w:sz w:val="22"/>
          <w:szCs w:val="22"/>
        </w:rPr>
      </w:pPr>
    </w:p>
    <w:p w14:paraId="2C81343D" w14:textId="73BDDBB4" w:rsidR="00B15519" w:rsidRDefault="00B15519" w:rsidP="006409EA">
      <w:pPr>
        <w:pStyle w:val="Ttulo1"/>
        <w:spacing w:before="159"/>
        <w:ind w:left="0"/>
        <w:jc w:val="center"/>
        <w:rPr>
          <w:rFonts w:ascii="Arial" w:hAnsi="Arial" w:cs="Arial"/>
          <w:sz w:val="22"/>
          <w:szCs w:val="22"/>
        </w:rPr>
      </w:pPr>
    </w:p>
    <w:p w14:paraId="55A27689" w14:textId="54AA4035" w:rsidR="00B15519" w:rsidRDefault="00B15519" w:rsidP="006409EA">
      <w:pPr>
        <w:pStyle w:val="Ttulo1"/>
        <w:spacing w:before="159"/>
        <w:ind w:left="0"/>
        <w:jc w:val="center"/>
        <w:rPr>
          <w:rFonts w:ascii="Arial" w:hAnsi="Arial" w:cs="Arial"/>
          <w:sz w:val="22"/>
          <w:szCs w:val="22"/>
        </w:rPr>
      </w:pPr>
    </w:p>
    <w:p w14:paraId="226E1450" w14:textId="740DF97B" w:rsidR="00B15519" w:rsidRDefault="00B15519" w:rsidP="006409EA">
      <w:pPr>
        <w:pStyle w:val="Ttulo1"/>
        <w:spacing w:before="159"/>
        <w:ind w:left="0"/>
        <w:jc w:val="center"/>
        <w:rPr>
          <w:rFonts w:ascii="Arial" w:hAnsi="Arial" w:cs="Arial"/>
          <w:sz w:val="22"/>
          <w:szCs w:val="22"/>
        </w:rPr>
      </w:pPr>
    </w:p>
    <w:p w14:paraId="5728DB45" w14:textId="5570BC02" w:rsidR="00B15519" w:rsidRDefault="00B15519" w:rsidP="006409EA">
      <w:pPr>
        <w:pStyle w:val="Ttulo1"/>
        <w:spacing w:before="159"/>
        <w:ind w:left="0"/>
        <w:jc w:val="center"/>
        <w:rPr>
          <w:rFonts w:ascii="Arial" w:hAnsi="Arial" w:cs="Arial"/>
          <w:sz w:val="22"/>
          <w:szCs w:val="22"/>
        </w:rPr>
      </w:pPr>
    </w:p>
    <w:p w14:paraId="60E97FAD" w14:textId="78D3FFB6" w:rsidR="00B15519" w:rsidRDefault="00B15519" w:rsidP="006409EA">
      <w:pPr>
        <w:pStyle w:val="Ttulo1"/>
        <w:spacing w:before="159"/>
        <w:ind w:left="0"/>
        <w:jc w:val="center"/>
        <w:rPr>
          <w:rFonts w:ascii="Arial" w:hAnsi="Arial" w:cs="Arial"/>
          <w:sz w:val="22"/>
          <w:szCs w:val="22"/>
        </w:rPr>
      </w:pPr>
    </w:p>
    <w:p w14:paraId="7805F096" w14:textId="16EB93EB" w:rsidR="00B15519" w:rsidRDefault="00B15519" w:rsidP="006409EA">
      <w:pPr>
        <w:pStyle w:val="Ttulo1"/>
        <w:spacing w:before="159"/>
        <w:ind w:left="0"/>
        <w:jc w:val="center"/>
        <w:rPr>
          <w:rFonts w:ascii="Arial" w:hAnsi="Arial" w:cs="Arial"/>
          <w:sz w:val="22"/>
          <w:szCs w:val="22"/>
        </w:rPr>
      </w:pPr>
    </w:p>
    <w:p w14:paraId="669667B9" w14:textId="77777777" w:rsidR="00B15519" w:rsidRPr="00B15519" w:rsidRDefault="00B15519" w:rsidP="006409EA">
      <w:pPr>
        <w:pStyle w:val="Ttulo1"/>
        <w:spacing w:before="159"/>
        <w:ind w:left="0"/>
        <w:jc w:val="center"/>
        <w:rPr>
          <w:rFonts w:ascii="Arial" w:hAnsi="Arial" w:cs="Arial"/>
          <w:sz w:val="22"/>
          <w:szCs w:val="22"/>
        </w:rPr>
      </w:pPr>
    </w:p>
    <w:p w14:paraId="2E2D2878" w14:textId="77777777" w:rsidR="00B235E8" w:rsidRPr="00B15519" w:rsidRDefault="00B235E8" w:rsidP="002D28AA">
      <w:pPr>
        <w:pStyle w:val="Textoindependiente"/>
        <w:spacing w:before="8"/>
        <w:jc w:val="center"/>
        <w:rPr>
          <w:rFonts w:ascii="Arial" w:hAnsi="Arial" w:cs="Arial"/>
          <w:sz w:val="22"/>
          <w:szCs w:val="22"/>
        </w:rPr>
      </w:pPr>
    </w:p>
    <w:p w14:paraId="796117B1" w14:textId="4FE9DFC0" w:rsidR="00B235E8" w:rsidRDefault="002D28AA" w:rsidP="00811E56">
      <w:pPr>
        <w:pStyle w:val="Ttulo1"/>
        <w:spacing w:before="0"/>
        <w:jc w:val="center"/>
        <w:rPr>
          <w:rFonts w:ascii="Arial" w:hAnsi="Arial" w:cs="Arial"/>
          <w:sz w:val="22"/>
          <w:szCs w:val="22"/>
        </w:rPr>
      </w:pPr>
      <w:r w:rsidRPr="00B15519">
        <w:rPr>
          <w:rFonts w:ascii="Arial" w:hAnsi="Arial" w:cs="Arial"/>
          <w:sz w:val="22"/>
          <w:szCs w:val="22"/>
        </w:rPr>
        <w:t>UNIDAD</w:t>
      </w:r>
      <w:r w:rsidRPr="00B15519">
        <w:rPr>
          <w:rFonts w:ascii="Arial" w:hAnsi="Arial" w:cs="Arial"/>
          <w:spacing w:val="-2"/>
          <w:sz w:val="22"/>
          <w:szCs w:val="22"/>
        </w:rPr>
        <w:t xml:space="preserve"> </w:t>
      </w:r>
      <w:r w:rsidRPr="00B15519">
        <w:rPr>
          <w:rFonts w:ascii="Arial" w:hAnsi="Arial" w:cs="Arial"/>
          <w:sz w:val="22"/>
          <w:szCs w:val="22"/>
        </w:rPr>
        <w:t>1</w:t>
      </w:r>
      <w:r w:rsidR="00811E56">
        <w:rPr>
          <w:rFonts w:ascii="Arial" w:hAnsi="Arial" w:cs="Arial"/>
          <w:sz w:val="22"/>
          <w:szCs w:val="22"/>
        </w:rPr>
        <w:t xml:space="preserve"> </w:t>
      </w:r>
      <w:r w:rsidRPr="00B15519">
        <w:rPr>
          <w:rFonts w:ascii="Arial" w:hAnsi="Arial" w:cs="Arial"/>
          <w:sz w:val="22"/>
          <w:szCs w:val="22"/>
        </w:rPr>
        <w:t>MÉTODOS</w:t>
      </w:r>
      <w:r w:rsidRPr="00B15519">
        <w:rPr>
          <w:rFonts w:ascii="Arial" w:hAnsi="Arial" w:cs="Arial"/>
          <w:spacing w:val="-1"/>
          <w:sz w:val="22"/>
          <w:szCs w:val="22"/>
        </w:rPr>
        <w:t xml:space="preserve"> </w:t>
      </w:r>
      <w:r w:rsidRPr="00B15519">
        <w:rPr>
          <w:rFonts w:ascii="Arial" w:hAnsi="Arial" w:cs="Arial"/>
          <w:sz w:val="22"/>
          <w:szCs w:val="22"/>
        </w:rPr>
        <w:t>DE</w:t>
      </w:r>
      <w:r w:rsidRPr="00B15519">
        <w:rPr>
          <w:rFonts w:ascii="Arial" w:hAnsi="Arial" w:cs="Arial"/>
          <w:spacing w:val="-2"/>
          <w:sz w:val="22"/>
          <w:szCs w:val="22"/>
        </w:rPr>
        <w:t xml:space="preserve"> </w:t>
      </w:r>
      <w:r w:rsidRPr="00B15519">
        <w:rPr>
          <w:rFonts w:ascii="Arial" w:hAnsi="Arial" w:cs="Arial"/>
          <w:sz w:val="22"/>
          <w:szCs w:val="22"/>
        </w:rPr>
        <w:t>RESOLUCIÓN</w:t>
      </w:r>
      <w:r w:rsidR="00811E56">
        <w:rPr>
          <w:rFonts w:ascii="Arial" w:hAnsi="Arial" w:cs="Arial"/>
          <w:sz w:val="22"/>
          <w:szCs w:val="22"/>
        </w:rPr>
        <w:t xml:space="preserve"> DE CONFLICTOS</w:t>
      </w:r>
    </w:p>
    <w:p w14:paraId="6BCC242D" w14:textId="1194C178" w:rsidR="00811E56" w:rsidRDefault="00811E56" w:rsidP="00811E56">
      <w:pPr>
        <w:pStyle w:val="Ttulo1"/>
        <w:spacing w:before="0"/>
        <w:jc w:val="center"/>
        <w:rPr>
          <w:rFonts w:ascii="Arial" w:hAnsi="Arial" w:cs="Arial"/>
          <w:sz w:val="22"/>
          <w:szCs w:val="22"/>
        </w:rPr>
      </w:pPr>
    </w:p>
    <w:p w14:paraId="12CEDA75" w14:textId="249F8762" w:rsidR="00811E56" w:rsidRDefault="00811E56" w:rsidP="00811E56">
      <w:pPr>
        <w:pStyle w:val="Ttulo1"/>
        <w:spacing w:before="0"/>
        <w:jc w:val="center"/>
        <w:rPr>
          <w:rFonts w:ascii="Arial" w:hAnsi="Arial" w:cs="Arial"/>
          <w:sz w:val="22"/>
          <w:szCs w:val="22"/>
        </w:rPr>
      </w:pPr>
    </w:p>
    <w:p w14:paraId="17197C04" w14:textId="32104EB7" w:rsidR="00811E56" w:rsidRDefault="00811E56" w:rsidP="00811E56">
      <w:pPr>
        <w:pStyle w:val="Ttulo1"/>
        <w:spacing w:before="0"/>
        <w:rPr>
          <w:rFonts w:ascii="Arial" w:hAnsi="Arial" w:cs="Arial"/>
          <w:sz w:val="22"/>
          <w:szCs w:val="22"/>
        </w:rPr>
      </w:pPr>
      <w:r>
        <w:rPr>
          <w:rFonts w:ascii="Arial" w:hAnsi="Arial" w:cs="Arial"/>
          <w:sz w:val="22"/>
          <w:szCs w:val="22"/>
        </w:rPr>
        <w:t>CONTENIDO</w:t>
      </w:r>
    </w:p>
    <w:p w14:paraId="36A8A16A" w14:textId="7E453EAA" w:rsidR="00811E56" w:rsidRDefault="00811E56" w:rsidP="00811E56">
      <w:pPr>
        <w:pStyle w:val="Ttulo1"/>
        <w:spacing w:before="0"/>
        <w:rPr>
          <w:rFonts w:ascii="Arial" w:hAnsi="Arial" w:cs="Arial"/>
          <w:sz w:val="22"/>
          <w:szCs w:val="22"/>
        </w:rPr>
      </w:pPr>
    </w:p>
    <w:p w14:paraId="69CDEAFA" w14:textId="77777777" w:rsidR="00811E56" w:rsidRPr="00811E56" w:rsidRDefault="00811E56" w:rsidP="00CF7D56">
      <w:pPr>
        <w:widowControl/>
        <w:autoSpaceDE/>
        <w:autoSpaceDN/>
        <w:spacing w:after="200" w:line="276" w:lineRule="auto"/>
        <w:contextualSpacing/>
        <w:rPr>
          <w:rFonts w:ascii="Arial" w:eastAsia="Calibri" w:hAnsi="Arial" w:cs="Arial"/>
          <w:b/>
          <w:lang w:val="es-CO"/>
        </w:rPr>
      </w:pPr>
    </w:p>
    <w:p w14:paraId="1BBC749B" w14:textId="13451519" w:rsidR="00811E56" w:rsidRPr="00811E56" w:rsidRDefault="00811E56" w:rsidP="00811E56">
      <w:pPr>
        <w:widowControl/>
        <w:autoSpaceDE/>
        <w:autoSpaceDN/>
        <w:spacing w:after="200" w:line="276" w:lineRule="auto"/>
        <w:ind w:left="720"/>
        <w:contextualSpacing/>
        <w:rPr>
          <w:rFonts w:ascii="Arial" w:eastAsia="Calibri" w:hAnsi="Arial" w:cs="Arial"/>
          <w:b/>
          <w:lang w:val="es-CO"/>
        </w:rPr>
      </w:pPr>
      <w:r w:rsidRPr="00811E56">
        <w:rPr>
          <w:rFonts w:ascii="Arial" w:eastAsia="Calibri" w:hAnsi="Arial" w:cs="Arial"/>
          <w:b/>
          <w:lang w:val="es-CO"/>
        </w:rPr>
        <w:t xml:space="preserve">UNIDAD 1: </w:t>
      </w:r>
      <w:r w:rsidRPr="00B15519">
        <w:rPr>
          <w:rFonts w:ascii="Arial" w:hAnsi="Arial" w:cs="Arial"/>
          <w:b/>
        </w:rPr>
        <w:t>MÉTODOS</w:t>
      </w:r>
      <w:r w:rsidRPr="00B15519">
        <w:rPr>
          <w:rFonts w:ascii="Arial" w:hAnsi="Arial" w:cs="Arial"/>
          <w:b/>
          <w:spacing w:val="-1"/>
        </w:rPr>
        <w:t xml:space="preserve"> </w:t>
      </w:r>
      <w:r w:rsidRPr="00B15519">
        <w:rPr>
          <w:rFonts w:ascii="Arial" w:hAnsi="Arial" w:cs="Arial"/>
          <w:b/>
        </w:rPr>
        <w:t>DE</w:t>
      </w:r>
      <w:r w:rsidRPr="00B15519">
        <w:rPr>
          <w:rFonts w:ascii="Arial" w:hAnsi="Arial" w:cs="Arial"/>
          <w:b/>
          <w:spacing w:val="-2"/>
        </w:rPr>
        <w:t xml:space="preserve"> </w:t>
      </w:r>
      <w:r w:rsidRPr="00B15519">
        <w:rPr>
          <w:rFonts w:ascii="Arial" w:hAnsi="Arial" w:cs="Arial"/>
          <w:b/>
        </w:rPr>
        <w:t>RESOLUCIÓN</w:t>
      </w:r>
      <w:r>
        <w:rPr>
          <w:rFonts w:ascii="Arial" w:hAnsi="Arial" w:cs="Arial"/>
        </w:rPr>
        <w:t xml:space="preserve"> </w:t>
      </w:r>
      <w:r w:rsidRPr="00811E56">
        <w:rPr>
          <w:rFonts w:ascii="Arial" w:hAnsi="Arial" w:cs="Arial"/>
          <w:b/>
          <w:bCs/>
        </w:rPr>
        <w:t>DE CONFLICTOS</w:t>
      </w:r>
    </w:p>
    <w:p w14:paraId="27D2147C" w14:textId="77777777" w:rsidR="00811E56" w:rsidRPr="00811E56" w:rsidRDefault="00811E56" w:rsidP="00811E56">
      <w:pPr>
        <w:widowControl/>
        <w:autoSpaceDE/>
        <w:autoSpaceDN/>
        <w:spacing w:after="200" w:line="276" w:lineRule="auto"/>
        <w:ind w:left="720"/>
        <w:contextualSpacing/>
        <w:rPr>
          <w:rFonts w:ascii="Arial" w:eastAsia="Calibri" w:hAnsi="Arial" w:cs="Arial"/>
          <w:b/>
          <w:lang w:val="es-CO"/>
        </w:rPr>
      </w:pPr>
    </w:p>
    <w:p w14:paraId="41689909" w14:textId="77777777" w:rsidR="00811E56" w:rsidRPr="00811E56" w:rsidRDefault="00811E56" w:rsidP="00811E56">
      <w:pPr>
        <w:widowControl/>
        <w:numPr>
          <w:ilvl w:val="0"/>
          <w:numId w:val="12"/>
        </w:numPr>
        <w:autoSpaceDE/>
        <w:autoSpaceDN/>
        <w:spacing w:after="200" w:line="276" w:lineRule="auto"/>
        <w:contextualSpacing/>
        <w:rPr>
          <w:rFonts w:ascii="Arial" w:eastAsia="Calibri" w:hAnsi="Arial" w:cs="Arial"/>
          <w:bCs/>
          <w:lang w:val="es-CO"/>
        </w:rPr>
      </w:pPr>
      <w:r w:rsidRPr="00811E56">
        <w:rPr>
          <w:rFonts w:ascii="Arial" w:eastAsia="Calibri" w:hAnsi="Arial" w:cs="Arial"/>
          <w:bCs/>
          <w:lang w:val="es-CO"/>
        </w:rPr>
        <w:t>Evaluación Diagnostica “Pre-Saber”</w:t>
      </w:r>
    </w:p>
    <w:p w14:paraId="64C3CCC1" w14:textId="77777777" w:rsidR="00811E56" w:rsidRPr="00811E56" w:rsidRDefault="00811E56" w:rsidP="00811E56">
      <w:pPr>
        <w:widowControl/>
        <w:autoSpaceDE/>
        <w:autoSpaceDN/>
        <w:spacing w:after="200" w:line="276" w:lineRule="auto"/>
        <w:ind w:left="720"/>
        <w:contextualSpacing/>
        <w:rPr>
          <w:rFonts w:ascii="Arial" w:eastAsia="Calibri" w:hAnsi="Arial" w:cs="Arial"/>
          <w:b/>
          <w:lang w:val="es-CO"/>
        </w:rPr>
      </w:pPr>
    </w:p>
    <w:p w14:paraId="4692E3D3" w14:textId="77777777" w:rsidR="00811E56" w:rsidRPr="00811E56" w:rsidRDefault="00811E56" w:rsidP="00811E56">
      <w:pPr>
        <w:widowControl/>
        <w:autoSpaceDE/>
        <w:autoSpaceDN/>
        <w:spacing w:after="200" w:line="276" w:lineRule="auto"/>
        <w:ind w:left="720"/>
        <w:contextualSpacing/>
        <w:rPr>
          <w:rFonts w:ascii="Arial" w:eastAsia="Calibri" w:hAnsi="Arial" w:cs="Arial"/>
          <w:b/>
          <w:lang w:val="es-CO"/>
        </w:rPr>
      </w:pPr>
      <w:r w:rsidRPr="00811E56">
        <w:rPr>
          <w:rFonts w:ascii="Arial" w:eastAsia="Calibri" w:hAnsi="Arial" w:cs="Arial"/>
          <w:b/>
          <w:bCs/>
          <w:lang w:val="es-CO"/>
        </w:rPr>
        <w:t>2</w:t>
      </w:r>
      <w:r w:rsidRPr="00811E56">
        <w:rPr>
          <w:rFonts w:ascii="Arial" w:eastAsia="Calibri" w:hAnsi="Arial" w:cs="Arial"/>
          <w:lang w:val="es-CO"/>
        </w:rPr>
        <w:t>. Temas</w:t>
      </w:r>
      <w:r w:rsidRPr="00811E56">
        <w:rPr>
          <w:rFonts w:ascii="Arial" w:eastAsia="Calibri" w:hAnsi="Arial" w:cs="Arial"/>
          <w:b/>
          <w:lang w:val="es-CO"/>
        </w:rPr>
        <w:t xml:space="preserve"> </w:t>
      </w:r>
    </w:p>
    <w:p w14:paraId="0C3AFC15" w14:textId="2C25CE1A" w:rsidR="00811E56" w:rsidRPr="00811E56" w:rsidRDefault="00811E56" w:rsidP="00811E56">
      <w:pPr>
        <w:widowControl/>
        <w:numPr>
          <w:ilvl w:val="1"/>
          <w:numId w:val="13"/>
        </w:numPr>
        <w:autoSpaceDE/>
        <w:autoSpaceDN/>
        <w:spacing w:after="200" w:line="276" w:lineRule="auto"/>
        <w:contextualSpacing/>
        <w:rPr>
          <w:rFonts w:ascii="Arial" w:eastAsia="Calibri" w:hAnsi="Arial" w:cs="Arial"/>
          <w:bCs/>
          <w:lang w:val="es-CO"/>
        </w:rPr>
      </w:pPr>
      <w:r w:rsidRPr="00A73DAD">
        <w:rPr>
          <w:rFonts w:ascii="Arial" w:eastAsia="Calibri" w:hAnsi="Arial" w:cs="Arial"/>
          <w:bCs/>
          <w:lang w:val="es-CO"/>
        </w:rPr>
        <w:t>Métodos de Resolución de Conflictos</w:t>
      </w:r>
    </w:p>
    <w:p w14:paraId="4DE570B8" w14:textId="358DC219" w:rsidR="00811E56" w:rsidRPr="00811E56" w:rsidRDefault="00AF2B66" w:rsidP="00811E56">
      <w:pPr>
        <w:widowControl/>
        <w:numPr>
          <w:ilvl w:val="1"/>
          <w:numId w:val="13"/>
        </w:numPr>
        <w:autoSpaceDE/>
        <w:autoSpaceDN/>
        <w:spacing w:after="200" w:line="276" w:lineRule="auto"/>
        <w:contextualSpacing/>
        <w:jc w:val="both"/>
        <w:rPr>
          <w:rFonts w:ascii="Arial" w:eastAsia="Calibri" w:hAnsi="Arial" w:cs="Arial"/>
          <w:bCs/>
          <w:lang w:val="es-CO"/>
        </w:rPr>
      </w:pPr>
      <w:r w:rsidRPr="00A73DAD">
        <w:rPr>
          <w:rFonts w:ascii="Arial" w:hAnsi="Arial" w:cs="Arial"/>
          <w:noProof/>
          <w:lang w:val="es-CO" w:eastAsia="es-CO"/>
        </w:rPr>
        <w:t>Conciliacion en derecho</w:t>
      </w:r>
    </w:p>
    <w:p w14:paraId="76221A6F" w14:textId="1C7FA0F9" w:rsidR="00811E56" w:rsidRPr="00811E56" w:rsidRDefault="00A73DAD" w:rsidP="00811E56">
      <w:pPr>
        <w:widowControl/>
        <w:numPr>
          <w:ilvl w:val="1"/>
          <w:numId w:val="13"/>
        </w:numPr>
        <w:autoSpaceDE/>
        <w:autoSpaceDN/>
        <w:spacing w:after="200" w:line="276" w:lineRule="auto"/>
        <w:contextualSpacing/>
        <w:jc w:val="both"/>
        <w:rPr>
          <w:rFonts w:ascii="Arial" w:eastAsia="Calibri" w:hAnsi="Arial" w:cs="Arial"/>
          <w:bCs/>
          <w:lang w:val="es-CO"/>
        </w:rPr>
      </w:pPr>
      <w:r w:rsidRPr="00A73DAD">
        <w:rPr>
          <w:rFonts w:ascii="Arial" w:hAnsi="Arial" w:cs="Arial"/>
          <w:noProof/>
          <w:lang w:val="es-CO" w:eastAsia="es-CO"/>
        </w:rPr>
        <w:t>Conciliacion en equidad</w:t>
      </w:r>
    </w:p>
    <w:p w14:paraId="155CFB21" w14:textId="0BEE07B2" w:rsidR="00811E56" w:rsidRPr="00A73DAD" w:rsidRDefault="00A73DAD" w:rsidP="00811E56">
      <w:pPr>
        <w:widowControl/>
        <w:numPr>
          <w:ilvl w:val="1"/>
          <w:numId w:val="13"/>
        </w:numPr>
        <w:autoSpaceDE/>
        <w:autoSpaceDN/>
        <w:spacing w:after="200" w:line="276" w:lineRule="auto"/>
        <w:contextualSpacing/>
        <w:rPr>
          <w:rFonts w:ascii="Arial" w:eastAsia="Calibri" w:hAnsi="Arial" w:cs="Arial"/>
          <w:bCs/>
          <w:lang w:val="es-CO"/>
        </w:rPr>
      </w:pPr>
      <w:r w:rsidRPr="00A73DAD">
        <w:rPr>
          <w:rFonts w:ascii="Arial" w:hAnsi="Arial" w:cs="Arial"/>
          <w:noProof/>
          <w:lang w:val="es-CO" w:eastAsia="es-CO"/>
        </w:rPr>
        <w:t>Mediacion comunitaria</w:t>
      </w:r>
    </w:p>
    <w:p w14:paraId="45A9F2B5" w14:textId="519DBB5B" w:rsidR="00A73DAD" w:rsidRPr="00A73DAD" w:rsidRDefault="00A73DAD" w:rsidP="00811E56">
      <w:pPr>
        <w:widowControl/>
        <w:numPr>
          <w:ilvl w:val="1"/>
          <w:numId w:val="13"/>
        </w:numPr>
        <w:autoSpaceDE/>
        <w:autoSpaceDN/>
        <w:spacing w:after="200" w:line="276" w:lineRule="auto"/>
        <w:contextualSpacing/>
        <w:rPr>
          <w:rFonts w:ascii="Arial" w:eastAsia="Calibri" w:hAnsi="Arial" w:cs="Arial"/>
          <w:bCs/>
          <w:lang w:val="es-CO"/>
        </w:rPr>
      </w:pPr>
      <w:r w:rsidRPr="00A73DAD">
        <w:rPr>
          <w:rFonts w:ascii="Arial" w:hAnsi="Arial" w:cs="Arial"/>
          <w:noProof/>
          <w:lang w:val="es-CO" w:eastAsia="es-CO"/>
        </w:rPr>
        <w:t>Mediacion escolar</w:t>
      </w:r>
    </w:p>
    <w:p w14:paraId="2B297AE3" w14:textId="78734FFB" w:rsidR="00A73DAD" w:rsidRPr="00811E56" w:rsidRDefault="00A73DAD" w:rsidP="00811E56">
      <w:pPr>
        <w:widowControl/>
        <w:numPr>
          <w:ilvl w:val="1"/>
          <w:numId w:val="13"/>
        </w:numPr>
        <w:autoSpaceDE/>
        <w:autoSpaceDN/>
        <w:spacing w:after="200" w:line="276" w:lineRule="auto"/>
        <w:contextualSpacing/>
        <w:rPr>
          <w:rFonts w:ascii="Arial" w:eastAsia="Calibri" w:hAnsi="Arial" w:cs="Arial"/>
          <w:bCs/>
          <w:lang w:val="es-CO"/>
        </w:rPr>
      </w:pPr>
      <w:r w:rsidRPr="00A73DAD">
        <w:rPr>
          <w:rFonts w:ascii="Arial" w:hAnsi="Arial" w:cs="Arial"/>
          <w:noProof/>
          <w:lang w:val="es-CO" w:eastAsia="es-CO"/>
        </w:rPr>
        <w:t>Mediacion intercultural</w:t>
      </w:r>
    </w:p>
    <w:p w14:paraId="50A6888C" w14:textId="77777777" w:rsidR="00811E56" w:rsidRPr="00811E56" w:rsidRDefault="00811E56" w:rsidP="00811E56">
      <w:pPr>
        <w:widowControl/>
        <w:autoSpaceDE/>
        <w:autoSpaceDN/>
        <w:ind w:left="1134"/>
        <w:rPr>
          <w:rFonts w:ascii="Arial" w:eastAsia="Calibri" w:hAnsi="Arial" w:cs="Arial"/>
          <w:bCs/>
          <w:lang w:val="es-CO"/>
        </w:rPr>
      </w:pPr>
      <w:bookmarkStart w:id="1" w:name="_Hlk67041059"/>
    </w:p>
    <w:p w14:paraId="1FD147DD" w14:textId="77777777" w:rsidR="00811E56" w:rsidRPr="00811E56" w:rsidRDefault="00811E56" w:rsidP="00811E56">
      <w:pPr>
        <w:widowControl/>
        <w:autoSpaceDE/>
        <w:autoSpaceDN/>
        <w:spacing w:after="200" w:line="276" w:lineRule="auto"/>
        <w:ind w:left="720"/>
        <w:contextualSpacing/>
        <w:rPr>
          <w:rFonts w:ascii="Arial" w:eastAsia="Calibri" w:hAnsi="Arial" w:cs="Arial"/>
          <w:lang w:val="es-CO"/>
        </w:rPr>
      </w:pPr>
      <w:r w:rsidRPr="00811E56">
        <w:rPr>
          <w:rFonts w:ascii="Arial" w:eastAsia="Calibri" w:hAnsi="Arial" w:cs="Arial"/>
          <w:b/>
          <w:bCs/>
          <w:lang w:val="es-CO"/>
        </w:rPr>
        <w:t>3.</w:t>
      </w:r>
      <w:r w:rsidRPr="00811E56">
        <w:rPr>
          <w:rFonts w:ascii="Arial" w:eastAsia="Calibri" w:hAnsi="Arial" w:cs="Arial"/>
          <w:lang w:val="es-CO"/>
        </w:rPr>
        <w:t xml:space="preserve"> Actividad Práctica </w:t>
      </w:r>
    </w:p>
    <w:bookmarkEnd w:id="1"/>
    <w:p w14:paraId="3ABEBD6E" w14:textId="77777777" w:rsidR="00811E56" w:rsidRPr="00811E56" w:rsidRDefault="00811E56" w:rsidP="00811E56">
      <w:pPr>
        <w:widowControl/>
        <w:autoSpaceDE/>
        <w:autoSpaceDN/>
        <w:spacing w:after="200" w:line="276" w:lineRule="auto"/>
        <w:ind w:left="720"/>
        <w:contextualSpacing/>
        <w:rPr>
          <w:rFonts w:ascii="Arial" w:eastAsia="Calibri" w:hAnsi="Arial" w:cs="Arial"/>
          <w:lang w:val="es-CO"/>
        </w:rPr>
      </w:pPr>
      <w:r w:rsidRPr="00811E56">
        <w:rPr>
          <w:rFonts w:ascii="Arial" w:eastAsia="Calibri" w:hAnsi="Arial" w:cs="Arial"/>
          <w:b/>
          <w:bCs/>
          <w:lang w:val="es-CO"/>
        </w:rPr>
        <w:t>4</w:t>
      </w:r>
      <w:r w:rsidRPr="00811E56">
        <w:rPr>
          <w:rFonts w:ascii="Arial" w:eastAsia="Calibri" w:hAnsi="Arial" w:cs="Arial"/>
          <w:lang w:val="es-CO"/>
        </w:rPr>
        <w:t xml:space="preserve">. Resumen Unidad </w:t>
      </w:r>
    </w:p>
    <w:p w14:paraId="4275FE20" w14:textId="77777777" w:rsidR="00811E56" w:rsidRPr="00811E56" w:rsidRDefault="00811E56" w:rsidP="00811E56">
      <w:pPr>
        <w:widowControl/>
        <w:autoSpaceDE/>
        <w:autoSpaceDN/>
        <w:spacing w:after="200" w:line="276" w:lineRule="auto"/>
        <w:ind w:left="720"/>
        <w:contextualSpacing/>
        <w:rPr>
          <w:rFonts w:ascii="Arial" w:eastAsia="Calibri" w:hAnsi="Arial" w:cs="Arial"/>
          <w:lang w:val="es-CO"/>
        </w:rPr>
      </w:pPr>
      <w:r w:rsidRPr="00811E56">
        <w:rPr>
          <w:rFonts w:ascii="Arial" w:eastAsia="Calibri" w:hAnsi="Arial" w:cs="Arial"/>
          <w:b/>
          <w:bCs/>
          <w:lang w:val="es-CO"/>
        </w:rPr>
        <w:t>5</w:t>
      </w:r>
      <w:r w:rsidRPr="00811E56">
        <w:rPr>
          <w:rFonts w:ascii="Arial" w:eastAsia="Calibri" w:hAnsi="Arial" w:cs="Arial"/>
          <w:lang w:val="es-CO"/>
        </w:rPr>
        <w:t xml:space="preserve">. Evalúa tus competencias </w:t>
      </w:r>
    </w:p>
    <w:p w14:paraId="43A2F14F" w14:textId="77777777" w:rsidR="00811E56" w:rsidRPr="00811E56" w:rsidRDefault="00811E56" w:rsidP="00811E56">
      <w:pPr>
        <w:widowControl/>
        <w:autoSpaceDE/>
        <w:autoSpaceDN/>
        <w:spacing w:after="200" w:line="276" w:lineRule="auto"/>
        <w:ind w:left="720"/>
        <w:contextualSpacing/>
        <w:rPr>
          <w:rFonts w:ascii="Arial" w:eastAsia="Calibri" w:hAnsi="Arial" w:cs="Arial"/>
          <w:b/>
          <w:lang w:val="es-CO"/>
        </w:rPr>
      </w:pPr>
      <w:r w:rsidRPr="00811E56">
        <w:rPr>
          <w:rFonts w:ascii="Arial" w:eastAsia="Calibri" w:hAnsi="Arial" w:cs="Arial"/>
          <w:b/>
          <w:bCs/>
          <w:lang w:val="es-CO"/>
        </w:rPr>
        <w:t>6</w:t>
      </w:r>
      <w:r w:rsidRPr="00811E56">
        <w:rPr>
          <w:rFonts w:ascii="Arial" w:eastAsia="Calibri" w:hAnsi="Arial" w:cs="Arial"/>
          <w:lang w:val="es-CO"/>
        </w:rPr>
        <w:t>. Autoevaluación</w:t>
      </w:r>
    </w:p>
    <w:p w14:paraId="4181F3D2" w14:textId="5C472DEE" w:rsidR="00811E56" w:rsidRDefault="00811E56" w:rsidP="00811E56">
      <w:pPr>
        <w:pStyle w:val="Ttulo1"/>
        <w:spacing w:before="0"/>
        <w:rPr>
          <w:rFonts w:ascii="Arial" w:hAnsi="Arial" w:cs="Arial"/>
          <w:sz w:val="22"/>
          <w:szCs w:val="22"/>
        </w:rPr>
      </w:pPr>
    </w:p>
    <w:p w14:paraId="31B9F919" w14:textId="469614AA" w:rsidR="00811E56" w:rsidRDefault="00811E56" w:rsidP="00811E56">
      <w:pPr>
        <w:pStyle w:val="Ttulo1"/>
        <w:spacing w:before="0"/>
        <w:rPr>
          <w:rFonts w:ascii="Arial" w:hAnsi="Arial" w:cs="Arial"/>
          <w:sz w:val="22"/>
          <w:szCs w:val="22"/>
        </w:rPr>
      </w:pPr>
    </w:p>
    <w:p w14:paraId="06A39CC5" w14:textId="4DC1F154" w:rsidR="00811E56" w:rsidRDefault="00811E56" w:rsidP="00811E56">
      <w:pPr>
        <w:pStyle w:val="Ttulo1"/>
        <w:spacing w:before="0"/>
        <w:rPr>
          <w:rFonts w:ascii="Arial" w:hAnsi="Arial" w:cs="Arial"/>
          <w:sz w:val="22"/>
          <w:szCs w:val="22"/>
        </w:rPr>
      </w:pPr>
    </w:p>
    <w:p w14:paraId="24541376" w14:textId="487B5794" w:rsidR="00811E56" w:rsidRDefault="00811E56" w:rsidP="00811E56">
      <w:pPr>
        <w:pStyle w:val="Ttulo1"/>
        <w:spacing w:before="0"/>
        <w:rPr>
          <w:rFonts w:ascii="Arial" w:hAnsi="Arial" w:cs="Arial"/>
          <w:sz w:val="22"/>
          <w:szCs w:val="22"/>
        </w:rPr>
      </w:pPr>
    </w:p>
    <w:p w14:paraId="3EDBAE12" w14:textId="0CB1B232" w:rsidR="00811E56" w:rsidRDefault="00811E56" w:rsidP="00811E56">
      <w:pPr>
        <w:pStyle w:val="Ttulo1"/>
        <w:spacing w:before="0"/>
        <w:rPr>
          <w:rFonts w:ascii="Arial" w:hAnsi="Arial" w:cs="Arial"/>
          <w:sz w:val="22"/>
          <w:szCs w:val="22"/>
        </w:rPr>
      </w:pPr>
    </w:p>
    <w:p w14:paraId="180DF0D9" w14:textId="69DD6FA6" w:rsidR="00811E56" w:rsidRDefault="00811E56" w:rsidP="00811E56">
      <w:pPr>
        <w:pStyle w:val="Ttulo1"/>
        <w:spacing w:before="0"/>
        <w:rPr>
          <w:rFonts w:ascii="Arial" w:hAnsi="Arial" w:cs="Arial"/>
          <w:sz w:val="22"/>
          <w:szCs w:val="22"/>
        </w:rPr>
      </w:pPr>
    </w:p>
    <w:p w14:paraId="6F1123B2" w14:textId="7F934F2F" w:rsidR="00811E56" w:rsidRDefault="00811E56" w:rsidP="00811E56">
      <w:pPr>
        <w:pStyle w:val="Ttulo1"/>
        <w:spacing w:before="0"/>
        <w:rPr>
          <w:rFonts w:ascii="Arial" w:hAnsi="Arial" w:cs="Arial"/>
          <w:sz w:val="22"/>
          <w:szCs w:val="22"/>
        </w:rPr>
      </w:pPr>
    </w:p>
    <w:p w14:paraId="5151B117" w14:textId="4603924D" w:rsidR="00811E56" w:rsidRDefault="00811E56" w:rsidP="00811E56">
      <w:pPr>
        <w:pStyle w:val="Ttulo1"/>
        <w:spacing w:before="0"/>
        <w:rPr>
          <w:rFonts w:ascii="Arial" w:hAnsi="Arial" w:cs="Arial"/>
          <w:sz w:val="22"/>
          <w:szCs w:val="22"/>
        </w:rPr>
      </w:pPr>
    </w:p>
    <w:p w14:paraId="121070BD" w14:textId="1BC1B131" w:rsidR="00811E56" w:rsidRDefault="00811E56" w:rsidP="00811E56">
      <w:pPr>
        <w:pStyle w:val="Ttulo1"/>
        <w:spacing w:before="0"/>
        <w:rPr>
          <w:rFonts w:ascii="Arial" w:hAnsi="Arial" w:cs="Arial"/>
          <w:sz w:val="22"/>
          <w:szCs w:val="22"/>
        </w:rPr>
      </w:pPr>
    </w:p>
    <w:p w14:paraId="70B776EB" w14:textId="495A1892" w:rsidR="00811E56" w:rsidRDefault="00811E56" w:rsidP="00811E56">
      <w:pPr>
        <w:pStyle w:val="Ttulo1"/>
        <w:spacing w:before="0"/>
        <w:rPr>
          <w:rFonts w:ascii="Arial" w:hAnsi="Arial" w:cs="Arial"/>
          <w:sz w:val="22"/>
          <w:szCs w:val="22"/>
        </w:rPr>
      </w:pPr>
    </w:p>
    <w:p w14:paraId="206D74FA" w14:textId="222D6FCB" w:rsidR="00811E56" w:rsidRDefault="00811E56" w:rsidP="00811E56">
      <w:pPr>
        <w:pStyle w:val="Ttulo1"/>
        <w:spacing w:before="0"/>
        <w:rPr>
          <w:rFonts w:ascii="Arial" w:hAnsi="Arial" w:cs="Arial"/>
          <w:sz w:val="22"/>
          <w:szCs w:val="22"/>
        </w:rPr>
      </w:pPr>
    </w:p>
    <w:p w14:paraId="44267179" w14:textId="11DC07AD" w:rsidR="00811E56" w:rsidRDefault="00811E56" w:rsidP="00811E56">
      <w:pPr>
        <w:pStyle w:val="Ttulo1"/>
        <w:spacing w:before="0"/>
        <w:rPr>
          <w:rFonts w:ascii="Arial" w:hAnsi="Arial" w:cs="Arial"/>
          <w:sz w:val="22"/>
          <w:szCs w:val="22"/>
        </w:rPr>
      </w:pPr>
    </w:p>
    <w:p w14:paraId="411F2DB9" w14:textId="6429DCAF" w:rsidR="00811E56" w:rsidRDefault="00811E56" w:rsidP="00811E56">
      <w:pPr>
        <w:pStyle w:val="Ttulo1"/>
        <w:spacing w:before="0"/>
        <w:rPr>
          <w:rFonts w:ascii="Arial" w:hAnsi="Arial" w:cs="Arial"/>
          <w:sz w:val="22"/>
          <w:szCs w:val="22"/>
        </w:rPr>
      </w:pPr>
    </w:p>
    <w:p w14:paraId="3504148B" w14:textId="7894F2B5" w:rsidR="00811E56" w:rsidRDefault="00811E56" w:rsidP="00811E56">
      <w:pPr>
        <w:pStyle w:val="Ttulo1"/>
        <w:spacing w:before="0"/>
        <w:rPr>
          <w:rFonts w:ascii="Arial" w:hAnsi="Arial" w:cs="Arial"/>
          <w:sz w:val="22"/>
          <w:szCs w:val="22"/>
        </w:rPr>
      </w:pPr>
    </w:p>
    <w:p w14:paraId="052FFE45" w14:textId="1D3A61EE" w:rsidR="00811E56" w:rsidRDefault="00811E56" w:rsidP="00811E56">
      <w:pPr>
        <w:pStyle w:val="Ttulo1"/>
        <w:spacing w:before="0"/>
        <w:rPr>
          <w:rFonts w:ascii="Arial" w:hAnsi="Arial" w:cs="Arial"/>
          <w:sz w:val="22"/>
          <w:szCs w:val="22"/>
        </w:rPr>
      </w:pPr>
    </w:p>
    <w:p w14:paraId="63CB982A" w14:textId="14995FA6" w:rsidR="00811E56" w:rsidRDefault="00811E56" w:rsidP="00811E56">
      <w:pPr>
        <w:pStyle w:val="Ttulo1"/>
        <w:spacing w:before="0"/>
        <w:rPr>
          <w:rFonts w:ascii="Arial" w:hAnsi="Arial" w:cs="Arial"/>
          <w:sz w:val="22"/>
          <w:szCs w:val="22"/>
        </w:rPr>
      </w:pPr>
    </w:p>
    <w:p w14:paraId="5AF7155B" w14:textId="77777777" w:rsidR="00811E56" w:rsidRPr="00811E56" w:rsidRDefault="00811E56" w:rsidP="00811E56">
      <w:pPr>
        <w:pStyle w:val="Ttulo1"/>
        <w:spacing w:before="0"/>
        <w:rPr>
          <w:rFonts w:ascii="Arial" w:hAnsi="Arial" w:cs="Arial"/>
          <w:sz w:val="22"/>
          <w:szCs w:val="22"/>
        </w:rPr>
      </w:pPr>
    </w:p>
    <w:p w14:paraId="3A583BD7" w14:textId="38DA5079" w:rsidR="00811E56" w:rsidRDefault="00811E56" w:rsidP="00811E56">
      <w:pPr>
        <w:pStyle w:val="Textoindependiente"/>
        <w:spacing w:before="183"/>
        <w:ind w:left="720" w:right="-186"/>
        <w:rPr>
          <w:rFonts w:ascii="Arial" w:hAnsi="Arial" w:cs="Arial"/>
          <w:b/>
          <w:spacing w:val="-12"/>
          <w:sz w:val="22"/>
          <w:szCs w:val="22"/>
        </w:rPr>
      </w:pPr>
    </w:p>
    <w:p w14:paraId="2A4DF6E5" w14:textId="0C0566DE" w:rsidR="00AF2B66" w:rsidRDefault="00AF2B66" w:rsidP="00811E56">
      <w:pPr>
        <w:pStyle w:val="Textoindependiente"/>
        <w:spacing w:before="183"/>
        <w:ind w:left="720" w:right="-186"/>
        <w:rPr>
          <w:rFonts w:ascii="Arial" w:hAnsi="Arial" w:cs="Arial"/>
          <w:b/>
          <w:spacing w:val="-12"/>
          <w:sz w:val="22"/>
          <w:szCs w:val="22"/>
        </w:rPr>
      </w:pPr>
    </w:p>
    <w:p w14:paraId="4648048D" w14:textId="53E36E03" w:rsidR="00AF2B66" w:rsidRDefault="00AF2B66" w:rsidP="00811E56">
      <w:pPr>
        <w:pStyle w:val="Textoindependiente"/>
        <w:spacing w:before="183"/>
        <w:ind w:left="720" w:right="-186"/>
        <w:rPr>
          <w:rFonts w:ascii="Arial" w:hAnsi="Arial" w:cs="Arial"/>
          <w:b/>
          <w:spacing w:val="-12"/>
          <w:sz w:val="22"/>
          <w:szCs w:val="22"/>
        </w:rPr>
      </w:pPr>
    </w:p>
    <w:p w14:paraId="57004C4B" w14:textId="77777777" w:rsidR="00AF2B66" w:rsidRDefault="00AF2B66" w:rsidP="00811E56">
      <w:pPr>
        <w:pStyle w:val="Textoindependiente"/>
        <w:spacing w:before="183"/>
        <w:ind w:left="720" w:right="-186"/>
        <w:rPr>
          <w:rFonts w:ascii="Arial" w:hAnsi="Arial" w:cs="Arial"/>
          <w:b/>
          <w:spacing w:val="-12"/>
          <w:sz w:val="22"/>
          <w:szCs w:val="22"/>
        </w:rPr>
      </w:pPr>
    </w:p>
    <w:p w14:paraId="680177F1" w14:textId="417BC5F8" w:rsidR="00AF2B66" w:rsidRDefault="00AF2B66" w:rsidP="00AF2B66">
      <w:pPr>
        <w:widowControl/>
        <w:autoSpaceDE/>
        <w:autoSpaceDN/>
        <w:spacing w:after="200" w:line="276" w:lineRule="auto"/>
        <w:ind w:left="720"/>
        <w:contextualSpacing/>
        <w:rPr>
          <w:rFonts w:ascii="Arial" w:eastAsia="Calibri" w:hAnsi="Arial" w:cs="Arial"/>
          <w:b/>
          <w:bCs/>
          <w:lang w:val="es-CO"/>
        </w:rPr>
      </w:pPr>
    </w:p>
    <w:p w14:paraId="6802C4CB" w14:textId="77777777" w:rsidR="00AF2B66" w:rsidRDefault="00AF2B66" w:rsidP="00540C57">
      <w:pPr>
        <w:widowControl/>
        <w:autoSpaceDE/>
        <w:autoSpaceDN/>
        <w:spacing w:after="200" w:line="276" w:lineRule="auto"/>
        <w:contextualSpacing/>
        <w:rPr>
          <w:rFonts w:ascii="Arial" w:eastAsia="Calibri" w:hAnsi="Arial" w:cs="Arial"/>
          <w:b/>
          <w:bCs/>
          <w:lang w:val="es-CO"/>
        </w:rPr>
      </w:pPr>
      <w:bookmarkStart w:id="2" w:name="_Hlk67042600"/>
    </w:p>
    <w:p w14:paraId="5C82C837" w14:textId="35D69932" w:rsidR="00AF2B66" w:rsidRPr="00AF2B66" w:rsidRDefault="00AF2B66" w:rsidP="00AF2B66">
      <w:pPr>
        <w:pStyle w:val="Prrafodelista"/>
        <w:widowControl/>
        <w:numPr>
          <w:ilvl w:val="0"/>
          <w:numId w:val="15"/>
        </w:numPr>
        <w:autoSpaceDE/>
        <w:autoSpaceDN/>
        <w:spacing w:after="200" w:line="276" w:lineRule="auto"/>
        <w:contextualSpacing/>
        <w:rPr>
          <w:rFonts w:ascii="Arial" w:eastAsia="Calibri" w:hAnsi="Arial" w:cs="Arial"/>
          <w:b/>
          <w:bCs/>
          <w:lang w:val="es-CO"/>
        </w:rPr>
      </w:pPr>
      <w:r w:rsidRPr="00AF2B66">
        <w:rPr>
          <w:rFonts w:ascii="Arial" w:eastAsia="Calibri" w:hAnsi="Arial" w:cs="Arial"/>
          <w:b/>
          <w:bCs/>
          <w:lang w:val="es-CO"/>
        </w:rPr>
        <w:t xml:space="preserve">Evaluación Diagnostica “Pre-Saber” </w:t>
      </w:r>
    </w:p>
    <w:p w14:paraId="2047BBA0" w14:textId="77777777" w:rsidR="00AF2B66" w:rsidRPr="00AF2B66" w:rsidRDefault="00AF2B66" w:rsidP="00AF2B66">
      <w:pPr>
        <w:widowControl/>
        <w:autoSpaceDE/>
        <w:autoSpaceDN/>
        <w:spacing w:after="200" w:line="276" w:lineRule="auto"/>
        <w:ind w:left="720"/>
        <w:contextualSpacing/>
        <w:rPr>
          <w:rFonts w:ascii="Arial" w:eastAsia="Calibri" w:hAnsi="Arial" w:cs="Arial"/>
          <w:lang w:val="es-CO"/>
        </w:rPr>
      </w:pPr>
    </w:p>
    <w:p w14:paraId="7AF5B433" w14:textId="4AAC3737" w:rsidR="00AF2B66" w:rsidRDefault="00AF2B66" w:rsidP="00AF2B66">
      <w:pPr>
        <w:widowControl/>
        <w:autoSpaceDE/>
        <w:autoSpaceDN/>
        <w:spacing w:after="200" w:line="276" w:lineRule="auto"/>
        <w:ind w:left="720"/>
        <w:contextualSpacing/>
        <w:rPr>
          <w:rFonts w:ascii="Arial" w:eastAsia="Calibri" w:hAnsi="Arial" w:cs="Arial"/>
          <w:lang w:val="es-CO"/>
        </w:rPr>
      </w:pPr>
      <w:r w:rsidRPr="00AF2B66">
        <w:rPr>
          <w:rFonts w:ascii="Arial" w:eastAsia="Calibri" w:hAnsi="Arial" w:cs="Arial"/>
          <w:lang w:val="es-CO"/>
        </w:rPr>
        <w:t>Actividad 1: Explora tus saberes previos</w:t>
      </w:r>
    </w:p>
    <w:bookmarkEnd w:id="2"/>
    <w:p w14:paraId="4BCF02DC" w14:textId="5FAD8F81" w:rsidR="00B34792" w:rsidRDefault="00B34792" w:rsidP="00AF2B66">
      <w:pPr>
        <w:widowControl/>
        <w:autoSpaceDE/>
        <w:autoSpaceDN/>
        <w:spacing w:after="200" w:line="276" w:lineRule="auto"/>
        <w:ind w:left="720"/>
        <w:contextualSpacing/>
        <w:rPr>
          <w:rFonts w:ascii="Arial" w:eastAsia="Calibri" w:hAnsi="Arial" w:cs="Arial"/>
          <w:lang w:val="es-CO"/>
        </w:rPr>
      </w:pPr>
    </w:p>
    <w:p w14:paraId="2067430C" w14:textId="3483EE83" w:rsidR="00B34792" w:rsidRDefault="00B34792" w:rsidP="00AF2B66">
      <w:pPr>
        <w:widowControl/>
        <w:autoSpaceDE/>
        <w:autoSpaceDN/>
        <w:spacing w:after="200" w:line="276" w:lineRule="auto"/>
        <w:ind w:left="720"/>
        <w:contextualSpacing/>
        <w:rPr>
          <w:rFonts w:ascii="Arial" w:eastAsia="Calibri" w:hAnsi="Arial" w:cs="Arial"/>
          <w:lang w:val="es-CO"/>
        </w:rPr>
      </w:pPr>
    </w:p>
    <w:p w14:paraId="4461F88C" w14:textId="50DC7679" w:rsidR="00B34792" w:rsidRDefault="00B34792" w:rsidP="00AF2B66">
      <w:pPr>
        <w:widowControl/>
        <w:autoSpaceDE/>
        <w:autoSpaceDN/>
        <w:spacing w:after="200" w:line="276" w:lineRule="auto"/>
        <w:ind w:left="720"/>
        <w:contextualSpacing/>
        <w:rPr>
          <w:rFonts w:ascii="Arial" w:eastAsia="Calibri" w:hAnsi="Arial" w:cs="Arial"/>
          <w:lang w:val="es-CO"/>
        </w:rPr>
      </w:pPr>
      <w:r w:rsidRPr="00B34792">
        <w:rPr>
          <w:rFonts w:ascii="Bookman Old Style" w:hAnsi="Bookman Old Style"/>
          <w:noProof/>
          <w:lang w:val="es-CO" w:eastAsia="es-CO"/>
        </w:rPr>
        <w:drawing>
          <wp:anchor distT="0" distB="0" distL="114300" distR="114300" simplePos="0" relativeHeight="487629312" behindDoc="1" locked="0" layoutInCell="1" allowOverlap="1" wp14:anchorId="34B9D3BA" wp14:editId="454D3F80">
            <wp:simplePos x="0" y="0"/>
            <wp:positionH relativeFrom="margin">
              <wp:align>center</wp:align>
            </wp:positionH>
            <wp:positionV relativeFrom="paragraph">
              <wp:posOffset>9525</wp:posOffset>
            </wp:positionV>
            <wp:extent cx="4419600" cy="2946400"/>
            <wp:effectExtent l="0" t="0" r="0" b="6350"/>
            <wp:wrapSquare wrapText="bothSides"/>
            <wp:docPr id="26" name="Imagen 26" descr="http://3.bp.blogspot.com/-QJQfRVJHzQE/UXf11D5gZaI/AAAAAAAAAA8/fuJU2K3dozE/s320/matrimonioscristianos-indiferenciaesposo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QJQfRVJHzQE/UXf11D5gZaI/AAAAAAAAAA8/fuJU2K3dozE/s320/matrimonioscristianos-indiferenciaesposos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9600" cy="294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2C9DDC" w14:textId="0FB0A604" w:rsidR="00B34792" w:rsidRDefault="00B34792" w:rsidP="00AF2B66">
      <w:pPr>
        <w:widowControl/>
        <w:autoSpaceDE/>
        <w:autoSpaceDN/>
        <w:spacing w:after="200" w:line="276" w:lineRule="auto"/>
        <w:ind w:left="720"/>
        <w:contextualSpacing/>
        <w:rPr>
          <w:rFonts w:ascii="Arial" w:eastAsia="Calibri" w:hAnsi="Arial" w:cs="Arial"/>
          <w:lang w:val="es-CO"/>
        </w:rPr>
      </w:pPr>
    </w:p>
    <w:p w14:paraId="06DD9790" w14:textId="7E0C13F3" w:rsidR="00B34792" w:rsidRDefault="00B34792" w:rsidP="00AF2B66">
      <w:pPr>
        <w:widowControl/>
        <w:autoSpaceDE/>
        <w:autoSpaceDN/>
        <w:spacing w:after="200" w:line="276" w:lineRule="auto"/>
        <w:ind w:left="720"/>
        <w:contextualSpacing/>
        <w:rPr>
          <w:rFonts w:ascii="Arial" w:eastAsia="Calibri" w:hAnsi="Arial" w:cs="Arial"/>
          <w:lang w:val="es-CO"/>
        </w:rPr>
      </w:pPr>
    </w:p>
    <w:p w14:paraId="30664AAA" w14:textId="5F4B191F" w:rsidR="00B34792" w:rsidRDefault="00B34792" w:rsidP="00AF2B66">
      <w:pPr>
        <w:widowControl/>
        <w:autoSpaceDE/>
        <w:autoSpaceDN/>
        <w:spacing w:after="200" w:line="276" w:lineRule="auto"/>
        <w:ind w:left="720"/>
        <w:contextualSpacing/>
        <w:rPr>
          <w:rFonts w:ascii="Arial" w:eastAsia="Calibri" w:hAnsi="Arial" w:cs="Arial"/>
          <w:lang w:val="es-CO"/>
        </w:rPr>
      </w:pPr>
    </w:p>
    <w:p w14:paraId="5F0FB165" w14:textId="7815688C" w:rsidR="00B34792" w:rsidRDefault="00B34792" w:rsidP="00AF2B66">
      <w:pPr>
        <w:widowControl/>
        <w:autoSpaceDE/>
        <w:autoSpaceDN/>
        <w:spacing w:after="200" w:line="276" w:lineRule="auto"/>
        <w:ind w:left="720"/>
        <w:contextualSpacing/>
        <w:rPr>
          <w:rFonts w:ascii="Arial" w:eastAsia="Calibri" w:hAnsi="Arial" w:cs="Arial"/>
          <w:lang w:val="es-CO"/>
        </w:rPr>
      </w:pPr>
    </w:p>
    <w:p w14:paraId="6858C289" w14:textId="302BEF64" w:rsidR="00B34792" w:rsidRDefault="00B34792" w:rsidP="00AF2B66">
      <w:pPr>
        <w:widowControl/>
        <w:autoSpaceDE/>
        <w:autoSpaceDN/>
        <w:spacing w:after="200" w:line="276" w:lineRule="auto"/>
        <w:ind w:left="720"/>
        <w:contextualSpacing/>
        <w:rPr>
          <w:rFonts w:ascii="Arial" w:eastAsia="Calibri" w:hAnsi="Arial" w:cs="Arial"/>
          <w:lang w:val="es-CO"/>
        </w:rPr>
      </w:pPr>
    </w:p>
    <w:p w14:paraId="208B9F34" w14:textId="2767597F" w:rsidR="00B34792" w:rsidRDefault="00B34792" w:rsidP="00AF2B66">
      <w:pPr>
        <w:widowControl/>
        <w:autoSpaceDE/>
        <w:autoSpaceDN/>
        <w:spacing w:after="200" w:line="276" w:lineRule="auto"/>
        <w:ind w:left="720"/>
        <w:contextualSpacing/>
        <w:rPr>
          <w:rFonts w:ascii="Arial" w:eastAsia="Calibri" w:hAnsi="Arial" w:cs="Arial"/>
          <w:lang w:val="es-CO"/>
        </w:rPr>
      </w:pPr>
    </w:p>
    <w:p w14:paraId="42E11B2D" w14:textId="194C0D5C" w:rsidR="00B34792" w:rsidRDefault="00B34792" w:rsidP="00AF2B66">
      <w:pPr>
        <w:widowControl/>
        <w:autoSpaceDE/>
        <w:autoSpaceDN/>
        <w:spacing w:after="200" w:line="276" w:lineRule="auto"/>
        <w:ind w:left="720"/>
        <w:contextualSpacing/>
        <w:rPr>
          <w:rFonts w:ascii="Arial" w:eastAsia="Calibri" w:hAnsi="Arial" w:cs="Arial"/>
          <w:b/>
          <w:sz w:val="24"/>
          <w:szCs w:val="24"/>
          <w:lang w:val="es-CO"/>
        </w:rPr>
      </w:pPr>
    </w:p>
    <w:p w14:paraId="15A93B72" w14:textId="185A40A9" w:rsidR="00B34792" w:rsidRDefault="00B34792" w:rsidP="00AF2B66">
      <w:pPr>
        <w:widowControl/>
        <w:autoSpaceDE/>
        <w:autoSpaceDN/>
        <w:spacing w:after="200" w:line="276" w:lineRule="auto"/>
        <w:ind w:left="720"/>
        <w:contextualSpacing/>
        <w:rPr>
          <w:rFonts w:ascii="Arial" w:eastAsia="Calibri" w:hAnsi="Arial" w:cs="Arial"/>
          <w:b/>
          <w:sz w:val="24"/>
          <w:szCs w:val="24"/>
          <w:lang w:val="es-CO"/>
        </w:rPr>
      </w:pPr>
    </w:p>
    <w:p w14:paraId="596F485E" w14:textId="1D382819" w:rsidR="00B34792" w:rsidRDefault="00B34792" w:rsidP="00AF2B66">
      <w:pPr>
        <w:widowControl/>
        <w:autoSpaceDE/>
        <w:autoSpaceDN/>
        <w:spacing w:after="200" w:line="276" w:lineRule="auto"/>
        <w:ind w:left="720"/>
        <w:contextualSpacing/>
        <w:rPr>
          <w:rFonts w:ascii="Arial" w:eastAsia="Calibri" w:hAnsi="Arial" w:cs="Arial"/>
          <w:b/>
          <w:sz w:val="24"/>
          <w:szCs w:val="24"/>
          <w:lang w:val="es-CO"/>
        </w:rPr>
      </w:pPr>
    </w:p>
    <w:p w14:paraId="0E671AC8" w14:textId="247B1A03" w:rsidR="00B34792" w:rsidRDefault="00B34792" w:rsidP="00AF2B66">
      <w:pPr>
        <w:widowControl/>
        <w:autoSpaceDE/>
        <w:autoSpaceDN/>
        <w:spacing w:after="200" w:line="276" w:lineRule="auto"/>
        <w:ind w:left="720"/>
        <w:contextualSpacing/>
        <w:rPr>
          <w:rFonts w:ascii="Arial" w:eastAsia="Calibri" w:hAnsi="Arial" w:cs="Arial"/>
          <w:b/>
          <w:sz w:val="24"/>
          <w:szCs w:val="24"/>
          <w:lang w:val="es-CO"/>
        </w:rPr>
      </w:pPr>
    </w:p>
    <w:p w14:paraId="21A1B723" w14:textId="53FB8F95" w:rsidR="00B34792" w:rsidRDefault="00B34792" w:rsidP="00AF2B66">
      <w:pPr>
        <w:widowControl/>
        <w:autoSpaceDE/>
        <w:autoSpaceDN/>
        <w:spacing w:after="200" w:line="276" w:lineRule="auto"/>
        <w:ind w:left="720"/>
        <w:contextualSpacing/>
        <w:rPr>
          <w:rFonts w:ascii="Arial" w:eastAsia="Calibri" w:hAnsi="Arial" w:cs="Arial"/>
          <w:b/>
          <w:sz w:val="24"/>
          <w:szCs w:val="24"/>
          <w:lang w:val="es-CO"/>
        </w:rPr>
      </w:pPr>
    </w:p>
    <w:p w14:paraId="74C0271C" w14:textId="0AA9512A" w:rsidR="00B34792" w:rsidRDefault="00B34792" w:rsidP="00AF2B66">
      <w:pPr>
        <w:widowControl/>
        <w:autoSpaceDE/>
        <w:autoSpaceDN/>
        <w:spacing w:after="200" w:line="276" w:lineRule="auto"/>
        <w:ind w:left="720"/>
        <w:contextualSpacing/>
        <w:rPr>
          <w:rFonts w:ascii="Arial" w:eastAsia="Calibri" w:hAnsi="Arial" w:cs="Arial"/>
          <w:b/>
          <w:sz w:val="24"/>
          <w:szCs w:val="24"/>
          <w:lang w:val="es-CO"/>
        </w:rPr>
      </w:pPr>
    </w:p>
    <w:p w14:paraId="1C9B72A1" w14:textId="12895113" w:rsidR="00B34792" w:rsidRDefault="00B34792" w:rsidP="00AF2B66">
      <w:pPr>
        <w:widowControl/>
        <w:autoSpaceDE/>
        <w:autoSpaceDN/>
        <w:spacing w:after="200" w:line="276" w:lineRule="auto"/>
        <w:ind w:left="720"/>
        <w:contextualSpacing/>
        <w:rPr>
          <w:rFonts w:ascii="Arial" w:eastAsia="Calibri" w:hAnsi="Arial" w:cs="Arial"/>
          <w:b/>
          <w:sz w:val="24"/>
          <w:szCs w:val="24"/>
          <w:lang w:val="es-CO"/>
        </w:rPr>
      </w:pPr>
    </w:p>
    <w:p w14:paraId="38F7FD6D" w14:textId="1CC208EE" w:rsidR="00B34792" w:rsidRDefault="00B34792" w:rsidP="00AF2B66">
      <w:pPr>
        <w:widowControl/>
        <w:autoSpaceDE/>
        <w:autoSpaceDN/>
        <w:spacing w:after="200" w:line="276" w:lineRule="auto"/>
        <w:ind w:left="720"/>
        <w:contextualSpacing/>
        <w:rPr>
          <w:rFonts w:ascii="Arial" w:eastAsia="Calibri" w:hAnsi="Arial" w:cs="Arial"/>
          <w:b/>
          <w:sz w:val="24"/>
          <w:szCs w:val="24"/>
          <w:lang w:val="es-CO"/>
        </w:rPr>
      </w:pPr>
    </w:p>
    <w:p w14:paraId="5ADD4D21" w14:textId="76E4CD71" w:rsidR="00B34792" w:rsidRDefault="00B34792" w:rsidP="00AF2B66">
      <w:pPr>
        <w:widowControl/>
        <w:autoSpaceDE/>
        <w:autoSpaceDN/>
        <w:spacing w:after="200" w:line="276" w:lineRule="auto"/>
        <w:ind w:left="720"/>
        <w:contextualSpacing/>
        <w:rPr>
          <w:rFonts w:ascii="Arial" w:eastAsia="Calibri" w:hAnsi="Arial" w:cs="Arial"/>
          <w:b/>
          <w:sz w:val="24"/>
          <w:szCs w:val="24"/>
          <w:lang w:val="es-CO"/>
        </w:rPr>
      </w:pPr>
    </w:p>
    <w:p w14:paraId="42AA5BD1" w14:textId="61366491" w:rsidR="00B34792" w:rsidRDefault="00B34792" w:rsidP="00AF2B66">
      <w:pPr>
        <w:widowControl/>
        <w:autoSpaceDE/>
        <w:autoSpaceDN/>
        <w:spacing w:after="200" w:line="276" w:lineRule="auto"/>
        <w:ind w:left="720"/>
        <w:contextualSpacing/>
        <w:rPr>
          <w:rFonts w:ascii="Bookman Old Style" w:hAnsi="Bookman Old Style"/>
          <w:sz w:val="16"/>
          <w:szCs w:val="16"/>
          <w:lang w:val="es-MX"/>
        </w:rPr>
      </w:pPr>
      <w:r w:rsidRPr="00B34792">
        <w:rPr>
          <w:rFonts w:ascii="Bookman Old Style" w:hAnsi="Bookman Old Style"/>
          <w:sz w:val="16"/>
          <w:szCs w:val="16"/>
        </w:rPr>
        <w:t>(Imagen 1 tomada de:</w:t>
      </w:r>
      <w:r w:rsidRPr="00B34792">
        <w:rPr>
          <w:rFonts w:ascii="Bookman Old Style" w:hAnsi="Bookman Old Style"/>
          <w:sz w:val="16"/>
          <w:szCs w:val="16"/>
          <w:lang w:val="es-MX"/>
        </w:rPr>
        <w:t xml:space="preserve"> </w:t>
      </w:r>
      <w:hyperlink r:id="rId9" w:history="1">
        <w:r w:rsidRPr="008556A1">
          <w:rPr>
            <w:rStyle w:val="Hipervnculo"/>
            <w:rFonts w:ascii="Bookman Old Style" w:hAnsi="Bookman Old Style"/>
            <w:sz w:val="16"/>
            <w:szCs w:val="16"/>
            <w:lang w:val="es-MX"/>
          </w:rPr>
          <w:t>http://faltacomunicacion.blogspot.com/2015/04/esta-falta-de-comunicacion-va-creando.html</w:t>
        </w:r>
      </w:hyperlink>
      <w:r w:rsidRPr="00B34792">
        <w:rPr>
          <w:rFonts w:ascii="Bookman Old Style" w:hAnsi="Bookman Old Style"/>
          <w:sz w:val="16"/>
          <w:szCs w:val="16"/>
          <w:lang w:val="es-MX"/>
        </w:rPr>
        <w:t>)</w:t>
      </w:r>
    </w:p>
    <w:p w14:paraId="4B43B3D8" w14:textId="77777777" w:rsidR="00B34792" w:rsidRPr="00AF2B66" w:rsidRDefault="00B34792" w:rsidP="00AF2B66">
      <w:pPr>
        <w:widowControl/>
        <w:autoSpaceDE/>
        <w:autoSpaceDN/>
        <w:spacing w:after="200" w:line="276" w:lineRule="auto"/>
        <w:ind w:left="720"/>
        <w:contextualSpacing/>
        <w:rPr>
          <w:rFonts w:ascii="Arial" w:eastAsia="Calibri" w:hAnsi="Arial" w:cs="Arial"/>
          <w:b/>
          <w:sz w:val="24"/>
          <w:szCs w:val="24"/>
          <w:lang w:val="es-CO"/>
        </w:rPr>
      </w:pPr>
    </w:p>
    <w:p w14:paraId="78319F3A" w14:textId="77777777" w:rsidR="00C015BD" w:rsidRPr="00B15519" w:rsidRDefault="00C015BD" w:rsidP="00C015BD">
      <w:pPr>
        <w:pStyle w:val="Textoindependiente"/>
        <w:spacing w:before="183"/>
        <w:jc w:val="both"/>
        <w:rPr>
          <w:rFonts w:ascii="Arial" w:hAnsi="Arial" w:cs="Arial"/>
          <w:sz w:val="22"/>
          <w:szCs w:val="22"/>
        </w:rPr>
      </w:pPr>
      <w:r w:rsidRPr="00B15519">
        <w:rPr>
          <w:rFonts w:ascii="Arial" w:hAnsi="Arial" w:cs="Arial"/>
          <w:sz w:val="22"/>
          <w:szCs w:val="22"/>
        </w:rPr>
        <w:t>¿Qué entiendes por conflicto?</w:t>
      </w:r>
    </w:p>
    <w:p w14:paraId="22B67D31" w14:textId="77777777" w:rsidR="00C015BD" w:rsidRPr="00B15519" w:rsidRDefault="00C015BD" w:rsidP="00C015BD">
      <w:pPr>
        <w:pStyle w:val="Textoindependiente"/>
        <w:spacing w:before="181"/>
        <w:jc w:val="both"/>
        <w:rPr>
          <w:rFonts w:ascii="Arial" w:hAnsi="Arial" w:cs="Arial"/>
          <w:sz w:val="22"/>
          <w:szCs w:val="22"/>
        </w:rPr>
      </w:pPr>
      <w:r w:rsidRPr="00B15519">
        <w:rPr>
          <w:rFonts w:ascii="Arial" w:hAnsi="Arial" w:cs="Arial"/>
          <w:sz w:val="22"/>
          <w:szCs w:val="22"/>
        </w:rPr>
        <w:t>¿Qué</w:t>
      </w:r>
      <w:r w:rsidRPr="00B15519">
        <w:rPr>
          <w:rFonts w:ascii="Arial" w:hAnsi="Arial" w:cs="Arial"/>
          <w:spacing w:val="-4"/>
          <w:sz w:val="22"/>
          <w:szCs w:val="22"/>
        </w:rPr>
        <w:t xml:space="preserve"> </w:t>
      </w:r>
      <w:r w:rsidRPr="00B15519">
        <w:rPr>
          <w:rFonts w:ascii="Arial" w:hAnsi="Arial" w:cs="Arial"/>
          <w:sz w:val="22"/>
          <w:szCs w:val="22"/>
        </w:rPr>
        <w:t>consecuencias</w:t>
      </w:r>
      <w:r w:rsidRPr="00B15519">
        <w:rPr>
          <w:rFonts w:ascii="Arial" w:hAnsi="Arial" w:cs="Arial"/>
          <w:spacing w:val="-5"/>
          <w:sz w:val="22"/>
          <w:szCs w:val="22"/>
        </w:rPr>
        <w:t xml:space="preserve"> </w:t>
      </w:r>
      <w:r w:rsidRPr="00B15519">
        <w:rPr>
          <w:rFonts w:ascii="Arial" w:hAnsi="Arial" w:cs="Arial"/>
          <w:sz w:val="22"/>
          <w:szCs w:val="22"/>
        </w:rPr>
        <w:t>negativas</w:t>
      </w:r>
      <w:r w:rsidRPr="00B15519">
        <w:rPr>
          <w:rFonts w:ascii="Arial" w:hAnsi="Arial" w:cs="Arial"/>
          <w:spacing w:val="-4"/>
          <w:sz w:val="22"/>
          <w:szCs w:val="22"/>
        </w:rPr>
        <w:t xml:space="preserve"> </w:t>
      </w:r>
      <w:r w:rsidRPr="00B15519">
        <w:rPr>
          <w:rFonts w:ascii="Arial" w:hAnsi="Arial" w:cs="Arial"/>
          <w:sz w:val="22"/>
          <w:szCs w:val="22"/>
        </w:rPr>
        <w:t>produce</w:t>
      </w:r>
      <w:r w:rsidRPr="00B15519">
        <w:rPr>
          <w:rFonts w:ascii="Arial" w:hAnsi="Arial" w:cs="Arial"/>
          <w:spacing w:val="-5"/>
          <w:sz w:val="22"/>
          <w:szCs w:val="22"/>
        </w:rPr>
        <w:t xml:space="preserve"> </w:t>
      </w:r>
      <w:r w:rsidRPr="00B15519">
        <w:rPr>
          <w:rFonts w:ascii="Arial" w:hAnsi="Arial" w:cs="Arial"/>
          <w:sz w:val="22"/>
          <w:szCs w:val="22"/>
        </w:rPr>
        <w:t>un</w:t>
      </w:r>
      <w:r w:rsidRPr="00B15519">
        <w:rPr>
          <w:rFonts w:ascii="Arial" w:hAnsi="Arial" w:cs="Arial"/>
          <w:spacing w:val="-3"/>
          <w:sz w:val="22"/>
          <w:szCs w:val="22"/>
        </w:rPr>
        <w:t xml:space="preserve"> </w:t>
      </w:r>
      <w:r w:rsidRPr="00B15519">
        <w:rPr>
          <w:rFonts w:ascii="Arial" w:hAnsi="Arial" w:cs="Arial"/>
          <w:sz w:val="22"/>
          <w:szCs w:val="22"/>
        </w:rPr>
        <w:t>conflicto?</w:t>
      </w:r>
    </w:p>
    <w:p w14:paraId="440CAE54" w14:textId="4D1A36D5" w:rsidR="00BD11DD" w:rsidRPr="00811E56" w:rsidRDefault="00C015BD" w:rsidP="00811E56">
      <w:pPr>
        <w:pStyle w:val="Textoindependiente"/>
        <w:spacing w:before="183"/>
        <w:jc w:val="both"/>
        <w:rPr>
          <w:rFonts w:ascii="Arial" w:hAnsi="Arial" w:cs="Arial"/>
          <w:sz w:val="22"/>
          <w:szCs w:val="22"/>
        </w:rPr>
      </w:pPr>
      <w:r w:rsidRPr="00B15519">
        <w:rPr>
          <w:rFonts w:ascii="Arial" w:hAnsi="Arial" w:cs="Arial"/>
          <w:sz w:val="22"/>
          <w:szCs w:val="22"/>
        </w:rPr>
        <w:t>¿Qué métodos de solución de conflicto conoces?</w:t>
      </w:r>
    </w:p>
    <w:p w14:paraId="3588B724" w14:textId="77777777" w:rsidR="00BD11DD" w:rsidRPr="006409EA" w:rsidRDefault="00BD11DD" w:rsidP="006409EA">
      <w:pPr>
        <w:pStyle w:val="Textoindependiente"/>
        <w:tabs>
          <w:tab w:val="left" w:pos="390"/>
        </w:tabs>
        <w:spacing w:before="108" w:line="340" w:lineRule="auto"/>
        <w:ind w:right="33"/>
        <w:jc w:val="both"/>
        <w:rPr>
          <w:rFonts w:ascii="Bookman Old Style" w:hAnsi="Bookman Old Style"/>
        </w:rPr>
      </w:pPr>
    </w:p>
    <w:p w14:paraId="58E6A5C3" w14:textId="77777777" w:rsidR="00BD11DD" w:rsidRPr="006409EA" w:rsidRDefault="00BD11DD" w:rsidP="006409EA">
      <w:pPr>
        <w:pStyle w:val="Textoindependiente"/>
        <w:tabs>
          <w:tab w:val="left" w:pos="390"/>
        </w:tabs>
        <w:spacing w:before="108" w:line="340" w:lineRule="auto"/>
        <w:ind w:right="33"/>
        <w:jc w:val="both"/>
        <w:rPr>
          <w:rFonts w:ascii="Bookman Old Style" w:hAnsi="Bookman Old Style"/>
        </w:rPr>
      </w:pPr>
    </w:p>
    <w:p w14:paraId="237200D5" w14:textId="77777777" w:rsidR="00BD11DD" w:rsidRPr="006409EA" w:rsidRDefault="00BD11DD" w:rsidP="006409EA">
      <w:pPr>
        <w:pStyle w:val="Textoindependiente"/>
        <w:tabs>
          <w:tab w:val="left" w:pos="390"/>
        </w:tabs>
        <w:spacing w:before="108" w:line="340" w:lineRule="auto"/>
        <w:ind w:right="33"/>
        <w:jc w:val="both"/>
        <w:rPr>
          <w:rFonts w:ascii="Bookman Old Style" w:hAnsi="Bookman Old Style"/>
        </w:rPr>
      </w:pPr>
    </w:p>
    <w:p w14:paraId="6796C0CC" w14:textId="77777777" w:rsidR="00BD11DD" w:rsidRPr="006409EA" w:rsidRDefault="00BD11DD" w:rsidP="006409EA">
      <w:pPr>
        <w:pStyle w:val="Textoindependiente"/>
        <w:tabs>
          <w:tab w:val="left" w:pos="390"/>
        </w:tabs>
        <w:spacing w:before="108" w:line="340" w:lineRule="auto"/>
        <w:ind w:right="33"/>
        <w:jc w:val="both"/>
        <w:rPr>
          <w:rFonts w:ascii="Bookman Old Style" w:hAnsi="Bookman Old Style"/>
        </w:rPr>
      </w:pPr>
    </w:p>
    <w:p w14:paraId="40A60B2F" w14:textId="77777777" w:rsidR="00D20E40" w:rsidRDefault="00D20E40" w:rsidP="006409EA">
      <w:pPr>
        <w:pStyle w:val="Textoindependiente"/>
        <w:tabs>
          <w:tab w:val="left" w:pos="6024"/>
        </w:tabs>
        <w:spacing w:before="108" w:line="340" w:lineRule="auto"/>
        <w:ind w:right="33"/>
        <w:jc w:val="both"/>
        <w:rPr>
          <w:rFonts w:ascii="Bookman Old Style" w:hAnsi="Bookman Old Style"/>
        </w:rPr>
      </w:pPr>
    </w:p>
    <w:p w14:paraId="1D6F2EA6" w14:textId="3B845062" w:rsidR="00BD11DD" w:rsidRPr="006409EA" w:rsidRDefault="00AA08B4" w:rsidP="006409EA">
      <w:pPr>
        <w:pStyle w:val="Textoindependiente"/>
        <w:tabs>
          <w:tab w:val="left" w:pos="6024"/>
        </w:tabs>
        <w:spacing w:before="108" w:line="340" w:lineRule="auto"/>
        <w:ind w:right="33"/>
        <w:jc w:val="both"/>
        <w:rPr>
          <w:rFonts w:ascii="Bookman Old Style" w:hAnsi="Bookman Old Style"/>
        </w:rPr>
      </w:pPr>
      <w:r w:rsidRPr="006409EA">
        <w:rPr>
          <w:rFonts w:ascii="Bookman Old Style" w:hAnsi="Bookman Old Style"/>
        </w:rPr>
        <w:tab/>
      </w:r>
    </w:p>
    <w:p w14:paraId="441A272C" w14:textId="0D7142BE" w:rsidR="00BE6FE6" w:rsidRPr="00811E56" w:rsidRDefault="00BE6FE6" w:rsidP="006409EA">
      <w:pPr>
        <w:tabs>
          <w:tab w:val="left" w:pos="2182"/>
        </w:tabs>
        <w:jc w:val="both"/>
        <w:rPr>
          <w:rFonts w:ascii="Bookman Old Style" w:hAnsi="Bookman Old Style"/>
          <w:sz w:val="16"/>
          <w:szCs w:val="16"/>
        </w:rPr>
        <w:sectPr w:rsidR="00BE6FE6" w:rsidRPr="00811E56">
          <w:headerReference w:type="default" r:id="rId10"/>
          <w:footerReference w:type="default" r:id="rId11"/>
          <w:pgSz w:w="12240" w:h="15840"/>
          <w:pgMar w:top="1340" w:right="1100" w:bottom="280" w:left="1120" w:header="720" w:footer="720" w:gutter="0"/>
          <w:cols w:space="720"/>
        </w:sectPr>
      </w:pPr>
    </w:p>
    <w:p w14:paraId="368C0D4A" w14:textId="77777777" w:rsidR="00D20E40" w:rsidRDefault="00D20E40" w:rsidP="00D20E40">
      <w:pPr>
        <w:widowControl/>
        <w:autoSpaceDE/>
        <w:autoSpaceDN/>
        <w:spacing w:after="200" w:line="276" w:lineRule="auto"/>
        <w:rPr>
          <w:rFonts w:ascii="Arial" w:eastAsia="Calibri" w:hAnsi="Arial" w:cs="Arial"/>
          <w:b/>
          <w:bCs/>
          <w:lang w:val="es-CO"/>
        </w:rPr>
      </w:pPr>
    </w:p>
    <w:p w14:paraId="56CAA602" w14:textId="60A6802A" w:rsidR="00D20E40" w:rsidRPr="00D20E40" w:rsidRDefault="00D20E40" w:rsidP="00D20E40">
      <w:pPr>
        <w:widowControl/>
        <w:autoSpaceDE/>
        <w:autoSpaceDN/>
        <w:spacing w:after="200" w:line="276" w:lineRule="auto"/>
        <w:rPr>
          <w:rFonts w:ascii="Arial" w:eastAsia="Calibri" w:hAnsi="Arial" w:cs="Arial"/>
          <w:b/>
          <w:bCs/>
          <w:lang w:val="es-CO"/>
        </w:rPr>
      </w:pPr>
      <w:r w:rsidRPr="00D20E40">
        <w:rPr>
          <w:rFonts w:ascii="Arial" w:eastAsia="Calibri" w:hAnsi="Arial" w:cs="Arial"/>
          <w:b/>
          <w:bCs/>
          <w:lang w:val="es-CO"/>
        </w:rPr>
        <w:t>2. Temas</w:t>
      </w:r>
    </w:p>
    <w:p w14:paraId="7A924556" w14:textId="1F7404C0" w:rsidR="00F57E3E" w:rsidRPr="00D20E40" w:rsidRDefault="00D20E40" w:rsidP="00811E56">
      <w:pPr>
        <w:pStyle w:val="Ttulo1"/>
        <w:spacing w:before="180"/>
        <w:ind w:left="0" w:right="1405"/>
        <w:rPr>
          <w:rFonts w:ascii="Arial" w:hAnsi="Arial" w:cs="Arial"/>
          <w:sz w:val="22"/>
          <w:szCs w:val="22"/>
        </w:rPr>
      </w:pPr>
      <w:r w:rsidRPr="00D20E40">
        <w:rPr>
          <w:rFonts w:ascii="Arial" w:hAnsi="Arial" w:cs="Arial"/>
          <w:sz w:val="22"/>
          <w:szCs w:val="22"/>
        </w:rPr>
        <w:t xml:space="preserve">2.1 </w:t>
      </w:r>
      <w:r w:rsidR="00E45E8B" w:rsidRPr="00D20E40">
        <w:rPr>
          <w:rFonts w:ascii="Arial" w:hAnsi="Arial" w:cs="Arial"/>
          <w:sz w:val="22"/>
          <w:szCs w:val="22"/>
        </w:rPr>
        <w:t>MÉTODOS</w:t>
      </w:r>
      <w:r w:rsidR="00E45E8B" w:rsidRPr="00D20E40">
        <w:rPr>
          <w:rFonts w:ascii="Arial" w:hAnsi="Arial" w:cs="Arial"/>
          <w:spacing w:val="-2"/>
          <w:sz w:val="22"/>
          <w:szCs w:val="22"/>
        </w:rPr>
        <w:t xml:space="preserve"> </w:t>
      </w:r>
      <w:r w:rsidR="00E45E8B" w:rsidRPr="00D20E40">
        <w:rPr>
          <w:rFonts w:ascii="Arial" w:hAnsi="Arial" w:cs="Arial"/>
          <w:sz w:val="22"/>
          <w:szCs w:val="22"/>
        </w:rPr>
        <w:t>DE</w:t>
      </w:r>
      <w:r w:rsidR="00E45E8B" w:rsidRPr="00D20E40">
        <w:rPr>
          <w:rFonts w:ascii="Arial" w:hAnsi="Arial" w:cs="Arial"/>
          <w:spacing w:val="-2"/>
          <w:sz w:val="22"/>
          <w:szCs w:val="22"/>
        </w:rPr>
        <w:t xml:space="preserve"> </w:t>
      </w:r>
      <w:r w:rsidR="00E45E8B" w:rsidRPr="00D20E40">
        <w:rPr>
          <w:rFonts w:ascii="Arial" w:hAnsi="Arial" w:cs="Arial"/>
          <w:sz w:val="22"/>
          <w:szCs w:val="22"/>
        </w:rPr>
        <w:t>RESOLUCIÓN</w:t>
      </w:r>
      <w:r w:rsidR="00E45E8B" w:rsidRPr="00D20E40">
        <w:rPr>
          <w:rFonts w:ascii="Arial" w:hAnsi="Arial" w:cs="Arial"/>
          <w:spacing w:val="-2"/>
          <w:sz w:val="22"/>
          <w:szCs w:val="22"/>
        </w:rPr>
        <w:t xml:space="preserve"> </w:t>
      </w:r>
      <w:r w:rsidR="00E45E8B" w:rsidRPr="00D20E40">
        <w:rPr>
          <w:rFonts w:ascii="Arial" w:hAnsi="Arial" w:cs="Arial"/>
          <w:sz w:val="22"/>
          <w:szCs w:val="22"/>
        </w:rPr>
        <w:t>DE</w:t>
      </w:r>
      <w:r w:rsidR="00E45E8B" w:rsidRPr="00D20E40">
        <w:rPr>
          <w:rFonts w:ascii="Arial" w:hAnsi="Arial" w:cs="Arial"/>
          <w:spacing w:val="-4"/>
          <w:sz w:val="22"/>
          <w:szCs w:val="22"/>
        </w:rPr>
        <w:t xml:space="preserve"> </w:t>
      </w:r>
      <w:r w:rsidR="00E45E8B" w:rsidRPr="00D20E40">
        <w:rPr>
          <w:rFonts w:ascii="Arial" w:hAnsi="Arial" w:cs="Arial"/>
          <w:sz w:val="22"/>
          <w:szCs w:val="22"/>
        </w:rPr>
        <w:t>CONFLICTOS</w:t>
      </w:r>
    </w:p>
    <w:p w14:paraId="587AF318" w14:textId="5F95492E" w:rsidR="00F57E3E" w:rsidRPr="00D20E40" w:rsidRDefault="00F57E3E" w:rsidP="006409EA">
      <w:pPr>
        <w:pStyle w:val="Textoindependiente"/>
        <w:spacing w:before="181" w:line="259" w:lineRule="auto"/>
        <w:ind w:left="582" w:right="687"/>
        <w:jc w:val="both"/>
        <w:rPr>
          <w:rFonts w:ascii="Arial" w:hAnsi="Arial" w:cs="Arial"/>
          <w:sz w:val="22"/>
          <w:szCs w:val="22"/>
        </w:rPr>
      </w:pPr>
      <w:r w:rsidRPr="00D20E40">
        <w:rPr>
          <w:rFonts w:ascii="Arial" w:hAnsi="Arial" w:cs="Arial"/>
          <w:sz w:val="22"/>
          <w:szCs w:val="22"/>
        </w:rPr>
        <w:t>En</w:t>
      </w:r>
      <w:r w:rsidRPr="00D20E40">
        <w:rPr>
          <w:rFonts w:ascii="Arial" w:hAnsi="Arial" w:cs="Arial"/>
          <w:spacing w:val="-3"/>
          <w:sz w:val="22"/>
          <w:szCs w:val="22"/>
        </w:rPr>
        <w:t xml:space="preserve"> </w:t>
      </w:r>
      <w:r w:rsidRPr="00D20E40">
        <w:rPr>
          <w:rFonts w:ascii="Arial" w:hAnsi="Arial" w:cs="Arial"/>
          <w:sz w:val="22"/>
          <w:szCs w:val="22"/>
        </w:rPr>
        <w:t>este módulo</w:t>
      </w:r>
      <w:r w:rsidRPr="00D20E40">
        <w:rPr>
          <w:rFonts w:ascii="Arial" w:hAnsi="Arial" w:cs="Arial"/>
          <w:spacing w:val="-3"/>
          <w:sz w:val="22"/>
          <w:szCs w:val="22"/>
        </w:rPr>
        <w:t xml:space="preserve"> </w:t>
      </w:r>
      <w:r w:rsidRPr="00D20E40">
        <w:rPr>
          <w:rFonts w:ascii="Arial" w:hAnsi="Arial" w:cs="Arial"/>
          <w:sz w:val="22"/>
          <w:szCs w:val="22"/>
        </w:rPr>
        <w:t>a</w:t>
      </w:r>
      <w:r w:rsidRPr="00D20E40">
        <w:rPr>
          <w:rFonts w:ascii="Arial" w:hAnsi="Arial" w:cs="Arial"/>
          <w:spacing w:val="-2"/>
          <w:sz w:val="22"/>
          <w:szCs w:val="22"/>
        </w:rPr>
        <w:t xml:space="preserve"> </w:t>
      </w:r>
      <w:r w:rsidRPr="00D20E40">
        <w:rPr>
          <w:rFonts w:ascii="Arial" w:hAnsi="Arial" w:cs="Arial"/>
          <w:sz w:val="22"/>
          <w:szCs w:val="22"/>
        </w:rPr>
        <w:t>partir</w:t>
      </w:r>
      <w:r w:rsidRPr="00D20E40">
        <w:rPr>
          <w:rFonts w:ascii="Arial" w:hAnsi="Arial" w:cs="Arial"/>
          <w:spacing w:val="-4"/>
          <w:sz w:val="22"/>
          <w:szCs w:val="22"/>
        </w:rPr>
        <w:t xml:space="preserve"> </w:t>
      </w:r>
      <w:r w:rsidRPr="00D20E40">
        <w:rPr>
          <w:rFonts w:ascii="Arial" w:hAnsi="Arial" w:cs="Arial"/>
          <w:sz w:val="22"/>
          <w:szCs w:val="22"/>
        </w:rPr>
        <w:t>de</w:t>
      </w:r>
      <w:r w:rsidRPr="00D20E40">
        <w:rPr>
          <w:rFonts w:ascii="Arial" w:hAnsi="Arial" w:cs="Arial"/>
          <w:spacing w:val="-4"/>
          <w:sz w:val="22"/>
          <w:szCs w:val="22"/>
        </w:rPr>
        <w:t xml:space="preserve"> </w:t>
      </w:r>
      <w:r w:rsidRPr="00D20E40">
        <w:rPr>
          <w:rFonts w:ascii="Arial" w:hAnsi="Arial" w:cs="Arial"/>
          <w:sz w:val="22"/>
          <w:szCs w:val="22"/>
        </w:rPr>
        <w:t>una</w:t>
      </w:r>
      <w:r w:rsidRPr="00D20E40">
        <w:rPr>
          <w:rFonts w:ascii="Arial" w:hAnsi="Arial" w:cs="Arial"/>
          <w:spacing w:val="-2"/>
          <w:sz w:val="22"/>
          <w:szCs w:val="22"/>
        </w:rPr>
        <w:t xml:space="preserve"> </w:t>
      </w:r>
      <w:r w:rsidRPr="00D20E40">
        <w:rPr>
          <w:rFonts w:ascii="Arial" w:hAnsi="Arial" w:cs="Arial"/>
          <w:sz w:val="22"/>
          <w:szCs w:val="22"/>
        </w:rPr>
        <w:t>manera</w:t>
      </w:r>
      <w:r w:rsidRPr="00D20E40">
        <w:rPr>
          <w:rFonts w:ascii="Arial" w:hAnsi="Arial" w:cs="Arial"/>
          <w:spacing w:val="-5"/>
          <w:sz w:val="22"/>
          <w:szCs w:val="22"/>
        </w:rPr>
        <w:t xml:space="preserve"> </w:t>
      </w:r>
      <w:r w:rsidRPr="00D20E40">
        <w:rPr>
          <w:rFonts w:ascii="Arial" w:hAnsi="Arial" w:cs="Arial"/>
          <w:sz w:val="22"/>
          <w:szCs w:val="22"/>
        </w:rPr>
        <w:t>concreta</w:t>
      </w:r>
      <w:r w:rsidRPr="00D20E40">
        <w:rPr>
          <w:rFonts w:ascii="Arial" w:hAnsi="Arial" w:cs="Arial"/>
          <w:spacing w:val="-1"/>
          <w:sz w:val="22"/>
          <w:szCs w:val="22"/>
        </w:rPr>
        <w:t xml:space="preserve"> </w:t>
      </w:r>
      <w:r w:rsidRPr="00D20E40">
        <w:rPr>
          <w:rFonts w:ascii="Arial" w:hAnsi="Arial" w:cs="Arial"/>
          <w:sz w:val="22"/>
          <w:szCs w:val="22"/>
        </w:rPr>
        <w:t>y</w:t>
      </w:r>
      <w:r w:rsidRPr="00D20E40">
        <w:rPr>
          <w:rFonts w:ascii="Arial" w:hAnsi="Arial" w:cs="Arial"/>
          <w:spacing w:val="-2"/>
          <w:sz w:val="22"/>
          <w:szCs w:val="22"/>
        </w:rPr>
        <w:t xml:space="preserve"> </w:t>
      </w:r>
      <w:r w:rsidRPr="00D20E40">
        <w:rPr>
          <w:rFonts w:ascii="Arial" w:hAnsi="Arial" w:cs="Arial"/>
          <w:sz w:val="22"/>
          <w:szCs w:val="22"/>
        </w:rPr>
        <w:t>clara</w:t>
      </w:r>
      <w:r w:rsidRPr="00D20E40">
        <w:rPr>
          <w:rFonts w:ascii="Arial" w:hAnsi="Arial" w:cs="Arial"/>
          <w:spacing w:val="-2"/>
          <w:sz w:val="22"/>
          <w:szCs w:val="22"/>
        </w:rPr>
        <w:t xml:space="preserve"> </w:t>
      </w:r>
      <w:r w:rsidRPr="00D20E40">
        <w:rPr>
          <w:rFonts w:ascii="Arial" w:hAnsi="Arial" w:cs="Arial"/>
          <w:sz w:val="22"/>
          <w:szCs w:val="22"/>
        </w:rPr>
        <w:t>queremos</w:t>
      </w:r>
      <w:r w:rsidRPr="00D20E40">
        <w:rPr>
          <w:rFonts w:ascii="Arial" w:hAnsi="Arial" w:cs="Arial"/>
          <w:spacing w:val="-2"/>
          <w:sz w:val="22"/>
          <w:szCs w:val="22"/>
        </w:rPr>
        <w:t xml:space="preserve"> </w:t>
      </w:r>
      <w:r w:rsidRPr="00D20E40">
        <w:rPr>
          <w:rFonts w:ascii="Arial" w:hAnsi="Arial" w:cs="Arial"/>
          <w:sz w:val="22"/>
          <w:szCs w:val="22"/>
        </w:rPr>
        <w:t>dar</w:t>
      </w:r>
      <w:r w:rsidRPr="00D20E40">
        <w:rPr>
          <w:rFonts w:ascii="Arial" w:hAnsi="Arial" w:cs="Arial"/>
          <w:spacing w:val="-2"/>
          <w:sz w:val="22"/>
          <w:szCs w:val="22"/>
        </w:rPr>
        <w:t xml:space="preserve"> </w:t>
      </w:r>
      <w:r w:rsidRPr="00D20E40">
        <w:rPr>
          <w:rFonts w:ascii="Arial" w:hAnsi="Arial" w:cs="Arial"/>
          <w:sz w:val="22"/>
          <w:szCs w:val="22"/>
        </w:rPr>
        <w:t>a</w:t>
      </w:r>
      <w:r w:rsidRPr="00D20E40">
        <w:rPr>
          <w:rFonts w:ascii="Arial" w:hAnsi="Arial" w:cs="Arial"/>
          <w:spacing w:val="-2"/>
          <w:sz w:val="22"/>
          <w:szCs w:val="22"/>
        </w:rPr>
        <w:t xml:space="preserve"> </w:t>
      </w:r>
      <w:r w:rsidRPr="00D20E40">
        <w:rPr>
          <w:rFonts w:ascii="Arial" w:hAnsi="Arial" w:cs="Arial"/>
          <w:sz w:val="22"/>
          <w:szCs w:val="22"/>
        </w:rPr>
        <w:t>conocer</w:t>
      </w:r>
      <w:r w:rsidRPr="00D20E40">
        <w:rPr>
          <w:rFonts w:ascii="Arial" w:hAnsi="Arial" w:cs="Arial"/>
          <w:spacing w:val="-2"/>
          <w:sz w:val="22"/>
          <w:szCs w:val="22"/>
        </w:rPr>
        <w:t xml:space="preserve"> </w:t>
      </w:r>
      <w:r w:rsidRPr="00D20E40">
        <w:rPr>
          <w:rFonts w:ascii="Arial" w:hAnsi="Arial" w:cs="Arial"/>
          <w:sz w:val="22"/>
          <w:szCs w:val="22"/>
        </w:rPr>
        <w:t>los</w:t>
      </w:r>
      <w:r w:rsidRPr="00D20E40">
        <w:rPr>
          <w:rFonts w:ascii="Arial" w:hAnsi="Arial" w:cs="Arial"/>
          <w:spacing w:val="-3"/>
          <w:sz w:val="22"/>
          <w:szCs w:val="22"/>
        </w:rPr>
        <w:t xml:space="preserve"> </w:t>
      </w:r>
      <w:r w:rsidRPr="00D20E40">
        <w:rPr>
          <w:rFonts w:ascii="Arial" w:hAnsi="Arial" w:cs="Arial"/>
          <w:sz w:val="22"/>
          <w:szCs w:val="22"/>
        </w:rPr>
        <w:t>métodos</w:t>
      </w:r>
      <w:r w:rsidRPr="00D20E40">
        <w:rPr>
          <w:rFonts w:ascii="Arial" w:hAnsi="Arial" w:cs="Arial"/>
          <w:spacing w:val="-4"/>
          <w:sz w:val="22"/>
          <w:szCs w:val="22"/>
        </w:rPr>
        <w:t xml:space="preserve"> </w:t>
      </w:r>
      <w:r w:rsidRPr="00D20E40">
        <w:rPr>
          <w:rFonts w:ascii="Arial" w:hAnsi="Arial" w:cs="Arial"/>
          <w:sz w:val="22"/>
          <w:szCs w:val="22"/>
        </w:rPr>
        <w:t>de</w:t>
      </w:r>
      <w:r w:rsidRPr="00D20E40">
        <w:rPr>
          <w:rFonts w:ascii="Arial" w:hAnsi="Arial" w:cs="Arial"/>
          <w:spacing w:val="-52"/>
          <w:sz w:val="22"/>
          <w:szCs w:val="22"/>
        </w:rPr>
        <w:t xml:space="preserve"> </w:t>
      </w:r>
      <w:r w:rsidRPr="00D20E40">
        <w:rPr>
          <w:rFonts w:ascii="Arial" w:hAnsi="Arial" w:cs="Arial"/>
          <w:sz w:val="22"/>
          <w:szCs w:val="22"/>
        </w:rPr>
        <w:t>resolución</w:t>
      </w:r>
      <w:r w:rsidRPr="00D20E40">
        <w:rPr>
          <w:rFonts w:ascii="Arial" w:hAnsi="Arial" w:cs="Arial"/>
          <w:spacing w:val="-3"/>
          <w:sz w:val="22"/>
          <w:szCs w:val="22"/>
        </w:rPr>
        <w:t xml:space="preserve"> </w:t>
      </w:r>
      <w:r w:rsidRPr="00D20E40">
        <w:rPr>
          <w:rFonts w:ascii="Arial" w:hAnsi="Arial" w:cs="Arial"/>
          <w:sz w:val="22"/>
          <w:szCs w:val="22"/>
        </w:rPr>
        <w:t>de conflictos</w:t>
      </w:r>
      <w:r w:rsidRPr="00D20E40">
        <w:rPr>
          <w:rFonts w:ascii="Arial" w:hAnsi="Arial" w:cs="Arial"/>
          <w:spacing w:val="-4"/>
          <w:sz w:val="22"/>
          <w:szCs w:val="22"/>
        </w:rPr>
        <w:t xml:space="preserve"> </w:t>
      </w:r>
      <w:r w:rsidRPr="00D20E40">
        <w:rPr>
          <w:rFonts w:ascii="Arial" w:hAnsi="Arial" w:cs="Arial"/>
          <w:sz w:val="22"/>
          <w:szCs w:val="22"/>
        </w:rPr>
        <w:t>que</w:t>
      </w:r>
      <w:r w:rsidRPr="00D20E40">
        <w:rPr>
          <w:rFonts w:ascii="Arial" w:hAnsi="Arial" w:cs="Arial"/>
          <w:spacing w:val="-2"/>
          <w:sz w:val="22"/>
          <w:szCs w:val="22"/>
        </w:rPr>
        <w:t xml:space="preserve"> </w:t>
      </w:r>
      <w:r w:rsidRPr="00D20E40">
        <w:rPr>
          <w:rFonts w:ascii="Arial" w:hAnsi="Arial" w:cs="Arial"/>
          <w:sz w:val="22"/>
          <w:szCs w:val="22"/>
        </w:rPr>
        <w:t>pueden</w:t>
      </w:r>
      <w:r w:rsidRPr="00D20E40">
        <w:rPr>
          <w:rFonts w:ascii="Arial" w:hAnsi="Arial" w:cs="Arial"/>
          <w:spacing w:val="-1"/>
          <w:sz w:val="22"/>
          <w:szCs w:val="22"/>
        </w:rPr>
        <w:t xml:space="preserve"> </w:t>
      </w:r>
      <w:r w:rsidRPr="00D20E40">
        <w:rPr>
          <w:rFonts w:ascii="Arial" w:hAnsi="Arial" w:cs="Arial"/>
          <w:sz w:val="22"/>
          <w:szCs w:val="22"/>
        </w:rPr>
        <w:t>utilizar las</w:t>
      </w:r>
      <w:r w:rsidRPr="00D20E40">
        <w:rPr>
          <w:rFonts w:ascii="Arial" w:hAnsi="Arial" w:cs="Arial"/>
          <w:spacing w:val="-3"/>
          <w:sz w:val="22"/>
          <w:szCs w:val="22"/>
        </w:rPr>
        <w:t xml:space="preserve"> </w:t>
      </w:r>
      <w:r w:rsidRPr="00D20E40">
        <w:rPr>
          <w:rFonts w:ascii="Arial" w:hAnsi="Arial" w:cs="Arial"/>
          <w:sz w:val="22"/>
          <w:szCs w:val="22"/>
        </w:rPr>
        <w:t>personas</w:t>
      </w:r>
      <w:r w:rsidRPr="00D20E40">
        <w:rPr>
          <w:rFonts w:ascii="Arial" w:hAnsi="Arial" w:cs="Arial"/>
          <w:spacing w:val="-1"/>
          <w:sz w:val="22"/>
          <w:szCs w:val="22"/>
        </w:rPr>
        <w:t xml:space="preserve"> </w:t>
      </w:r>
      <w:r w:rsidRPr="00D20E40">
        <w:rPr>
          <w:rFonts w:ascii="Arial" w:hAnsi="Arial" w:cs="Arial"/>
          <w:sz w:val="22"/>
          <w:szCs w:val="22"/>
        </w:rPr>
        <w:t>en</w:t>
      </w:r>
      <w:r w:rsidRPr="00D20E40">
        <w:rPr>
          <w:rFonts w:ascii="Arial" w:hAnsi="Arial" w:cs="Arial"/>
          <w:spacing w:val="-1"/>
          <w:sz w:val="22"/>
          <w:szCs w:val="22"/>
        </w:rPr>
        <w:t xml:space="preserve"> </w:t>
      </w:r>
      <w:r w:rsidRPr="00D20E40">
        <w:rPr>
          <w:rFonts w:ascii="Arial" w:hAnsi="Arial" w:cs="Arial"/>
          <w:sz w:val="22"/>
          <w:szCs w:val="22"/>
        </w:rPr>
        <w:t>sus</w:t>
      </w:r>
      <w:r w:rsidRPr="00D20E40">
        <w:rPr>
          <w:rFonts w:ascii="Arial" w:hAnsi="Arial" w:cs="Arial"/>
          <w:spacing w:val="-1"/>
          <w:sz w:val="22"/>
          <w:szCs w:val="22"/>
        </w:rPr>
        <w:t xml:space="preserve"> </w:t>
      </w:r>
      <w:r w:rsidRPr="00D20E40">
        <w:rPr>
          <w:rFonts w:ascii="Arial" w:hAnsi="Arial" w:cs="Arial"/>
          <w:sz w:val="22"/>
          <w:szCs w:val="22"/>
        </w:rPr>
        <w:t>territorios</w:t>
      </w:r>
    </w:p>
    <w:p w14:paraId="7FCCCD7C" w14:textId="7D254100" w:rsidR="00F57E3E" w:rsidRPr="006409EA" w:rsidRDefault="00D20E40" w:rsidP="006409EA">
      <w:pPr>
        <w:pStyle w:val="Prrafodelista"/>
        <w:tabs>
          <w:tab w:val="left" w:pos="508"/>
        </w:tabs>
        <w:spacing w:before="99" w:line="340" w:lineRule="auto"/>
        <w:ind w:left="507" w:right="600" w:firstLine="0"/>
        <w:jc w:val="both"/>
        <w:rPr>
          <w:rFonts w:ascii="Bookman Old Style" w:hAnsi="Bookman Old Style"/>
          <w:sz w:val="24"/>
          <w:szCs w:val="24"/>
        </w:rPr>
      </w:pPr>
      <w:r w:rsidRPr="006409EA">
        <w:rPr>
          <w:rFonts w:ascii="Bookman Old Style" w:hAnsi="Bookman Old Style"/>
          <w:noProof/>
          <w:lang w:val="es-CO" w:eastAsia="es-CO"/>
        </w:rPr>
        <w:drawing>
          <wp:anchor distT="0" distB="0" distL="114300" distR="114300" simplePos="0" relativeHeight="487607808" behindDoc="1" locked="0" layoutInCell="1" allowOverlap="1" wp14:anchorId="423F8F6A" wp14:editId="150D98BF">
            <wp:simplePos x="0" y="0"/>
            <wp:positionH relativeFrom="column">
              <wp:posOffset>1689100</wp:posOffset>
            </wp:positionH>
            <wp:positionV relativeFrom="paragraph">
              <wp:posOffset>127703</wp:posOffset>
            </wp:positionV>
            <wp:extent cx="2733675" cy="2051617"/>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7668" cy="2054614"/>
                    </a:xfrm>
                    <a:prstGeom prst="rect">
                      <a:avLst/>
                    </a:prstGeom>
                  </pic:spPr>
                </pic:pic>
              </a:graphicData>
            </a:graphic>
            <wp14:sizeRelH relativeFrom="margin">
              <wp14:pctWidth>0</wp14:pctWidth>
            </wp14:sizeRelH>
            <wp14:sizeRelV relativeFrom="margin">
              <wp14:pctHeight>0</wp14:pctHeight>
            </wp14:sizeRelV>
          </wp:anchor>
        </w:drawing>
      </w:r>
    </w:p>
    <w:p w14:paraId="6EF41238" w14:textId="77777777" w:rsidR="00B235E8" w:rsidRPr="006409EA" w:rsidRDefault="00B235E8" w:rsidP="006409EA">
      <w:pPr>
        <w:pStyle w:val="Textoindependiente"/>
        <w:jc w:val="both"/>
        <w:rPr>
          <w:rFonts w:ascii="Bookman Old Style" w:hAnsi="Bookman Old Style"/>
        </w:rPr>
      </w:pPr>
    </w:p>
    <w:p w14:paraId="246BD812" w14:textId="77777777" w:rsidR="00B235E8" w:rsidRPr="006409EA" w:rsidRDefault="00B235E8" w:rsidP="006409EA">
      <w:pPr>
        <w:pStyle w:val="Textoindependiente"/>
        <w:jc w:val="both"/>
        <w:rPr>
          <w:rFonts w:ascii="Bookman Old Style" w:hAnsi="Bookman Old Style"/>
        </w:rPr>
      </w:pPr>
    </w:p>
    <w:p w14:paraId="584CE967" w14:textId="77777777" w:rsidR="00B235E8" w:rsidRPr="006409EA" w:rsidRDefault="00B235E8" w:rsidP="006409EA">
      <w:pPr>
        <w:pStyle w:val="Textoindependiente"/>
        <w:jc w:val="both"/>
        <w:rPr>
          <w:rFonts w:ascii="Bookman Old Style" w:hAnsi="Bookman Old Style"/>
        </w:rPr>
      </w:pPr>
    </w:p>
    <w:p w14:paraId="19A2FD78" w14:textId="77777777" w:rsidR="00C36381" w:rsidRPr="006409EA" w:rsidRDefault="00C36381" w:rsidP="006409EA">
      <w:pPr>
        <w:pStyle w:val="Textoindependiente"/>
        <w:jc w:val="both"/>
        <w:rPr>
          <w:rFonts w:ascii="Bookman Old Style" w:hAnsi="Bookman Old Style"/>
        </w:rPr>
      </w:pPr>
    </w:p>
    <w:p w14:paraId="1CE2B166" w14:textId="77777777" w:rsidR="00C36381" w:rsidRPr="006409EA" w:rsidRDefault="00C36381" w:rsidP="006409EA">
      <w:pPr>
        <w:pStyle w:val="Textoindependiente"/>
        <w:jc w:val="both"/>
        <w:rPr>
          <w:rFonts w:ascii="Bookman Old Style" w:hAnsi="Bookman Old Style"/>
        </w:rPr>
      </w:pPr>
    </w:p>
    <w:p w14:paraId="3FBC5080" w14:textId="77777777" w:rsidR="00C36381" w:rsidRPr="006409EA" w:rsidRDefault="00C36381" w:rsidP="006409EA">
      <w:pPr>
        <w:pStyle w:val="Textoindependiente"/>
        <w:jc w:val="both"/>
        <w:rPr>
          <w:rFonts w:ascii="Bookman Old Style" w:hAnsi="Bookman Old Style"/>
        </w:rPr>
      </w:pPr>
    </w:p>
    <w:p w14:paraId="36690C0D" w14:textId="77777777" w:rsidR="00C36381" w:rsidRPr="006409EA" w:rsidRDefault="00C36381" w:rsidP="006409EA">
      <w:pPr>
        <w:pStyle w:val="Textoindependiente"/>
        <w:jc w:val="both"/>
        <w:rPr>
          <w:rFonts w:ascii="Bookman Old Style" w:hAnsi="Bookman Old Style"/>
        </w:rPr>
      </w:pPr>
    </w:p>
    <w:p w14:paraId="7700287C" w14:textId="77777777" w:rsidR="00C36381" w:rsidRPr="006409EA" w:rsidRDefault="00C36381" w:rsidP="006409EA">
      <w:pPr>
        <w:pStyle w:val="Textoindependiente"/>
        <w:jc w:val="both"/>
        <w:rPr>
          <w:rFonts w:ascii="Bookman Old Style" w:hAnsi="Bookman Old Style"/>
        </w:rPr>
      </w:pPr>
    </w:p>
    <w:p w14:paraId="5C1E0E1D" w14:textId="77777777" w:rsidR="00C36381" w:rsidRPr="006409EA" w:rsidRDefault="00C36381" w:rsidP="006409EA">
      <w:pPr>
        <w:pStyle w:val="Textoindependiente"/>
        <w:jc w:val="both"/>
        <w:rPr>
          <w:rFonts w:ascii="Bookman Old Style" w:hAnsi="Bookman Old Style"/>
        </w:rPr>
      </w:pPr>
    </w:p>
    <w:p w14:paraId="08104C20" w14:textId="558FE531" w:rsidR="00AE538F" w:rsidRPr="00E45E8B" w:rsidRDefault="00E45E8B" w:rsidP="00A73DAD">
      <w:pPr>
        <w:pStyle w:val="Textoindependiente"/>
        <w:spacing w:before="72"/>
        <w:jc w:val="center"/>
        <w:rPr>
          <w:rFonts w:ascii="Bookman Old Style" w:hAnsi="Bookman Old Style"/>
          <w:sz w:val="16"/>
          <w:szCs w:val="16"/>
        </w:rPr>
      </w:pPr>
      <w:r w:rsidRPr="00E45E8B">
        <w:rPr>
          <w:rFonts w:ascii="Bookman Old Style" w:hAnsi="Bookman Old Style"/>
          <w:sz w:val="16"/>
          <w:szCs w:val="16"/>
        </w:rPr>
        <w:t>(</w:t>
      </w:r>
      <w:r w:rsidR="00AE538F" w:rsidRPr="00E45E8B">
        <w:rPr>
          <w:rFonts w:ascii="Bookman Old Style" w:hAnsi="Bookman Old Style"/>
          <w:sz w:val="16"/>
          <w:szCs w:val="16"/>
        </w:rPr>
        <w:t>Imagen</w:t>
      </w:r>
      <w:r w:rsidR="00AE538F" w:rsidRPr="00E45E8B">
        <w:rPr>
          <w:rFonts w:ascii="Bookman Old Style" w:hAnsi="Bookman Old Style"/>
          <w:spacing w:val="-4"/>
          <w:sz w:val="16"/>
          <w:szCs w:val="16"/>
        </w:rPr>
        <w:t xml:space="preserve"> </w:t>
      </w:r>
      <w:r w:rsidR="00AE538F" w:rsidRPr="00E45E8B">
        <w:rPr>
          <w:rFonts w:ascii="Bookman Old Style" w:hAnsi="Bookman Old Style"/>
          <w:spacing w:val="-3"/>
          <w:sz w:val="16"/>
          <w:szCs w:val="16"/>
        </w:rPr>
        <w:t xml:space="preserve"> </w:t>
      </w:r>
      <w:r w:rsidR="00AE538F" w:rsidRPr="00E45E8B">
        <w:rPr>
          <w:rFonts w:ascii="Bookman Old Style" w:hAnsi="Bookman Old Style"/>
          <w:sz w:val="16"/>
          <w:szCs w:val="16"/>
        </w:rPr>
        <w:t xml:space="preserve">tomada de: </w:t>
      </w:r>
      <w:hyperlink r:id="rId13">
        <w:r w:rsidR="00AE538F" w:rsidRPr="00E45E8B">
          <w:rPr>
            <w:rFonts w:ascii="Bookman Old Style" w:hAnsi="Bookman Old Style"/>
            <w:color w:val="0462C1"/>
            <w:sz w:val="16"/>
            <w:szCs w:val="16"/>
            <w:u w:val="single" w:color="0462C1"/>
          </w:rPr>
          <w:t>https://www.minjusticia.gov.co/mrc</w:t>
        </w:r>
      </w:hyperlink>
      <w:r w:rsidRPr="00E45E8B">
        <w:rPr>
          <w:rFonts w:ascii="Bookman Old Style" w:hAnsi="Bookman Old Style"/>
          <w:color w:val="0462C1"/>
          <w:sz w:val="16"/>
          <w:szCs w:val="16"/>
          <w:u w:val="single" w:color="0462C1"/>
        </w:rPr>
        <w:t>)</w:t>
      </w:r>
    </w:p>
    <w:p w14:paraId="74451614" w14:textId="77777777" w:rsidR="00C36381" w:rsidRPr="006409EA" w:rsidRDefault="00C36381" w:rsidP="006409EA">
      <w:pPr>
        <w:pStyle w:val="Textoindependiente"/>
        <w:jc w:val="both"/>
        <w:rPr>
          <w:rFonts w:ascii="Bookman Old Style" w:hAnsi="Bookman Old Style"/>
        </w:rPr>
      </w:pPr>
    </w:p>
    <w:tbl>
      <w:tblPr>
        <w:tblStyle w:val="Tablaconcuadrcula"/>
        <w:tblW w:w="0" w:type="auto"/>
        <w:tblInd w:w="581" w:type="dxa"/>
        <w:tblLook w:val="04A0" w:firstRow="1" w:lastRow="0" w:firstColumn="1" w:lastColumn="0" w:noHBand="0" w:noVBand="1"/>
      </w:tblPr>
      <w:tblGrid>
        <w:gridCol w:w="3106"/>
        <w:gridCol w:w="3129"/>
        <w:gridCol w:w="3194"/>
      </w:tblGrid>
      <w:tr w:rsidR="00AE538F" w:rsidRPr="00D20E40" w14:paraId="6D14F118" w14:textId="77777777" w:rsidTr="00B538B4">
        <w:tc>
          <w:tcPr>
            <w:tcW w:w="3106" w:type="dxa"/>
          </w:tcPr>
          <w:p w14:paraId="196CEEC9" w14:textId="77777777" w:rsidR="00AE538F" w:rsidRPr="00D20E40" w:rsidRDefault="00AE538F" w:rsidP="006409EA">
            <w:pPr>
              <w:pStyle w:val="Textoindependiente"/>
              <w:jc w:val="both"/>
              <w:rPr>
                <w:rFonts w:ascii="Arial" w:hAnsi="Arial" w:cs="Arial"/>
                <w:b/>
                <w:bCs/>
                <w:noProof/>
                <w:sz w:val="22"/>
                <w:szCs w:val="22"/>
                <w:lang w:val="es-CO" w:eastAsia="es-CO"/>
              </w:rPr>
            </w:pPr>
            <w:r w:rsidRPr="00D20E40">
              <w:rPr>
                <w:rFonts w:ascii="Arial" w:hAnsi="Arial" w:cs="Arial"/>
                <w:b/>
                <w:bCs/>
                <w:noProof/>
                <w:sz w:val="22"/>
                <w:szCs w:val="22"/>
                <w:lang w:val="es-CO" w:eastAsia="es-CO"/>
              </w:rPr>
              <w:t>Metodo</w:t>
            </w:r>
          </w:p>
        </w:tc>
        <w:tc>
          <w:tcPr>
            <w:tcW w:w="3129" w:type="dxa"/>
          </w:tcPr>
          <w:p w14:paraId="03114FB1" w14:textId="77777777" w:rsidR="00AE538F" w:rsidRPr="00D20E40" w:rsidRDefault="00AE538F" w:rsidP="006409EA">
            <w:pPr>
              <w:pStyle w:val="Textoindependiente"/>
              <w:jc w:val="both"/>
              <w:rPr>
                <w:rFonts w:ascii="Arial" w:hAnsi="Arial" w:cs="Arial"/>
                <w:b/>
                <w:bCs/>
                <w:noProof/>
                <w:sz w:val="22"/>
                <w:szCs w:val="22"/>
                <w:lang w:val="es-CO" w:eastAsia="es-CO"/>
              </w:rPr>
            </w:pPr>
            <w:r w:rsidRPr="00D20E40">
              <w:rPr>
                <w:rFonts w:ascii="Arial" w:hAnsi="Arial" w:cs="Arial"/>
                <w:b/>
                <w:bCs/>
                <w:noProof/>
                <w:sz w:val="22"/>
                <w:szCs w:val="22"/>
                <w:lang w:val="es-CO" w:eastAsia="es-CO"/>
              </w:rPr>
              <w:t>¿En que consiste?</w:t>
            </w:r>
          </w:p>
        </w:tc>
        <w:tc>
          <w:tcPr>
            <w:tcW w:w="3194" w:type="dxa"/>
          </w:tcPr>
          <w:p w14:paraId="4A2AF565" w14:textId="77777777" w:rsidR="00AE538F" w:rsidRPr="00D20E40" w:rsidRDefault="00AE538F" w:rsidP="006409EA">
            <w:pPr>
              <w:pStyle w:val="Textoindependiente"/>
              <w:jc w:val="both"/>
              <w:rPr>
                <w:rFonts w:ascii="Arial" w:hAnsi="Arial" w:cs="Arial"/>
                <w:b/>
                <w:bCs/>
                <w:noProof/>
                <w:sz w:val="22"/>
                <w:szCs w:val="22"/>
                <w:lang w:val="es-CO" w:eastAsia="es-CO"/>
              </w:rPr>
            </w:pPr>
            <w:r w:rsidRPr="00D20E40">
              <w:rPr>
                <w:rFonts w:ascii="Arial" w:hAnsi="Arial" w:cs="Arial"/>
                <w:b/>
                <w:bCs/>
                <w:noProof/>
                <w:sz w:val="22"/>
                <w:szCs w:val="22"/>
                <w:lang w:val="es-CO" w:eastAsia="es-CO"/>
              </w:rPr>
              <w:t>¿Como funciona?</w:t>
            </w:r>
          </w:p>
        </w:tc>
      </w:tr>
      <w:tr w:rsidR="00AE538F" w:rsidRPr="00D20E40" w14:paraId="6BF7F39D" w14:textId="77777777" w:rsidTr="00B538B4">
        <w:tc>
          <w:tcPr>
            <w:tcW w:w="3106" w:type="dxa"/>
          </w:tcPr>
          <w:p w14:paraId="5772088C" w14:textId="2B91C3A7" w:rsidR="00AE538F" w:rsidRPr="00D20E40" w:rsidRDefault="00D20E40" w:rsidP="006409EA">
            <w:pPr>
              <w:pStyle w:val="Textoindependiente"/>
              <w:jc w:val="both"/>
              <w:rPr>
                <w:rFonts w:ascii="Arial" w:hAnsi="Arial" w:cs="Arial"/>
                <w:noProof/>
                <w:sz w:val="22"/>
                <w:szCs w:val="22"/>
                <w:lang w:val="es-CO" w:eastAsia="es-CO"/>
              </w:rPr>
            </w:pPr>
            <w:r w:rsidRPr="00D20E40">
              <w:rPr>
                <w:rFonts w:ascii="Arial" w:hAnsi="Arial" w:cs="Arial"/>
                <w:noProof/>
                <w:sz w:val="22"/>
                <w:szCs w:val="22"/>
                <w:lang w:val="es-CO" w:eastAsia="es-CO"/>
              </w:rPr>
              <w:t xml:space="preserve">2.2 </w:t>
            </w:r>
            <w:r w:rsidR="00AE538F" w:rsidRPr="00D20E40">
              <w:rPr>
                <w:rFonts w:ascii="Arial" w:hAnsi="Arial" w:cs="Arial"/>
                <w:noProof/>
                <w:sz w:val="22"/>
                <w:szCs w:val="22"/>
                <w:lang w:val="es-CO" w:eastAsia="es-CO"/>
              </w:rPr>
              <w:t>Conciliacion en derecho</w:t>
            </w:r>
          </w:p>
        </w:tc>
        <w:tc>
          <w:tcPr>
            <w:tcW w:w="3129" w:type="dxa"/>
          </w:tcPr>
          <w:p w14:paraId="4CBED32D" w14:textId="77777777" w:rsidR="00AE538F" w:rsidRPr="00D20E40" w:rsidRDefault="00AE538F" w:rsidP="006409EA">
            <w:pPr>
              <w:pStyle w:val="Textoindependiente"/>
              <w:jc w:val="both"/>
              <w:rPr>
                <w:rFonts w:ascii="Arial" w:hAnsi="Arial" w:cs="Arial"/>
                <w:noProof/>
                <w:sz w:val="22"/>
                <w:szCs w:val="22"/>
                <w:lang w:val="es-CO" w:eastAsia="es-CO"/>
              </w:rPr>
            </w:pPr>
            <w:r w:rsidRPr="00D20E40">
              <w:rPr>
                <w:rFonts w:ascii="Arial" w:hAnsi="Arial" w:cs="Arial"/>
                <w:noProof/>
                <w:sz w:val="22"/>
                <w:szCs w:val="22"/>
                <w:lang w:val="es-CO" w:eastAsia="es-CO"/>
              </w:rPr>
              <w:t>Dos o mas personas solucionan su conflicto con ayuda de un tercero neutral y calificado (abogado por regla general ), el acuerdo se formaliza mediante acta.</w:t>
            </w:r>
          </w:p>
        </w:tc>
        <w:tc>
          <w:tcPr>
            <w:tcW w:w="3194" w:type="dxa"/>
          </w:tcPr>
          <w:p w14:paraId="4FB849E7" w14:textId="77777777" w:rsidR="00AE538F" w:rsidRPr="00D20E40" w:rsidRDefault="00AE538F" w:rsidP="006409EA">
            <w:pPr>
              <w:pStyle w:val="Textoindependiente"/>
              <w:jc w:val="both"/>
              <w:rPr>
                <w:rFonts w:ascii="Arial" w:hAnsi="Arial" w:cs="Arial"/>
                <w:noProof/>
                <w:sz w:val="22"/>
                <w:szCs w:val="22"/>
                <w:lang w:val="es-CO" w:eastAsia="es-CO"/>
              </w:rPr>
            </w:pPr>
            <w:r w:rsidRPr="00D20E40">
              <w:rPr>
                <w:rFonts w:ascii="Arial" w:hAnsi="Arial" w:cs="Arial"/>
                <w:noProof/>
                <w:sz w:val="22"/>
                <w:szCs w:val="22"/>
                <w:lang w:val="es-CO" w:eastAsia="es-CO"/>
              </w:rPr>
              <w:t>Ante centros privados, centros de consultorios juridicos o actores como comisarios de familia, inspectoress de policia, personeros, inspectores de trabajo, notario,</w:t>
            </w:r>
          </w:p>
        </w:tc>
      </w:tr>
      <w:tr w:rsidR="00AE538F" w:rsidRPr="00D20E40" w14:paraId="0D151412" w14:textId="77777777" w:rsidTr="00B538B4">
        <w:tc>
          <w:tcPr>
            <w:tcW w:w="3106" w:type="dxa"/>
          </w:tcPr>
          <w:p w14:paraId="2249BFEE" w14:textId="2ED629FD" w:rsidR="00AE538F" w:rsidRPr="00D20E40" w:rsidRDefault="00D20E40" w:rsidP="006409EA">
            <w:pPr>
              <w:pStyle w:val="Textoindependiente"/>
              <w:jc w:val="both"/>
              <w:rPr>
                <w:rFonts w:ascii="Arial" w:hAnsi="Arial" w:cs="Arial"/>
                <w:noProof/>
                <w:sz w:val="22"/>
                <w:szCs w:val="22"/>
                <w:lang w:val="es-CO" w:eastAsia="es-CO"/>
              </w:rPr>
            </w:pPr>
            <w:r w:rsidRPr="00D20E40">
              <w:rPr>
                <w:rFonts w:ascii="Arial" w:hAnsi="Arial" w:cs="Arial"/>
                <w:noProof/>
                <w:sz w:val="22"/>
                <w:szCs w:val="22"/>
                <w:lang w:val="es-CO" w:eastAsia="es-CO"/>
              </w:rPr>
              <w:t xml:space="preserve">2.3 </w:t>
            </w:r>
            <w:r w:rsidR="00AE538F" w:rsidRPr="00D20E40">
              <w:rPr>
                <w:rFonts w:ascii="Arial" w:hAnsi="Arial" w:cs="Arial"/>
                <w:noProof/>
                <w:sz w:val="22"/>
                <w:szCs w:val="22"/>
                <w:lang w:val="es-CO" w:eastAsia="es-CO"/>
              </w:rPr>
              <w:t>Conciliacion en equidad</w:t>
            </w:r>
          </w:p>
        </w:tc>
        <w:tc>
          <w:tcPr>
            <w:tcW w:w="3129" w:type="dxa"/>
          </w:tcPr>
          <w:p w14:paraId="0254C48A" w14:textId="77777777" w:rsidR="00AE538F" w:rsidRPr="00D20E40" w:rsidRDefault="00AE538F" w:rsidP="006409EA">
            <w:pPr>
              <w:pStyle w:val="Textoindependiente"/>
              <w:jc w:val="both"/>
              <w:rPr>
                <w:rFonts w:ascii="Arial" w:hAnsi="Arial" w:cs="Arial"/>
                <w:noProof/>
                <w:sz w:val="22"/>
                <w:szCs w:val="22"/>
                <w:lang w:val="es-CO" w:eastAsia="es-CO"/>
              </w:rPr>
            </w:pPr>
            <w:r w:rsidRPr="00D20E40">
              <w:rPr>
                <w:rFonts w:ascii="Arial" w:hAnsi="Arial" w:cs="Arial"/>
                <w:noProof/>
                <w:sz w:val="22"/>
                <w:szCs w:val="22"/>
                <w:lang w:val="es-CO" w:eastAsia="es-CO"/>
              </w:rPr>
              <w:t>Dos o mas personas solucionan su conflicto con ayuda de un tercero neutral y calificado ( miembro de la comunidad, no abogado), se aplican nociones de justicia de la comunidad.</w:t>
            </w:r>
          </w:p>
        </w:tc>
        <w:tc>
          <w:tcPr>
            <w:tcW w:w="3194" w:type="dxa"/>
          </w:tcPr>
          <w:p w14:paraId="090482A8" w14:textId="77777777" w:rsidR="00AE538F" w:rsidRPr="00D20E40" w:rsidRDefault="00AE538F" w:rsidP="006409EA">
            <w:pPr>
              <w:pStyle w:val="Textoindependiente"/>
              <w:jc w:val="both"/>
              <w:rPr>
                <w:rFonts w:ascii="Arial" w:hAnsi="Arial" w:cs="Arial"/>
                <w:noProof/>
                <w:sz w:val="22"/>
                <w:szCs w:val="22"/>
                <w:lang w:val="es-CO" w:eastAsia="es-CO"/>
              </w:rPr>
            </w:pPr>
            <w:r w:rsidRPr="00D20E40">
              <w:rPr>
                <w:rFonts w:ascii="Arial" w:hAnsi="Arial" w:cs="Arial"/>
                <w:noProof/>
                <w:sz w:val="22"/>
                <w:szCs w:val="22"/>
                <w:lang w:val="es-CO" w:eastAsia="es-CO"/>
              </w:rPr>
              <w:t>En punto de atencion o en los territorios, pueden concurrir otros actores de la comunidad con incidencia o interes en el conflicto, para integrarlos en su solucion.</w:t>
            </w:r>
          </w:p>
        </w:tc>
      </w:tr>
      <w:tr w:rsidR="00AE538F" w:rsidRPr="00D20E40" w14:paraId="778EC73F" w14:textId="77777777" w:rsidTr="00B538B4">
        <w:tc>
          <w:tcPr>
            <w:tcW w:w="3106" w:type="dxa"/>
          </w:tcPr>
          <w:p w14:paraId="7CAFA103" w14:textId="3D9F47BB" w:rsidR="00AE538F" w:rsidRPr="00D20E40" w:rsidRDefault="00D20E40" w:rsidP="006409EA">
            <w:pPr>
              <w:pStyle w:val="Textoindependiente"/>
              <w:jc w:val="both"/>
              <w:rPr>
                <w:rFonts w:ascii="Arial" w:hAnsi="Arial" w:cs="Arial"/>
                <w:noProof/>
                <w:sz w:val="22"/>
                <w:szCs w:val="22"/>
                <w:lang w:val="es-CO" w:eastAsia="es-CO"/>
              </w:rPr>
            </w:pPr>
            <w:r w:rsidRPr="00D20E40">
              <w:rPr>
                <w:rFonts w:ascii="Arial" w:hAnsi="Arial" w:cs="Arial"/>
                <w:noProof/>
                <w:sz w:val="22"/>
                <w:szCs w:val="22"/>
                <w:lang w:val="es-CO" w:eastAsia="es-CO"/>
              </w:rPr>
              <w:t xml:space="preserve">2.4 </w:t>
            </w:r>
            <w:r w:rsidR="00AE538F" w:rsidRPr="00D20E40">
              <w:rPr>
                <w:rFonts w:ascii="Arial" w:hAnsi="Arial" w:cs="Arial"/>
                <w:noProof/>
                <w:sz w:val="22"/>
                <w:szCs w:val="22"/>
                <w:lang w:val="es-CO" w:eastAsia="es-CO"/>
              </w:rPr>
              <w:t>Mediaci</w:t>
            </w:r>
            <w:r w:rsidRPr="00D20E40">
              <w:rPr>
                <w:rFonts w:ascii="Arial" w:hAnsi="Arial" w:cs="Arial"/>
                <w:noProof/>
                <w:sz w:val="22"/>
                <w:szCs w:val="22"/>
                <w:lang w:val="es-CO" w:eastAsia="es-CO"/>
              </w:rPr>
              <w:t>ó</w:t>
            </w:r>
            <w:r w:rsidR="00AE538F" w:rsidRPr="00D20E40">
              <w:rPr>
                <w:rFonts w:ascii="Arial" w:hAnsi="Arial" w:cs="Arial"/>
                <w:noProof/>
                <w:sz w:val="22"/>
                <w:szCs w:val="22"/>
                <w:lang w:val="es-CO" w:eastAsia="es-CO"/>
              </w:rPr>
              <w:t>n comunitaria</w:t>
            </w:r>
          </w:p>
        </w:tc>
        <w:tc>
          <w:tcPr>
            <w:tcW w:w="3129" w:type="dxa"/>
          </w:tcPr>
          <w:p w14:paraId="78C0E0A8" w14:textId="77777777" w:rsidR="00AE538F" w:rsidRPr="00D20E40" w:rsidRDefault="00AE538F" w:rsidP="006409EA">
            <w:pPr>
              <w:pStyle w:val="Textoindependiente"/>
              <w:jc w:val="both"/>
              <w:rPr>
                <w:rFonts w:ascii="Arial" w:hAnsi="Arial" w:cs="Arial"/>
                <w:noProof/>
                <w:sz w:val="22"/>
                <w:szCs w:val="22"/>
                <w:lang w:val="es-CO" w:eastAsia="es-CO"/>
              </w:rPr>
            </w:pPr>
            <w:r w:rsidRPr="00D20E40">
              <w:rPr>
                <w:rFonts w:ascii="Arial" w:hAnsi="Arial" w:cs="Arial"/>
                <w:noProof/>
                <w:sz w:val="22"/>
                <w:szCs w:val="22"/>
                <w:lang w:val="es-CO" w:eastAsia="es-CO"/>
              </w:rPr>
              <w:t>Las oartes solucionan conflictos de su comunidad por medio del dialogo dirigido por un tercero, el concenso y el cumplimiento de lo pactado</w:t>
            </w:r>
          </w:p>
        </w:tc>
        <w:tc>
          <w:tcPr>
            <w:tcW w:w="3194" w:type="dxa"/>
          </w:tcPr>
          <w:p w14:paraId="1A778DFC" w14:textId="77777777" w:rsidR="00AE538F" w:rsidRPr="00D20E40" w:rsidRDefault="00AE538F" w:rsidP="006409EA">
            <w:pPr>
              <w:pStyle w:val="Textoindependiente"/>
              <w:jc w:val="both"/>
              <w:rPr>
                <w:rFonts w:ascii="Arial" w:hAnsi="Arial" w:cs="Arial"/>
                <w:noProof/>
                <w:sz w:val="22"/>
                <w:szCs w:val="22"/>
                <w:lang w:val="es-CO" w:eastAsia="es-CO"/>
              </w:rPr>
            </w:pPr>
            <w:r w:rsidRPr="00D20E40">
              <w:rPr>
                <w:rFonts w:ascii="Arial" w:hAnsi="Arial" w:cs="Arial"/>
                <w:noProof/>
                <w:sz w:val="22"/>
                <w:szCs w:val="22"/>
                <w:lang w:val="es-CO" w:eastAsia="es-CO"/>
              </w:rPr>
              <w:t>Por escogencia de la comunidad a traves de algunos de sus ecenarios democraticos y organizativos, tales como juntas de accion comunal, comites , asociaciones y/o liderazgos</w:t>
            </w:r>
          </w:p>
        </w:tc>
      </w:tr>
      <w:tr w:rsidR="00AE538F" w:rsidRPr="00D20E40" w14:paraId="3F2939FC" w14:textId="77777777" w:rsidTr="00B538B4">
        <w:tc>
          <w:tcPr>
            <w:tcW w:w="3106" w:type="dxa"/>
          </w:tcPr>
          <w:p w14:paraId="3B7EBFC3" w14:textId="5DE3902D" w:rsidR="00AE538F" w:rsidRPr="00D20E40" w:rsidRDefault="00D20E40" w:rsidP="006409EA">
            <w:pPr>
              <w:pStyle w:val="Textoindependiente"/>
              <w:jc w:val="both"/>
              <w:rPr>
                <w:rFonts w:ascii="Arial" w:hAnsi="Arial" w:cs="Arial"/>
                <w:noProof/>
                <w:sz w:val="22"/>
                <w:szCs w:val="22"/>
                <w:lang w:val="es-CO" w:eastAsia="es-CO"/>
              </w:rPr>
            </w:pPr>
            <w:r w:rsidRPr="00D20E40">
              <w:rPr>
                <w:rFonts w:ascii="Arial" w:hAnsi="Arial" w:cs="Arial"/>
                <w:noProof/>
                <w:sz w:val="22"/>
                <w:szCs w:val="22"/>
                <w:lang w:val="es-CO" w:eastAsia="es-CO"/>
              </w:rPr>
              <w:t xml:space="preserve">2.5 </w:t>
            </w:r>
            <w:r w:rsidR="00AE538F" w:rsidRPr="00D20E40">
              <w:rPr>
                <w:rFonts w:ascii="Arial" w:hAnsi="Arial" w:cs="Arial"/>
                <w:noProof/>
                <w:sz w:val="22"/>
                <w:szCs w:val="22"/>
                <w:lang w:val="es-CO" w:eastAsia="es-CO"/>
              </w:rPr>
              <w:t>Mediaci</w:t>
            </w:r>
            <w:r w:rsidRPr="00D20E40">
              <w:rPr>
                <w:rFonts w:ascii="Arial" w:hAnsi="Arial" w:cs="Arial"/>
                <w:noProof/>
                <w:sz w:val="22"/>
                <w:szCs w:val="22"/>
                <w:lang w:val="es-CO" w:eastAsia="es-CO"/>
              </w:rPr>
              <w:t>ó</w:t>
            </w:r>
            <w:r w:rsidR="00AE538F" w:rsidRPr="00D20E40">
              <w:rPr>
                <w:rFonts w:ascii="Arial" w:hAnsi="Arial" w:cs="Arial"/>
                <w:noProof/>
                <w:sz w:val="22"/>
                <w:szCs w:val="22"/>
                <w:lang w:val="es-CO" w:eastAsia="es-CO"/>
              </w:rPr>
              <w:t>n escolar</w:t>
            </w:r>
          </w:p>
        </w:tc>
        <w:tc>
          <w:tcPr>
            <w:tcW w:w="3129" w:type="dxa"/>
          </w:tcPr>
          <w:p w14:paraId="088F69B2" w14:textId="77777777" w:rsidR="00AE538F" w:rsidRPr="00D20E40" w:rsidRDefault="00AE538F" w:rsidP="006409EA">
            <w:pPr>
              <w:pStyle w:val="Textoindependiente"/>
              <w:jc w:val="both"/>
              <w:rPr>
                <w:rFonts w:ascii="Arial" w:hAnsi="Arial" w:cs="Arial"/>
                <w:noProof/>
                <w:sz w:val="22"/>
                <w:szCs w:val="22"/>
                <w:lang w:val="es-CO" w:eastAsia="es-CO"/>
              </w:rPr>
            </w:pPr>
            <w:r w:rsidRPr="00D20E40">
              <w:rPr>
                <w:rFonts w:ascii="Arial" w:hAnsi="Arial" w:cs="Arial"/>
                <w:noProof/>
                <w:sz w:val="22"/>
                <w:szCs w:val="22"/>
                <w:lang w:val="es-CO" w:eastAsia="es-CO"/>
              </w:rPr>
              <w:t>Las partes solucionan conflictos en el marco de la relaciones escolares, incumplimiento de normas escolares o asuntos administrativos, por conducto de un tercero neutral</w:t>
            </w:r>
          </w:p>
        </w:tc>
        <w:tc>
          <w:tcPr>
            <w:tcW w:w="3194" w:type="dxa"/>
          </w:tcPr>
          <w:p w14:paraId="00D67A94" w14:textId="77777777" w:rsidR="00AE538F" w:rsidRPr="00D20E40" w:rsidRDefault="00AE538F" w:rsidP="006409EA">
            <w:pPr>
              <w:pStyle w:val="Textoindependiente"/>
              <w:jc w:val="both"/>
              <w:rPr>
                <w:rFonts w:ascii="Arial" w:hAnsi="Arial" w:cs="Arial"/>
                <w:noProof/>
                <w:sz w:val="22"/>
                <w:szCs w:val="22"/>
                <w:lang w:val="es-CO" w:eastAsia="es-CO"/>
              </w:rPr>
            </w:pPr>
            <w:r w:rsidRPr="00D20E40">
              <w:rPr>
                <w:rFonts w:ascii="Arial" w:hAnsi="Arial" w:cs="Arial"/>
                <w:noProof/>
                <w:sz w:val="22"/>
                <w:szCs w:val="22"/>
                <w:lang w:val="es-CO" w:eastAsia="es-CO"/>
              </w:rPr>
              <w:t>En colegios o escuelas, ante los mediadores escolares(estudiantes capacitados para el efecto ), quienes tendran acompañamiento de docentes con formacion de mediacion</w:t>
            </w:r>
          </w:p>
        </w:tc>
      </w:tr>
      <w:tr w:rsidR="00AE538F" w:rsidRPr="00D20E40" w14:paraId="57F616CC" w14:textId="77777777" w:rsidTr="00B538B4">
        <w:tc>
          <w:tcPr>
            <w:tcW w:w="3106" w:type="dxa"/>
          </w:tcPr>
          <w:p w14:paraId="2BA2578F" w14:textId="00A8293A" w:rsidR="00AE538F" w:rsidRPr="00D20E40" w:rsidRDefault="00D20E40" w:rsidP="006409EA">
            <w:pPr>
              <w:pStyle w:val="Textoindependiente"/>
              <w:jc w:val="both"/>
              <w:rPr>
                <w:rFonts w:ascii="Arial" w:hAnsi="Arial" w:cs="Arial"/>
                <w:noProof/>
                <w:sz w:val="22"/>
                <w:szCs w:val="22"/>
                <w:lang w:val="es-CO" w:eastAsia="es-CO"/>
              </w:rPr>
            </w:pPr>
            <w:r w:rsidRPr="00D20E40">
              <w:rPr>
                <w:rFonts w:ascii="Arial" w:hAnsi="Arial" w:cs="Arial"/>
                <w:noProof/>
                <w:sz w:val="22"/>
                <w:szCs w:val="22"/>
                <w:lang w:val="es-CO" w:eastAsia="es-CO"/>
              </w:rPr>
              <w:lastRenderedPageBreak/>
              <w:t xml:space="preserve">2.6 </w:t>
            </w:r>
            <w:r w:rsidR="00AE538F" w:rsidRPr="00D20E40">
              <w:rPr>
                <w:rFonts w:ascii="Arial" w:hAnsi="Arial" w:cs="Arial"/>
                <w:noProof/>
                <w:sz w:val="22"/>
                <w:szCs w:val="22"/>
                <w:lang w:val="es-CO" w:eastAsia="es-CO"/>
              </w:rPr>
              <w:t>Mediaci</w:t>
            </w:r>
            <w:r w:rsidRPr="00D20E40">
              <w:rPr>
                <w:rFonts w:ascii="Arial" w:hAnsi="Arial" w:cs="Arial"/>
                <w:noProof/>
                <w:sz w:val="22"/>
                <w:szCs w:val="22"/>
                <w:lang w:val="es-CO" w:eastAsia="es-CO"/>
              </w:rPr>
              <w:t>ó</w:t>
            </w:r>
            <w:r w:rsidR="00AE538F" w:rsidRPr="00D20E40">
              <w:rPr>
                <w:rFonts w:ascii="Arial" w:hAnsi="Arial" w:cs="Arial"/>
                <w:noProof/>
                <w:sz w:val="22"/>
                <w:szCs w:val="22"/>
                <w:lang w:val="es-CO" w:eastAsia="es-CO"/>
              </w:rPr>
              <w:t>n intercultural</w:t>
            </w:r>
          </w:p>
        </w:tc>
        <w:tc>
          <w:tcPr>
            <w:tcW w:w="3129" w:type="dxa"/>
          </w:tcPr>
          <w:p w14:paraId="0E05D42E" w14:textId="77777777" w:rsidR="00AE538F" w:rsidRPr="00D20E40" w:rsidRDefault="00AE538F" w:rsidP="006409EA">
            <w:pPr>
              <w:pStyle w:val="Textoindependiente"/>
              <w:jc w:val="both"/>
              <w:rPr>
                <w:rFonts w:ascii="Arial" w:hAnsi="Arial" w:cs="Arial"/>
                <w:noProof/>
                <w:sz w:val="22"/>
                <w:szCs w:val="22"/>
                <w:lang w:val="es-CO" w:eastAsia="es-CO"/>
              </w:rPr>
            </w:pPr>
            <w:r w:rsidRPr="00D20E40">
              <w:rPr>
                <w:rFonts w:ascii="Arial" w:hAnsi="Arial" w:cs="Arial"/>
                <w:noProof/>
                <w:sz w:val="22"/>
                <w:szCs w:val="22"/>
                <w:lang w:val="es-CO" w:eastAsia="es-CO"/>
              </w:rPr>
              <w:t>Las partes solucionan sus conflicto ( entre miembros, entre estos y las autoridades entnicas entre dos comunidades diferentes), con un tercero imparcial, facilitador de acercamiento y dialogo.</w:t>
            </w:r>
          </w:p>
        </w:tc>
        <w:tc>
          <w:tcPr>
            <w:tcW w:w="3194" w:type="dxa"/>
          </w:tcPr>
          <w:p w14:paraId="10A9AA47" w14:textId="77777777" w:rsidR="00AE538F" w:rsidRPr="00D20E40" w:rsidRDefault="00AE538F" w:rsidP="006409EA">
            <w:pPr>
              <w:pStyle w:val="Textoindependiente"/>
              <w:jc w:val="both"/>
              <w:rPr>
                <w:rFonts w:ascii="Arial" w:hAnsi="Arial" w:cs="Arial"/>
                <w:noProof/>
                <w:sz w:val="22"/>
                <w:szCs w:val="22"/>
                <w:lang w:val="es-CO" w:eastAsia="es-CO"/>
              </w:rPr>
            </w:pPr>
            <w:r w:rsidRPr="00D20E40">
              <w:rPr>
                <w:rFonts w:ascii="Arial" w:hAnsi="Arial" w:cs="Arial"/>
                <w:noProof/>
                <w:sz w:val="22"/>
                <w:szCs w:val="22"/>
                <w:lang w:val="es-CO" w:eastAsia="es-CO"/>
              </w:rPr>
              <w:t>Las partes eligen el lugar donde se hara, asi como el actor que actuara como mediador, se definira una hoja de ruta para la solucion de comun acuerdo, con apoyo del mediador</w:t>
            </w:r>
          </w:p>
        </w:tc>
      </w:tr>
    </w:tbl>
    <w:p w14:paraId="16D56202" w14:textId="77777777" w:rsidR="00B538B4" w:rsidRPr="00D20E40" w:rsidRDefault="00B538B4" w:rsidP="006409EA">
      <w:pPr>
        <w:pStyle w:val="Textoindependiente"/>
        <w:ind w:left="581"/>
        <w:jc w:val="both"/>
        <w:rPr>
          <w:rFonts w:ascii="Arial" w:hAnsi="Arial" w:cs="Arial"/>
          <w:noProof/>
          <w:sz w:val="22"/>
          <w:szCs w:val="22"/>
          <w:lang w:val="es-CO" w:eastAsia="es-CO"/>
        </w:rPr>
      </w:pPr>
      <w:r w:rsidRPr="00D20E40">
        <w:rPr>
          <w:rFonts w:ascii="Arial" w:hAnsi="Arial" w:cs="Arial"/>
          <w:sz w:val="22"/>
          <w:szCs w:val="22"/>
        </w:rPr>
        <w:t>*No es obligatorio ser abogado si se trata de conciliadores en consultorios jurídicos, personeros municipales o notarios</w:t>
      </w:r>
    </w:p>
    <w:p w14:paraId="74C24B41" w14:textId="77777777" w:rsidR="00B538B4" w:rsidRPr="006409EA" w:rsidRDefault="00B538B4" w:rsidP="006409EA">
      <w:pPr>
        <w:pStyle w:val="Textoindependiente"/>
        <w:jc w:val="both"/>
        <w:rPr>
          <w:rFonts w:ascii="Bookman Old Style" w:hAnsi="Bookman Old Style"/>
        </w:rPr>
      </w:pPr>
    </w:p>
    <w:p w14:paraId="5CCDEFDA" w14:textId="77777777" w:rsidR="00B538B4" w:rsidRPr="00D20E40" w:rsidRDefault="00E45E8B" w:rsidP="006409EA">
      <w:pPr>
        <w:spacing w:before="73"/>
        <w:ind w:left="582"/>
        <w:jc w:val="both"/>
        <w:rPr>
          <w:rFonts w:ascii="Arial" w:hAnsi="Arial" w:cs="Arial"/>
          <w:sz w:val="16"/>
          <w:szCs w:val="16"/>
        </w:rPr>
      </w:pPr>
      <w:r>
        <w:rPr>
          <w:rFonts w:ascii="Bookman Old Style" w:hAnsi="Bookman Old Style"/>
          <w:sz w:val="16"/>
          <w:szCs w:val="16"/>
        </w:rPr>
        <w:t>(</w:t>
      </w:r>
      <w:r w:rsidR="00AE538F" w:rsidRPr="00D20E40">
        <w:rPr>
          <w:rFonts w:ascii="Arial" w:hAnsi="Arial" w:cs="Arial"/>
          <w:sz w:val="16"/>
          <w:szCs w:val="16"/>
        </w:rPr>
        <w:t>TABLA 1 TOMADA DE: la</w:t>
      </w:r>
      <w:r w:rsidR="00AE538F" w:rsidRPr="00D20E40">
        <w:rPr>
          <w:rFonts w:ascii="Arial" w:hAnsi="Arial" w:cs="Arial"/>
          <w:spacing w:val="-2"/>
          <w:sz w:val="16"/>
          <w:szCs w:val="16"/>
        </w:rPr>
        <w:t xml:space="preserve"> </w:t>
      </w:r>
      <w:r w:rsidR="00AE538F" w:rsidRPr="00D20E40">
        <w:rPr>
          <w:rFonts w:ascii="Arial" w:hAnsi="Arial" w:cs="Arial"/>
          <w:sz w:val="16"/>
          <w:szCs w:val="16"/>
        </w:rPr>
        <w:t>caja</w:t>
      </w:r>
      <w:r w:rsidR="00AE538F" w:rsidRPr="00D20E40">
        <w:rPr>
          <w:rFonts w:ascii="Arial" w:hAnsi="Arial" w:cs="Arial"/>
          <w:spacing w:val="-5"/>
          <w:sz w:val="16"/>
          <w:szCs w:val="16"/>
        </w:rPr>
        <w:t xml:space="preserve"> </w:t>
      </w:r>
      <w:r w:rsidR="00AE538F" w:rsidRPr="00D20E40">
        <w:rPr>
          <w:rFonts w:ascii="Arial" w:hAnsi="Arial" w:cs="Arial"/>
          <w:sz w:val="16"/>
          <w:szCs w:val="16"/>
        </w:rPr>
        <w:t>de</w:t>
      </w:r>
      <w:r w:rsidR="00AE538F" w:rsidRPr="00D20E40">
        <w:rPr>
          <w:rFonts w:ascii="Arial" w:hAnsi="Arial" w:cs="Arial"/>
          <w:spacing w:val="-5"/>
          <w:sz w:val="16"/>
          <w:szCs w:val="16"/>
        </w:rPr>
        <w:t xml:space="preserve"> </w:t>
      </w:r>
      <w:r w:rsidR="00AE538F" w:rsidRPr="00D20E40">
        <w:rPr>
          <w:rFonts w:ascii="Arial" w:hAnsi="Arial" w:cs="Arial"/>
          <w:sz w:val="16"/>
          <w:szCs w:val="16"/>
        </w:rPr>
        <w:t>herramientas página</w:t>
      </w:r>
      <w:r w:rsidR="00AE538F" w:rsidRPr="00D20E40">
        <w:rPr>
          <w:rFonts w:ascii="Arial" w:hAnsi="Arial" w:cs="Arial"/>
          <w:spacing w:val="-2"/>
          <w:sz w:val="16"/>
          <w:szCs w:val="16"/>
        </w:rPr>
        <w:t xml:space="preserve"> </w:t>
      </w:r>
      <w:r w:rsidR="00AE538F" w:rsidRPr="00D20E40">
        <w:rPr>
          <w:rFonts w:ascii="Arial" w:hAnsi="Arial" w:cs="Arial"/>
          <w:sz w:val="16"/>
          <w:szCs w:val="16"/>
        </w:rPr>
        <w:t>web</w:t>
      </w:r>
      <w:r w:rsidR="00B538B4" w:rsidRPr="00D20E40">
        <w:rPr>
          <w:rFonts w:ascii="Arial" w:hAnsi="Arial" w:cs="Arial"/>
          <w:spacing w:val="-2"/>
          <w:sz w:val="16"/>
          <w:szCs w:val="16"/>
        </w:rPr>
        <w:t xml:space="preserve"> del ministerio de justicia </w:t>
      </w:r>
      <w:hyperlink r:id="rId14">
        <w:r w:rsidR="00B538B4" w:rsidRPr="00D20E40">
          <w:rPr>
            <w:rFonts w:ascii="Arial" w:hAnsi="Arial" w:cs="Arial"/>
            <w:color w:val="0462C1"/>
            <w:sz w:val="16"/>
            <w:szCs w:val="16"/>
            <w:u w:val="single" w:color="0462C1"/>
          </w:rPr>
          <w:t>https://www.minjusticia.gov.co/portals/0/mrc/assets/2-1-guia.pdf</w:t>
        </w:r>
      </w:hyperlink>
      <w:r w:rsidR="00B538B4" w:rsidRPr="00D20E40">
        <w:rPr>
          <w:rFonts w:ascii="Arial" w:hAnsi="Arial" w:cs="Arial"/>
          <w:color w:val="0462C1"/>
          <w:spacing w:val="36"/>
          <w:sz w:val="16"/>
          <w:szCs w:val="16"/>
        </w:rPr>
        <w:t xml:space="preserve"> </w:t>
      </w:r>
      <w:r w:rsidR="00B538B4" w:rsidRPr="00D20E40">
        <w:rPr>
          <w:rFonts w:ascii="Arial" w:hAnsi="Arial" w:cs="Arial"/>
          <w:sz w:val="16"/>
          <w:szCs w:val="16"/>
        </w:rPr>
        <w:t>Pag</w:t>
      </w:r>
      <w:r w:rsidR="00B538B4" w:rsidRPr="00D20E40">
        <w:rPr>
          <w:rFonts w:ascii="Arial" w:hAnsi="Arial" w:cs="Arial"/>
          <w:spacing w:val="-6"/>
          <w:sz w:val="16"/>
          <w:szCs w:val="16"/>
        </w:rPr>
        <w:t xml:space="preserve"> </w:t>
      </w:r>
      <w:r w:rsidR="00B538B4" w:rsidRPr="00D20E40">
        <w:rPr>
          <w:rFonts w:ascii="Arial" w:hAnsi="Arial" w:cs="Arial"/>
          <w:sz w:val="16"/>
          <w:szCs w:val="16"/>
        </w:rPr>
        <w:t>18</w:t>
      </w:r>
      <w:r w:rsidR="000729C1" w:rsidRPr="00D20E40">
        <w:rPr>
          <w:rFonts w:ascii="Arial" w:hAnsi="Arial" w:cs="Arial"/>
          <w:sz w:val="16"/>
          <w:szCs w:val="16"/>
        </w:rPr>
        <w:t>)</w:t>
      </w:r>
    </w:p>
    <w:p w14:paraId="6377661E" w14:textId="77777777" w:rsidR="00C36381" w:rsidRPr="006409EA" w:rsidRDefault="00C36381" w:rsidP="006409EA">
      <w:pPr>
        <w:pStyle w:val="Textoindependiente"/>
        <w:jc w:val="both"/>
        <w:rPr>
          <w:rFonts w:ascii="Bookman Old Style" w:hAnsi="Bookman Old Style"/>
        </w:rPr>
      </w:pPr>
    </w:p>
    <w:p w14:paraId="76958AA0" w14:textId="77777777" w:rsidR="00EB0320" w:rsidRPr="006409EA" w:rsidRDefault="00EB0320" w:rsidP="006409EA">
      <w:pPr>
        <w:pStyle w:val="Textoindependiente"/>
        <w:spacing w:before="3"/>
        <w:jc w:val="both"/>
        <w:rPr>
          <w:rFonts w:ascii="Bookman Old Style" w:hAnsi="Bookman Old Style"/>
        </w:rPr>
      </w:pPr>
    </w:p>
    <w:p w14:paraId="74AE4373" w14:textId="77777777" w:rsidR="00B34792" w:rsidRPr="00811E56" w:rsidRDefault="00B34792" w:rsidP="00B34792">
      <w:pPr>
        <w:widowControl/>
        <w:autoSpaceDE/>
        <w:autoSpaceDN/>
        <w:ind w:left="1134"/>
        <w:rPr>
          <w:rFonts w:ascii="Arial" w:eastAsia="Calibri" w:hAnsi="Arial" w:cs="Arial"/>
          <w:bCs/>
          <w:lang w:val="es-CO"/>
        </w:rPr>
      </w:pPr>
    </w:p>
    <w:p w14:paraId="361A4F43" w14:textId="3E79284F" w:rsidR="00540C57" w:rsidRPr="00540C57" w:rsidRDefault="00540C57" w:rsidP="00540C57">
      <w:pPr>
        <w:widowControl/>
        <w:autoSpaceDE/>
        <w:autoSpaceDN/>
        <w:spacing w:after="200" w:line="276" w:lineRule="auto"/>
        <w:ind w:left="720"/>
        <w:contextualSpacing/>
        <w:rPr>
          <w:rFonts w:ascii="Arial" w:eastAsia="Calibri" w:hAnsi="Arial" w:cs="Arial"/>
          <w:lang w:val="es-CO"/>
        </w:rPr>
      </w:pPr>
      <w:r w:rsidRPr="00540C57">
        <w:rPr>
          <w:rFonts w:cs="Times New Roman"/>
          <w:b/>
          <w:noProof/>
          <w:sz w:val="24"/>
          <w:szCs w:val="24"/>
          <w:lang w:val="es-CO" w:eastAsia="es-CO"/>
        </w:rPr>
        <w:drawing>
          <wp:anchor distT="0" distB="0" distL="114300" distR="114300" simplePos="0" relativeHeight="487631360" behindDoc="0" locked="0" layoutInCell="1" allowOverlap="1" wp14:anchorId="16CFCEF3" wp14:editId="6CBCF08B">
            <wp:simplePos x="0" y="0"/>
            <wp:positionH relativeFrom="margin">
              <wp:align>left</wp:align>
            </wp:positionH>
            <wp:positionV relativeFrom="paragraph">
              <wp:posOffset>999490</wp:posOffset>
            </wp:positionV>
            <wp:extent cx="6334125" cy="4257675"/>
            <wp:effectExtent l="0" t="0" r="9525"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15744"/>
                    <a:stretch/>
                  </pic:blipFill>
                  <pic:spPr bwMode="auto">
                    <a:xfrm>
                      <a:off x="0" y="0"/>
                      <a:ext cx="6334125" cy="425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0C57">
        <w:rPr>
          <w:rFonts w:ascii="Arial" w:eastAsia="Calibri" w:hAnsi="Arial" w:cs="Arial"/>
          <w:b/>
          <w:lang w:val="es-CO"/>
        </w:rPr>
        <w:t>3.</w:t>
      </w:r>
      <w:r w:rsidRPr="00540C57">
        <w:rPr>
          <w:rFonts w:ascii="Arial" w:eastAsia="Calibri" w:hAnsi="Arial" w:cs="Arial"/>
          <w:lang w:val="es-CO"/>
        </w:rPr>
        <w:t xml:space="preserve"> Actividad</w:t>
      </w:r>
      <w:r w:rsidR="00B34792" w:rsidRPr="00540C57">
        <w:rPr>
          <w:rFonts w:ascii="Arial" w:eastAsia="Calibri" w:hAnsi="Arial" w:cs="Arial"/>
          <w:lang w:val="es-CO"/>
        </w:rPr>
        <w:t xml:space="preserve"> Práctica </w:t>
      </w:r>
    </w:p>
    <w:p w14:paraId="490C2641" w14:textId="77777777" w:rsidR="00540C57" w:rsidRDefault="00540C57" w:rsidP="00540C57">
      <w:pPr>
        <w:widowControl/>
        <w:autoSpaceDE/>
        <w:autoSpaceDN/>
        <w:spacing w:after="200" w:line="276" w:lineRule="auto"/>
        <w:ind w:left="720"/>
        <w:contextualSpacing/>
        <w:rPr>
          <w:rFonts w:ascii="Arial" w:eastAsia="Times New Roman" w:hAnsi="Arial" w:cs="Arial"/>
          <w:lang w:val="es-CO"/>
        </w:rPr>
      </w:pPr>
    </w:p>
    <w:p w14:paraId="2764F63D" w14:textId="2A5F87BF" w:rsidR="00540C57" w:rsidRPr="00540C57" w:rsidRDefault="00540C57" w:rsidP="00540C57">
      <w:pPr>
        <w:widowControl/>
        <w:autoSpaceDE/>
        <w:autoSpaceDN/>
        <w:spacing w:after="200" w:line="276" w:lineRule="auto"/>
        <w:ind w:left="720"/>
        <w:contextualSpacing/>
        <w:rPr>
          <w:rFonts w:ascii="Arial" w:eastAsia="Calibri" w:hAnsi="Arial" w:cs="Arial"/>
          <w:lang w:val="es-CO"/>
        </w:rPr>
      </w:pPr>
      <w:r w:rsidRPr="00540C57">
        <w:rPr>
          <w:rFonts w:ascii="Arial" w:eastAsia="Times New Roman" w:hAnsi="Arial" w:cs="Arial"/>
          <w:lang w:val="es-CO"/>
        </w:rPr>
        <w:t xml:space="preserve">Resolver las actividades y realizar entrega al tutor asignado según sus indicaciones </w:t>
      </w:r>
    </w:p>
    <w:p w14:paraId="2C169887" w14:textId="21313755" w:rsidR="00540C57" w:rsidRPr="00540C57" w:rsidRDefault="00EF581D" w:rsidP="00540C57">
      <w:pPr>
        <w:widowControl/>
        <w:autoSpaceDE/>
        <w:autoSpaceDN/>
        <w:spacing w:after="200" w:line="276" w:lineRule="auto"/>
        <w:ind w:left="720"/>
        <w:contextualSpacing/>
        <w:rPr>
          <w:rFonts w:ascii="Arial" w:eastAsia="Calibri" w:hAnsi="Arial" w:cs="Arial"/>
          <w:lang w:val="es-CO"/>
        </w:rPr>
      </w:pPr>
      <w:r w:rsidRPr="00237C02">
        <w:rPr>
          <w:rFonts w:ascii="Arial" w:eastAsia="Calibri" w:hAnsi="Arial" w:cs="Arial"/>
          <w:b/>
          <w:lang w:val="es-CO"/>
        </w:rPr>
        <w:t>1.</w:t>
      </w:r>
      <w:r>
        <w:rPr>
          <w:rFonts w:ascii="Arial" w:eastAsia="Calibri" w:hAnsi="Arial" w:cs="Arial"/>
          <w:lang w:val="es-CO"/>
        </w:rPr>
        <w:t xml:space="preserve"> Según</w:t>
      </w:r>
      <w:r w:rsidR="00237C02">
        <w:rPr>
          <w:rFonts w:ascii="Arial" w:eastAsia="Calibri" w:hAnsi="Arial" w:cs="Arial"/>
          <w:lang w:val="es-CO"/>
        </w:rPr>
        <w:t xml:space="preserve"> la temática tratada realiza el crucigrama.</w:t>
      </w:r>
    </w:p>
    <w:p w14:paraId="3E3601DD" w14:textId="77777777" w:rsidR="00540C57" w:rsidRPr="00540C57" w:rsidRDefault="00540C57" w:rsidP="00540C57">
      <w:pPr>
        <w:pStyle w:val="Prrafodelista"/>
        <w:widowControl/>
        <w:autoSpaceDE/>
        <w:autoSpaceDN/>
        <w:spacing w:after="200" w:line="276" w:lineRule="auto"/>
        <w:ind w:left="1080" w:firstLine="0"/>
        <w:contextualSpacing/>
        <w:rPr>
          <w:rFonts w:ascii="Arial" w:eastAsia="Calibri" w:hAnsi="Arial" w:cs="Arial"/>
          <w:lang w:val="es-CO"/>
        </w:rPr>
      </w:pPr>
    </w:p>
    <w:p w14:paraId="1B54105A" w14:textId="77777777" w:rsidR="00540C57" w:rsidRDefault="00540C57" w:rsidP="00EF581D">
      <w:pPr>
        <w:widowControl/>
        <w:autoSpaceDE/>
        <w:autoSpaceDN/>
        <w:spacing w:after="200" w:line="276" w:lineRule="auto"/>
        <w:contextualSpacing/>
        <w:rPr>
          <w:rFonts w:ascii="Arial" w:eastAsia="Calibri" w:hAnsi="Arial" w:cs="Arial"/>
          <w:b/>
          <w:bCs/>
          <w:lang w:val="es-CO"/>
        </w:rPr>
      </w:pPr>
    </w:p>
    <w:p w14:paraId="0710F79F" w14:textId="77777777" w:rsidR="00A35B68" w:rsidRDefault="00A35B68" w:rsidP="00A35B68">
      <w:pPr>
        <w:widowControl/>
        <w:autoSpaceDE/>
        <w:autoSpaceDN/>
        <w:spacing w:after="200" w:line="276" w:lineRule="auto"/>
        <w:ind w:left="720"/>
        <w:contextualSpacing/>
        <w:rPr>
          <w:rFonts w:ascii="Arial" w:eastAsia="Calibri" w:hAnsi="Arial" w:cs="Arial"/>
          <w:lang w:val="es-CO"/>
        </w:rPr>
      </w:pPr>
      <w:r w:rsidRPr="00811E56">
        <w:rPr>
          <w:rFonts w:ascii="Arial" w:eastAsia="Calibri" w:hAnsi="Arial" w:cs="Arial"/>
          <w:b/>
          <w:bCs/>
          <w:lang w:val="es-CO"/>
        </w:rPr>
        <w:t>4</w:t>
      </w:r>
      <w:r w:rsidRPr="00811E56">
        <w:rPr>
          <w:rFonts w:ascii="Arial" w:eastAsia="Calibri" w:hAnsi="Arial" w:cs="Arial"/>
          <w:lang w:val="es-CO"/>
        </w:rPr>
        <w:t xml:space="preserve">. Resumen Unidad </w:t>
      </w:r>
    </w:p>
    <w:p w14:paraId="41F78E77" w14:textId="77777777" w:rsidR="00A35B68" w:rsidRPr="00A35B68" w:rsidRDefault="00A35B68" w:rsidP="00A35B68">
      <w:pPr>
        <w:widowControl/>
        <w:autoSpaceDE/>
        <w:autoSpaceDN/>
        <w:spacing w:after="200" w:line="276" w:lineRule="auto"/>
        <w:ind w:left="720"/>
        <w:contextualSpacing/>
        <w:rPr>
          <w:rFonts w:ascii="Arial" w:hAnsi="Arial" w:cs="Arial"/>
        </w:rPr>
      </w:pPr>
    </w:p>
    <w:p w14:paraId="49E1FAB3" w14:textId="77777777" w:rsidR="00A35B68" w:rsidRPr="00A35B68" w:rsidRDefault="00A35B68" w:rsidP="00EF581D">
      <w:pPr>
        <w:widowControl/>
        <w:autoSpaceDE/>
        <w:autoSpaceDN/>
        <w:spacing w:after="200" w:line="276" w:lineRule="auto"/>
        <w:ind w:left="720"/>
        <w:contextualSpacing/>
        <w:jc w:val="both"/>
        <w:rPr>
          <w:rFonts w:ascii="Arial" w:hAnsi="Arial" w:cs="Arial"/>
        </w:rPr>
      </w:pPr>
      <w:r w:rsidRPr="00A35B68">
        <w:rPr>
          <w:rFonts w:ascii="Arial" w:hAnsi="Arial" w:cs="Arial"/>
        </w:rPr>
        <w:t>A través de la unidad uno se logró definir que un conflicto es una disputa entre dos o más personas que genera malestar personal e interpersonal, sin embargo, a través de las herramientas entregadas en este módulo se puede buscar una manera de resolución pacífica para estos problemas.</w:t>
      </w:r>
    </w:p>
    <w:p w14:paraId="3A7DB80E" w14:textId="77777777" w:rsidR="00A35B68" w:rsidRPr="00A35B68" w:rsidRDefault="00A35B68" w:rsidP="00A35B68">
      <w:pPr>
        <w:widowControl/>
        <w:autoSpaceDE/>
        <w:autoSpaceDN/>
        <w:spacing w:after="200" w:line="276" w:lineRule="auto"/>
        <w:ind w:left="720"/>
        <w:contextualSpacing/>
        <w:rPr>
          <w:rFonts w:ascii="Arial" w:hAnsi="Arial" w:cs="Arial"/>
        </w:rPr>
      </w:pPr>
    </w:p>
    <w:p w14:paraId="405E676C" w14:textId="7D5B8156" w:rsidR="00A35B68" w:rsidRPr="00A35B68" w:rsidRDefault="00A35B68" w:rsidP="00EF581D">
      <w:pPr>
        <w:widowControl/>
        <w:autoSpaceDE/>
        <w:autoSpaceDN/>
        <w:spacing w:after="200" w:line="276" w:lineRule="auto"/>
        <w:ind w:left="720"/>
        <w:contextualSpacing/>
        <w:jc w:val="both"/>
        <w:rPr>
          <w:rFonts w:ascii="Arial" w:eastAsia="Calibri" w:hAnsi="Arial" w:cs="Arial"/>
          <w:lang w:val="es-CO"/>
        </w:rPr>
      </w:pPr>
      <w:r w:rsidRPr="00A35B68">
        <w:rPr>
          <w:rFonts w:ascii="Arial" w:hAnsi="Arial" w:cs="Arial"/>
          <w:b/>
        </w:rPr>
        <w:t>Nota</w:t>
      </w:r>
      <w:r w:rsidRPr="00A35B68">
        <w:rPr>
          <w:rFonts w:ascii="Arial" w:hAnsi="Arial" w:cs="Arial"/>
        </w:rPr>
        <w:t xml:space="preserve">: la unidad 1 se realizó en base: </w:t>
      </w:r>
      <w:hyperlink r:id="rId16" w:history="1">
        <w:r w:rsidRPr="00A35B68">
          <w:rPr>
            <w:rStyle w:val="Hipervnculo"/>
            <w:rFonts w:ascii="Arial" w:hAnsi="Arial" w:cs="Arial"/>
          </w:rPr>
          <w:t>https://concepto.de/conflicto</w:t>
        </w:r>
      </w:hyperlink>
      <w:r w:rsidRPr="00A35B68">
        <w:rPr>
          <w:rFonts w:ascii="Arial" w:hAnsi="Arial" w:cs="Arial"/>
        </w:rPr>
        <w:t xml:space="preserve">  y la caja de herramientas ministerio de justicia </w:t>
      </w:r>
      <w:hyperlink r:id="rId17" w:history="1">
        <w:r w:rsidRPr="00A35B68">
          <w:rPr>
            <w:rStyle w:val="Hipervnculo"/>
            <w:rFonts w:ascii="Arial" w:hAnsi="Arial" w:cs="Arial"/>
            <w:u w:color="0462C1"/>
          </w:rPr>
          <w:t>https://www.minjusticia.gov.co/</w:t>
        </w:r>
      </w:hyperlink>
    </w:p>
    <w:p w14:paraId="75B59A59" w14:textId="52EF496F" w:rsidR="00A35B68" w:rsidRDefault="00A35B68" w:rsidP="00A35B68">
      <w:pPr>
        <w:widowControl/>
        <w:autoSpaceDE/>
        <w:autoSpaceDN/>
        <w:spacing w:after="200" w:line="276" w:lineRule="auto"/>
        <w:ind w:left="720"/>
        <w:contextualSpacing/>
        <w:rPr>
          <w:rFonts w:ascii="Arial" w:eastAsia="Calibri" w:hAnsi="Arial" w:cs="Arial"/>
          <w:lang w:val="es-CO"/>
        </w:rPr>
      </w:pPr>
    </w:p>
    <w:p w14:paraId="5FB0B215" w14:textId="77777777" w:rsidR="00A35B68" w:rsidRPr="00811E56" w:rsidRDefault="00A35B68" w:rsidP="00A35B68">
      <w:pPr>
        <w:widowControl/>
        <w:autoSpaceDE/>
        <w:autoSpaceDN/>
        <w:spacing w:after="200" w:line="276" w:lineRule="auto"/>
        <w:contextualSpacing/>
        <w:rPr>
          <w:rFonts w:ascii="Arial" w:eastAsia="Calibri" w:hAnsi="Arial" w:cs="Arial"/>
          <w:lang w:val="es-CO"/>
        </w:rPr>
      </w:pPr>
    </w:p>
    <w:p w14:paraId="1224524F" w14:textId="77777777" w:rsidR="00A35B68" w:rsidRDefault="00A35B68" w:rsidP="00A35B68">
      <w:pPr>
        <w:widowControl/>
        <w:autoSpaceDE/>
        <w:autoSpaceDN/>
        <w:spacing w:after="200" w:line="276" w:lineRule="auto"/>
        <w:ind w:left="720"/>
        <w:contextualSpacing/>
        <w:rPr>
          <w:rFonts w:ascii="Arial" w:eastAsia="Calibri" w:hAnsi="Arial" w:cs="Arial"/>
          <w:lang w:val="es-CO"/>
        </w:rPr>
      </w:pPr>
      <w:r w:rsidRPr="00811E56">
        <w:rPr>
          <w:rFonts w:ascii="Arial" w:eastAsia="Calibri" w:hAnsi="Arial" w:cs="Arial"/>
          <w:b/>
          <w:bCs/>
          <w:lang w:val="es-CO"/>
        </w:rPr>
        <w:t>5</w:t>
      </w:r>
      <w:r w:rsidRPr="00811E56">
        <w:rPr>
          <w:rFonts w:ascii="Arial" w:eastAsia="Calibri" w:hAnsi="Arial" w:cs="Arial"/>
          <w:lang w:val="es-CO"/>
        </w:rPr>
        <w:t xml:space="preserve">. Evalúa tus competencias </w:t>
      </w:r>
    </w:p>
    <w:p w14:paraId="58004C0F" w14:textId="77777777" w:rsidR="00A35B68" w:rsidRDefault="00A35B68" w:rsidP="00A35B68">
      <w:pPr>
        <w:widowControl/>
        <w:autoSpaceDE/>
        <w:autoSpaceDN/>
        <w:spacing w:after="200" w:line="276" w:lineRule="auto"/>
        <w:ind w:left="720"/>
        <w:contextualSpacing/>
        <w:rPr>
          <w:rFonts w:ascii="Bookman Old Style" w:hAnsi="Bookman Old Style"/>
        </w:rPr>
      </w:pPr>
    </w:p>
    <w:p w14:paraId="0D20BEFC" w14:textId="598DEFB5" w:rsidR="00B538B4" w:rsidRPr="00A35B68" w:rsidRDefault="00A35B68" w:rsidP="00A35B68">
      <w:pPr>
        <w:widowControl/>
        <w:autoSpaceDE/>
        <w:autoSpaceDN/>
        <w:spacing w:after="200" w:line="276" w:lineRule="auto"/>
        <w:ind w:left="720"/>
        <w:contextualSpacing/>
        <w:rPr>
          <w:rFonts w:ascii="Arial" w:eastAsia="Calibri" w:hAnsi="Arial" w:cs="Arial"/>
          <w:lang w:val="es-CO"/>
        </w:rPr>
      </w:pPr>
      <w:r w:rsidRPr="00A35B68">
        <w:rPr>
          <w:rFonts w:ascii="Arial" w:hAnsi="Arial" w:cs="Arial"/>
        </w:rPr>
        <w:t>Resolver las siguientes preguntas de acuerdo a los temas tratados en la presente Unidad:</w:t>
      </w:r>
    </w:p>
    <w:p w14:paraId="3A43FB9B" w14:textId="77777777" w:rsidR="00B538B4" w:rsidRPr="00A35B68" w:rsidRDefault="00B538B4" w:rsidP="006409EA">
      <w:pPr>
        <w:pStyle w:val="Ttulo1"/>
        <w:numPr>
          <w:ilvl w:val="0"/>
          <w:numId w:val="5"/>
        </w:numPr>
        <w:spacing w:before="183"/>
        <w:jc w:val="both"/>
        <w:rPr>
          <w:rFonts w:ascii="Arial" w:hAnsi="Arial" w:cs="Arial"/>
          <w:b w:val="0"/>
          <w:sz w:val="22"/>
          <w:szCs w:val="22"/>
        </w:rPr>
      </w:pPr>
      <w:r w:rsidRPr="00A35B68">
        <w:rPr>
          <w:rFonts w:ascii="Arial" w:hAnsi="Arial" w:cs="Arial"/>
          <w:b w:val="0"/>
          <w:sz w:val="22"/>
          <w:szCs w:val="22"/>
        </w:rPr>
        <w:t>Mencione</w:t>
      </w:r>
      <w:r w:rsidRPr="00A35B68">
        <w:rPr>
          <w:rFonts w:ascii="Arial" w:hAnsi="Arial" w:cs="Arial"/>
          <w:b w:val="0"/>
          <w:spacing w:val="-4"/>
          <w:sz w:val="22"/>
          <w:szCs w:val="22"/>
        </w:rPr>
        <w:t xml:space="preserve"> </w:t>
      </w:r>
      <w:r w:rsidRPr="00A35B68">
        <w:rPr>
          <w:rFonts w:ascii="Arial" w:hAnsi="Arial" w:cs="Arial"/>
          <w:b w:val="0"/>
          <w:sz w:val="22"/>
          <w:szCs w:val="22"/>
        </w:rPr>
        <w:t>un</w:t>
      </w:r>
      <w:r w:rsidRPr="00A35B68">
        <w:rPr>
          <w:rFonts w:ascii="Arial" w:hAnsi="Arial" w:cs="Arial"/>
          <w:b w:val="0"/>
          <w:spacing w:val="-4"/>
          <w:sz w:val="22"/>
          <w:szCs w:val="22"/>
        </w:rPr>
        <w:t xml:space="preserve"> </w:t>
      </w:r>
      <w:r w:rsidRPr="00A35B68">
        <w:rPr>
          <w:rFonts w:ascii="Arial" w:hAnsi="Arial" w:cs="Arial"/>
          <w:b w:val="0"/>
          <w:sz w:val="22"/>
          <w:szCs w:val="22"/>
        </w:rPr>
        <w:t>conflicto</w:t>
      </w:r>
      <w:r w:rsidRPr="00A35B68">
        <w:rPr>
          <w:rFonts w:ascii="Arial" w:hAnsi="Arial" w:cs="Arial"/>
          <w:b w:val="0"/>
          <w:spacing w:val="-2"/>
          <w:sz w:val="22"/>
          <w:szCs w:val="22"/>
        </w:rPr>
        <w:t xml:space="preserve"> </w:t>
      </w:r>
      <w:r w:rsidRPr="00A35B68">
        <w:rPr>
          <w:rFonts w:ascii="Arial" w:hAnsi="Arial" w:cs="Arial"/>
          <w:b w:val="0"/>
          <w:sz w:val="22"/>
          <w:szCs w:val="22"/>
        </w:rPr>
        <w:t>que</w:t>
      </w:r>
      <w:r w:rsidRPr="00A35B68">
        <w:rPr>
          <w:rFonts w:ascii="Arial" w:hAnsi="Arial" w:cs="Arial"/>
          <w:b w:val="0"/>
          <w:spacing w:val="-2"/>
          <w:sz w:val="22"/>
          <w:szCs w:val="22"/>
        </w:rPr>
        <w:t xml:space="preserve"> </w:t>
      </w:r>
      <w:r w:rsidRPr="00A35B68">
        <w:rPr>
          <w:rFonts w:ascii="Arial" w:hAnsi="Arial" w:cs="Arial"/>
          <w:b w:val="0"/>
          <w:sz w:val="22"/>
          <w:szCs w:val="22"/>
        </w:rPr>
        <w:t>se</w:t>
      </w:r>
      <w:r w:rsidRPr="00A35B68">
        <w:rPr>
          <w:rFonts w:ascii="Arial" w:hAnsi="Arial" w:cs="Arial"/>
          <w:b w:val="0"/>
          <w:spacing w:val="-2"/>
          <w:sz w:val="22"/>
          <w:szCs w:val="22"/>
        </w:rPr>
        <w:t xml:space="preserve"> </w:t>
      </w:r>
      <w:r w:rsidRPr="00A35B68">
        <w:rPr>
          <w:rFonts w:ascii="Arial" w:hAnsi="Arial" w:cs="Arial"/>
          <w:b w:val="0"/>
          <w:sz w:val="22"/>
          <w:szCs w:val="22"/>
        </w:rPr>
        <w:t>haya</w:t>
      </w:r>
      <w:r w:rsidRPr="00A35B68">
        <w:rPr>
          <w:rFonts w:ascii="Arial" w:hAnsi="Arial" w:cs="Arial"/>
          <w:b w:val="0"/>
          <w:spacing w:val="-2"/>
          <w:sz w:val="22"/>
          <w:szCs w:val="22"/>
        </w:rPr>
        <w:t xml:space="preserve"> </w:t>
      </w:r>
      <w:r w:rsidRPr="00A35B68">
        <w:rPr>
          <w:rFonts w:ascii="Arial" w:hAnsi="Arial" w:cs="Arial"/>
          <w:b w:val="0"/>
          <w:sz w:val="22"/>
          <w:szCs w:val="22"/>
        </w:rPr>
        <w:t>presentado</w:t>
      </w:r>
      <w:r w:rsidRPr="00A35B68">
        <w:rPr>
          <w:rFonts w:ascii="Arial" w:hAnsi="Arial" w:cs="Arial"/>
          <w:b w:val="0"/>
          <w:spacing w:val="-2"/>
          <w:sz w:val="22"/>
          <w:szCs w:val="22"/>
        </w:rPr>
        <w:t xml:space="preserve"> </w:t>
      </w:r>
      <w:r w:rsidRPr="00A35B68">
        <w:rPr>
          <w:rFonts w:ascii="Arial" w:hAnsi="Arial" w:cs="Arial"/>
          <w:b w:val="0"/>
          <w:sz w:val="22"/>
          <w:szCs w:val="22"/>
        </w:rPr>
        <w:t>en</w:t>
      </w:r>
      <w:r w:rsidRPr="00A35B68">
        <w:rPr>
          <w:rFonts w:ascii="Arial" w:hAnsi="Arial" w:cs="Arial"/>
          <w:b w:val="0"/>
          <w:spacing w:val="-2"/>
          <w:sz w:val="22"/>
          <w:szCs w:val="22"/>
        </w:rPr>
        <w:t xml:space="preserve"> </w:t>
      </w:r>
      <w:r w:rsidRPr="00A35B68">
        <w:rPr>
          <w:rFonts w:ascii="Arial" w:hAnsi="Arial" w:cs="Arial"/>
          <w:b w:val="0"/>
          <w:sz w:val="22"/>
          <w:szCs w:val="22"/>
        </w:rPr>
        <w:t>su</w:t>
      </w:r>
      <w:r w:rsidRPr="00A35B68">
        <w:rPr>
          <w:rFonts w:ascii="Arial" w:hAnsi="Arial" w:cs="Arial"/>
          <w:b w:val="0"/>
          <w:spacing w:val="-2"/>
          <w:sz w:val="22"/>
          <w:szCs w:val="22"/>
        </w:rPr>
        <w:t xml:space="preserve"> </w:t>
      </w:r>
      <w:r w:rsidRPr="00A35B68">
        <w:rPr>
          <w:rFonts w:ascii="Arial" w:hAnsi="Arial" w:cs="Arial"/>
          <w:b w:val="0"/>
          <w:sz w:val="22"/>
          <w:szCs w:val="22"/>
        </w:rPr>
        <w:t>comunidad,</w:t>
      </w:r>
      <w:r w:rsidRPr="00A35B68">
        <w:rPr>
          <w:rFonts w:ascii="Arial" w:hAnsi="Arial" w:cs="Arial"/>
          <w:b w:val="0"/>
          <w:spacing w:val="-2"/>
          <w:sz w:val="22"/>
          <w:szCs w:val="22"/>
        </w:rPr>
        <w:t xml:space="preserve"> </w:t>
      </w:r>
      <w:r w:rsidRPr="00A35B68">
        <w:rPr>
          <w:rFonts w:ascii="Arial" w:hAnsi="Arial" w:cs="Arial"/>
          <w:b w:val="0"/>
          <w:sz w:val="22"/>
          <w:szCs w:val="22"/>
        </w:rPr>
        <w:t>colegio</w:t>
      </w:r>
      <w:r w:rsidRPr="00A35B68">
        <w:rPr>
          <w:rFonts w:ascii="Arial" w:hAnsi="Arial" w:cs="Arial"/>
          <w:b w:val="0"/>
          <w:spacing w:val="-3"/>
          <w:sz w:val="22"/>
          <w:szCs w:val="22"/>
        </w:rPr>
        <w:t xml:space="preserve"> </w:t>
      </w:r>
      <w:r w:rsidRPr="00A35B68">
        <w:rPr>
          <w:rFonts w:ascii="Arial" w:hAnsi="Arial" w:cs="Arial"/>
          <w:b w:val="0"/>
          <w:sz w:val="22"/>
          <w:szCs w:val="22"/>
        </w:rPr>
        <w:t>o</w:t>
      </w:r>
      <w:r w:rsidRPr="00A35B68">
        <w:rPr>
          <w:rFonts w:ascii="Arial" w:hAnsi="Arial" w:cs="Arial"/>
          <w:b w:val="0"/>
          <w:spacing w:val="-2"/>
          <w:sz w:val="22"/>
          <w:szCs w:val="22"/>
        </w:rPr>
        <w:t xml:space="preserve"> </w:t>
      </w:r>
      <w:r w:rsidRPr="00A35B68">
        <w:rPr>
          <w:rFonts w:ascii="Arial" w:hAnsi="Arial" w:cs="Arial"/>
          <w:b w:val="0"/>
          <w:sz w:val="22"/>
          <w:szCs w:val="22"/>
        </w:rPr>
        <w:t>familia</w:t>
      </w:r>
    </w:p>
    <w:p w14:paraId="5D184518" w14:textId="77777777" w:rsidR="00B538B4" w:rsidRPr="00A35B68" w:rsidRDefault="00B538B4" w:rsidP="006409EA">
      <w:pPr>
        <w:pStyle w:val="Prrafodelista"/>
        <w:numPr>
          <w:ilvl w:val="0"/>
          <w:numId w:val="5"/>
        </w:numPr>
        <w:tabs>
          <w:tab w:val="left" w:pos="1302"/>
        </w:tabs>
        <w:ind w:hanging="361"/>
        <w:jc w:val="both"/>
        <w:rPr>
          <w:rFonts w:ascii="Arial" w:hAnsi="Arial" w:cs="Arial"/>
        </w:rPr>
      </w:pPr>
      <w:r w:rsidRPr="00A35B68">
        <w:rPr>
          <w:rFonts w:ascii="Arial" w:hAnsi="Arial" w:cs="Arial"/>
        </w:rPr>
        <w:t>Mencione</w:t>
      </w:r>
      <w:r w:rsidRPr="00A35B68">
        <w:rPr>
          <w:rFonts w:ascii="Arial" w:hAnsi="Arial" w:cs="Arial"/>
          <w:spacing w:val="-6"/>
        </w:rPr>
        <w:t xml:space="preserve"> </w:t>
      </w:r>
      <w:r w:rsidRPr="00A35B68">
        <w:rPr>
          <w:rFonts w:ascii="Arial" w:hAnsi="Arial" w:cs="Arial"/>
        </w:rPr>
        <w:t>las</w:t>
      </w:r>
      <w:r w:rsidRPr="00A35B68">
        <w:rPr>
          <w:rFonts w:ascii="Arial" w:hAnsi="Arial" w:cs="Arial"/>
          <w:spacing w:val="-4"/>
        </w:rPr>
        <w:t xml:space="preserve"> </w:t>
      </w:r>
      <w:r w:rsidRPr="00A35B68">
        <w:rPr>
          <w:rFonts w:ascii="Arial" w:hAnsi="Arial" w:cs="Arial"/>
        </w:rPr>
        <w:t>consecuencias</w:t>
      </w:r>
      <w:r w:rsidRPr="00A35B68">
        <w:rPr>
          <w:rFonts w:ascii="Arial" w:hAnsi="Arial" w:cs="Arial"/>
          <w:spacing w:val="-4"/>
        </w:rPr>
        <w:t xml:space="preserve"> </w:t>
      </w:r>
      <w:r w:rsidRPr="00A35B68">
        <w:rPr>
          <w:rFonts w:ascii="Arial" w:hAnsi="Arial" w:cs="Arial"/>
        </w:rPr>
        <w:t>del</w:t>
      </w:r>
      <w:r w:rsidRPr="00A35B68">
        <w:rPr>
          <w:rFonts w:ascii="Arial" w:hAnsi="Arial" w:cs="Arial"/>
          <w:spacing w:val="-1"/>
        </w:rPr>
        <w:t xml:space="preserve"> </w:t>
      </w:r>
      <w:r w:rsidRPr="00A35B68">
        <w:rPr>
          <w:rFonts w:ascii="Arial" w:hAnsi="Arial" w:cs="Arial"/>
        </w:rPr>
        <w:t>conflicto</w:t>
      </w:r>
      <w:r w:rsidRPr="00A35B68">
        <w:rPr>
          <w:rFonts w:ascii="Arial" w:hAnsi="Arial" w:cs="Arial"/>
          <w:spacing w:val="-5"/>
        </w:rPr>
        <w:t xml:space="preserve"> </w:t>
      </w:r>
      <w:r w:rsidRPr="00A35B68">
        <w:rPr>
          <w:rFonts w:ascii="Arial" w:hAnsi="Arial" w:cs="Arial"/>
        </w:rPr>
        <w:t>antes</w:t>
      </w:r>
      <w:r w:rsidRPr="00A35B68">
        <w:rPr>
          <w:rFonts w:ascii="Arial" w:hAnsi="Arial" w:cs="Arial"/>
          <w:spacing w:val="-5"/>
        </w:rPr>
        <w:t xml:space="preserve"> </w:t>
      </w:r>
      <w:r w:rsidRPr="00A35B68">
        <w:rPr>
          <w:rFonts w:ascii="Arial" w:hAnsi="Arial" w:cs="Arial"/>
        </w:rPr>
        <w:t>mencionado</w:t>
      </w:r>
    </w:p>
    <w:p w14:paraId="071F971E" w14:textId="77777777" w:rsidR="00B538B4" w:rsidRPr="00A35B68" w:rsidRDefault="00B538B4" w:rsidP="006409EA">
      <w:pPr>
        <w:pStyle w:val="Prrafodelista"/>
        <w:numPr>
          <w:ilvl w:val="0"/>
          <w:numId w:val="5"/>
        </w:numPr>
        <w:tabs>
          <w:tab w:val="left" w:pos="1302"/>
        </w:tabs>
        <w:ind w:hanging="361"/>
        <w:jc w:val="both"/>
        <w:rPr>
          <w:rFonts w:ascii="Arial" w:hAnsi="Arial" w:cs="Arial"/>
        </w:rPr>
      </w:pPr>
      <w:r w:rsidRPr="00A35B68">
        <w:rPr>
          <w:rFonts w:ascii="Arial" w:hAnsi="Arial" w:cs="Arial"/>
        </w:rPr>
        <w:t>¿Cuáles,</w:t>
      </w:r>
      <w:r w:rsidRPr="00A35B68">
        <w:rPr>
          <w:rFonts w:ascii="Arial" w:hAnsi="Arial" w:cs="Arial"/>
          <w:spacing w:val="-3"/>
        </w:rPr>
        <w:t xml:space="preserve"> </w:t>
      </w:r>
      <w:r w:rsidRPr="00A35B68">
        <w:rPr>
          <w:rFonts w:ascii="Arial" w:hAnsi="Arial" w:cs="Arial"/>
        </w:rPr>
        <w:t>fueron</w:t>
      </w:r>
      <w:r w:rsidRPr="00A35B68">
        <w:rPr>
          <w:rFonts w:ascii="Arial" w:hAnsi="Arial" w:cs="Arial"/>
          <w:spacing w:val="-3"/>
        </w:rPr>
        <w:t xml:space="preserve"> </w:t>
      </w:r>
      <w:r w:rsidRPr="00A35B68">
        <w:rPr>
          <w:rFonts w:ascii="Arial" w:hAnsi="Arial" w:cs="Arial"/>
        </w:rPr>
        <w:t>las</w:t>
      </w:r>
      <w:r w:rsidRPr="00A35B68">
        <w:rPr>
          <w:rFonts w:ascii="Arial" w:hAnsi="Arial" w:cs="Arial"/>
          <w:spacing w:val="-4"/>
        </w:rPr>
        <w:t xml:space="preserve"> </w:t>
      </w:r>
      <w:r w:rsidRPr="00A35B68">
        <w:rPr>
          <w:rFonts w:ascii="Arial" w:hAnsi="Arial" w:cs="Arial"/>
        </w:rPr>
        <w:t>maneras de</w:t>
      </w:r>
      <w:r w:rsidRPr="00A35B68">
        <w:rPr>
          <w:rFonts w:ascii="Arial" w:hAnsi="Arial" w:cs="Arial"/>
          <w:spacing w:val="-3"/>
        </w:rPr>
        <w:t xml:space="preserve"> </w:t>
      </w:r>
      <w:r w:rsidRPr="00A35B68">
        <w:rPr>
          <w:rFonts w:ascii="Arial" w:hAnsi="Arial" w:cs="Arial"/>
        </w:rPr>
        <w:t>solucionar</w:t>
      </w:r>
      <w:r w:rsidRPr="00A35B68">
        <w:rPr>
          <w:rFonts w:ascii="Arial" w:hAnsi="Arial" w:cs="Arial"/>
          <w:spacing w:val="-2"/>
        </w:rPr>
        <w:t xml:space="preserve"> </w:t>
      </w:r>
      <w:r w:rsidRPr="00A35B68">
        <w:rPr>
          <w:rFonts w:ascii="Arial" w:hAnsi="Arial" w:cs="Arial"/>
        </w:rPr>
        <w:t>el</w:t>
      </w:r>
      <w:r w:rsidRPr="00A35B68">
        <w:rPr>
          <w:rFonts w:ascii="Arial" w:hAnsi="Arial" w:cs="Arial"/>
          <w:spacing w:val="-3"/>
        </w:rPr>
        <w:t xml:space="preserve"> </w:t>
      </w:r>
      <w:r w:rsidRPr="00A35B68">
        <w:rPr>
          <w:rFonts w:ascii="Arial" w:hAnsi="Arial" w:cs="Arial"/>
        </w:rPr>
        <w:t>conflicto</w:t>
      </w:r>
      <w:r w:rsidRPr="00A35B68">
        <w:rPr>
          <w:rFonts w:ascii="Arial" w:hAnsi="Arial" w:cs="Arial"/>
          <w:spacing w:val="-5"/>
        </w:rPr>
        <w:t xml:space="preserve"> </w:t>
      </w:r>
      <w:r w:rsidRPr="00A35B68">
        <w:rPr>
          <w:rFonts w:ascii="Arial" w:hAnsi="Arial" w:cs="Arial"/>
        </w:rPr>
        <w:t>antes</w:t>
      </w:r>
      <w:r w:rsidRPr="00A35B68">
        <w:rPr>
          <w:rFonts w:ascii="Arial" w:hAnsi="Arial" w:cs="Arial"/>
          <w:spacing w:val="-6"/>
        </w:rPr>
        <w:t xml:space="preserve"> </w:t>
      </w:r>
      <w:r w:rsidRPr="00A35B68">
        <w:rPr>
          <w:rFonts w:ascii="Arial" w:hAnsi="Arial" w:cs="Arial"/>
        </w:rPr>
        <w:t>mencionado?</w:t>
      </w:r>
    </w:p>
    <w:p w14:paraId="61F514DE" w14:textId="77777777" w:rsidR="00B538B4" w:rsidRPr="00A35B68" w:rsidRDefault="00B538B4" w:rsidP="006409EA">
      <w:pPr>
        <w:pStyle w:val="Prrafodelista"/>
        <w:numPr>
          <w:ilvl w:val="0"/>
          <w:numId w:val="5"/>
        </w:numPr>
        <w:tabs>
          <w:tab w:val="left" w:pos="1302"/>
        </w:tabs>
        <w:spacing w:before="23"/>
        <w:ind w:hanging="361"/>
        <w:jc w:val="both"/>
        <w:rPr>
          <w:rFonts w:ascii="Arial" w:hAnsi="Arial" w:cs="Arial"/>
        </w:rPr>
      </w:pPr>
      <w:r w:rsidRPr="00A35B68">
        <w:rPr>
          <w:rFonts w:ascii="Arial" w:hAnsi="Arial" w:cs="Arial"/>
        </w:rPr>
        <w:t>¿Qué</w:t>
      </w:r>
      <w:r w:rsidRPr="00A35B68">
        <w:rPr>
          <w:rFonts w:ascii="Arial" w:hAnsi="Arial" w:cs="Arial"/>
          <w:spacing w:val="-2"/>
        </w:rPr>
        <w:t xml:space="preserve"> </w:t>
      </w:r>
      <w:r w:rsidRPr="00A35B68">
        <w:rPr>
          <w:rFonts w:ascii="Arial" w:hAnsi="Arial" w:cs="Arial"/>
        </w:rPr>
        <w:t>métodos</w:t>
      </w:r>
      <w:r w:rsidRPr="00A35B68">
        <w:rPr>
          <w:rFonts w:ascii="Arial" w:hAnsi="Arial" w:cs="Arial"/>
          <w:spacing w:val="-4"/>
        </w:rPr>
        <w:t xml:space="preserve"> </w:t>
      </w:r>
      <w:r w:rsidRPr="00A35B68">
        <w:rPr>
          <w:rFonts w:ascii="Arial" w:hAnsi="Arial" w:cs="Arial"/>
        </w:rPr>
        <w:t>de</w:t>
      </w:r>
      <w:r w:rsidRPr="00A35B68">
        <w:rPr>
          <w:rFonts w:ascii="Arial" w:hAnsi="Arial" w:cs="Arial"/>
          <w:spacing w:val="-3"/>
        </w:rPr>
        <w:t xml:space="preserve"> </w:t>
      </w:r>
      <w:r w:rsidRPr="00A35B68">
        <w:rPr>
          <w:rFonts w:ascii="Arial" w:hAnsi="Arial" w:cs="Arial"/>
        </w:rPr>
        <w:t>resolución</w:t>
      </w:r>
      <w:r w:rsidRPr="00A35B68">
        <w:rPr>
          <w:rFonts w:ascii="Arial" w:hAnsi="Arial" w:cs="Arial"/>
          <w:spacing w:val="-1"/>
        </w:rPr>
        <w:t xml:space="preserve"> </w:t>
      </w:r>
      <w:r w:rsidRPr="00A35B68">
        <w:rPr>
          <w:rFonts w:ascii="Arial" w:hAnsi="Arial" w:cs="Arial"/>
        </w:rPr>
        <w:t>de</w:t>
      </w:r>
      <w:r w:rsidRPr="00A35B68">
        <w:rPr>
          <w:rFonts w:ascii="Arial" w:hAnsi="Arial" w:cs="Arial"/>
          <w:spacing w:val="-4"/>
        </w:rPr>
        <w:t xml:space="preserve"> </w:t>
      </w:r>
      <w:r w:rsidRPr="00A35B68">
        <w:rPr>
          <w:rFonts w:ascii="Arial" w:hAnsi="Arial" w:cs="Arial"/>
        </w:rPr>
        <w:t>conflictos</w:t>
      </w:r>
      <w:r w:rsidRPr="00A35B68">
        <w:rPr>
          <w:rFonts w:ascii="Arial" w:hAnsi="Arial" w:cs="Arial"/>
          <w:spacing w:val="-4"/>
        </w:rPr>
        <w:t xml:space="preserve"> </w:t>
      </w:r>
      <w:r w:rsidRPr="00A35B68">
        <w:rPr>
          <w:rFonts w:ascii="Arial" w:hAnsi="Arial" w:cs="Arial"/>
        </w:rPr>
        <w:t>podemos</w:t>
      </w:r>
      <w:r w:rsidRPr="00A35B68">
        <w:rPr>
          <w:rFonts w:ascii="Arial" w:hAnsi="Arial" w:cs="Arial"/>
          <w:spacing w:val="-5"/>
        </w:rPr>
        <w:t xml:space="preserve"> </w:t>
      </w:r>
      <w:r w:rsidRPr="00A35B68">
        <w:rPr>
          <w:rFonts w:ascii="Arial" w:hAnsi="Arial" w:cs="Arial"/>
        </w:rPr>
        <w:t>aplicar</w:t>
      </w:r>
      <w:r w:rsidRPr="00A35B68">
        <w:rPr>
          <w:rFonts w:ascii="Arial" w:hAnsi="Arial" w:cs="Arial"/>
          <w:spacing w:val="-4"/>
        </w:rPr>
        <w:t xml:space="preserve"> </w:t>
      </w:r>
      <w:r w:rsidRPr="00A35B68">
        <w:rPr>
          <w:rFonts w:ascii="Arial" w:hAnsi="Arial" w:cs="Arial"/>
        </w:rPr>
        <w:t>al</w:t>
      </w:r>
      <w:r w:rsidRPr="00A35B68">
        <w:rPr>
          <w:rFonts w:ascii="Arial" w:hAnsi="Arial" w:cs="Arial"/>
          <w:spacing w:val="-4"/>
        </w:rPr>
        <w:t xml:space="preserve"> </w:t>
      </w:r>
      <w:r w:rsidRPr="00A35B68">
        <w:rPr>
          <w:rFonts w:ascii="Arial" w:hAnsi="Arial" w:cs="Arial"/>
        </w:rPr>
        <w:t>asunto</w:t>
      </w:r>
      <w:r w:rsidRPr="00A35B68">
        <w:rPr>
          <w:rFonts w:ascii="Arial" w:hAnsi="Arial" w:cs="Arial"/>
          <w:spacing w:val="-3"/>
        </w:rPr>
        <w:t xml:space="preserve"> </w:t>
      </w:r>
      <w:r w:rsidRPr="00A35B68">
        <w:rPr>
          <w:rFonts w:ascii="Arial" w:hAnsi="Arial" w:cs="Arial"/>
        </w:rPr>
        <w:t>antes</w:t>
      </w:r>
      <w:r w:rsidRPr="00A35B68">
        <w:rPr>
          <w:rFonts w:ascii="Arial" w:hAnsi="Arial" w:cs="Arial"/>
          <w:spacing w:val="-4"/>
        </w:rPr>
        <w:t xml:space="preserve"> </w:t>
      </w:r>
      <w:r w:rsidRPr="00A35B68">
        <w:rPr>
          <w:rFonts w:ascii="Arial" w:hAnsi="Arial" w:cs="Arial"/>
        </w:rPr>
        <w:t>mencionado?</w:t>
      </w:r>
    </w:p>
    <w:p w14:paraId="122E609E" w14:textId="77777777" w:rsidR="00FD0039" w:rsidRPr="00A35B68" w:rsidRDefault="00B538B4" w:rsidP="006409EA">
      <w:pPr>
        <w:pStyle w:val="Prrafodelista"/>
        <w:numPr>
          <w:ilvl w:val="0"/>
          <w:numId w:val="5"/>
        </w:numPr>
        <w:tabs>
          <w:tab w:val="left" w:pos="1302"/>
        </w:tabs>
        <w:ind w:hanging="361"/>
        <w:jc w:val="both"/>
        <w:rPr>
          <w:rFonts w:ascii="Arial" w:hAnsi="Arial" w:cs="Arial"/>
        </w:rPr>
      </w:pPr>
      <w:r w:rsidRPr="00A35B68">
        <w:rPr>
          <w:rFonts w:ascii="Arial" w:hAnsi="Arial" w:cs="Arial"/>
        </w:rPr>
        <w:t>Mencione</w:t>
      </w:r>
      <w:r w:rsidRPr="00A35B68">
        <w:rPr>
          <w:rFonts w:ascii="Arial" w:hAnsi="Arial" w:cs="Arial"/>
          <w:spacing w:val="-4"/>
        </w:rPr>
        <w:t xml:space="preserve"> </w:t>
      </w:r>
      <w:r w:rsidRPr="00A35B68">
        <w:rPr>
          <w:rFonts w:ascii="Arial" w:hAnsi="Arial" w:cs="Arial"/>
        </w:rPr>
        <w:t>3</w:t>
      </w:r>
      <w:r w:rsidRPr="00A35B68">
        <w:rPr>
          <w:rFonts w:ascii="Arial" w:hAnsi="Arial" w:cs="Arial"/>
          <w:spacing w:val="-5"/>
        </w:rPr>
        <w:t xml:space="preserve"> </w:t>
      </w:r>
      <w:r w:rsidRPr="00A35B68">
        <w:rPr>
          <w:rFonts w:ascii="Arial" w:hAnsi="Arial" w:cs="Arial"/>
        </w:rPr>
        <w:t>beneficios</w:t>
      </w:r>
      <w:r w:rsidRPr="00A35B68">
        <w:rPr>
          <w:rFonts w:ascii="Arial" w:hAnsi="Arial" w:cs="Arial"/>
          <w:spacing w:val="-3"/>
        </w:rPr>
        <w:t xml:space="preserve"> </w:t>
      </w:r>
      <w:r w:rsidRPr="00A35B68">
        <w:rPr>
          <w:rFonts w:ascii="Arial" w:hAnsi="Arial" w:cs="Arial"/>
        </w:rPr>
        <w:t>de utilizar</w:t>
      </w:r>
      <w:r w:rsidRPr="00A35B68">
        <w:rPr>
          <w:rFonts w:ascii="Arial" w:hAnsi="Arial" w:cs="Arial"/>
          <w:spacing w:val="-3"/>
        </w:rPr>
        <w:t xml:space="preserve"> </w:t>
      </w:r>
      <w:r w:rsidRPr="00A35B68">
        <w:rPr>
          <w:rFonts w:ascii="Arial" w:hAnsi="Arial" w:cs="Arial"/>
        </w:rPr>
        <w:t>los</w:t>
      </w:r>
      <w:r w:rsidRPr="00A35B68">
        <w:rPr>
          <w:rFonts w:ascii="Arial" w:hAnsi="Arial" w:cs="Arial"/>
          <w:spacing w:val="-2"/>
        </w:rPr>
        <w:t xml:space="preserve"> </w:t>
      </w:r>
      <w:r w:rsidRPr="00A35B68">
        <w:rPr>
          <w:rFonts w:ascii="Arial" w:hAnsi="Arial" w:cs="Arial"/>
        </w:rPr>
        <w:t>métodos</w:t>
      </w:r>
      <w:r w:rsidRPr="00A35B68">
        <w:rPr>
          <w:rFonts w:ascii="Arial" w:hAnsi="Arial" w:cs="Arial"/>
          <w:spacing w:val="-5"/>
        </w:rPr>
        <w:t xml:space="preserve"> </w:t>
      </w:r>
      <w:r w:rsidRPr="00A35B68">
        <w:rPr>
          <w:rFonts w:ascii="Arial" w:hAnsi="Arial" w:cs="Arial"/>
        </w:rPr>
        <w:t>de</w:t>
      </w:r>
      <w:r w:rsidRPr="00A35B68">
        <w:rPr>
          <w:rFonts w:ascii="Arial" w:hAnsi="Arial" w:cs="Arial"/>
          <w:spacing w:val="-3"/>
        </w:rPr>
        <w:t xml:space="preserve"> </w:t>
      </w:r>
      <w:r w:rsidRPr="00A35B68">
        <w:rPr>
          <w:rFonts w:ascii="Arial" w:hAnsi="Arial" w:cs="Arial"/>
        </w:rPr>
        <w:t>resolución</w:t>
      </w:r>
      <w:r w:rsidRPr="00A35B68">
        <w:rPr>
          <w:rFonts w:ascii="Arial" w:hAnsi="Arial" w:cs="Arial"/>
          <w:spacing w:val="-1"/>
        </w:rPr>
        <w:t xml:space="preserve"> </w:t>
      </w:r>
      <w:r w:rsidRPr="00A35B68">
        <w:rPr>
          <w:rFonts w:ascii="Arial" w:hAnsi="Arial" w:cs="Arial"/>
        </w:rPr>
        <w:t>de</w:t>
      </w:r>
      <w:r w:rsidRPr="00A35B68">
        <w:rPr>
          <w:rFonts w:ascii="Arial" w:hAnsi="Arial" w:cs="Arial"/>
          <w:spacing w:val="-3"/>
        </w:rPr>
        <w:t xml:space="preserve"> </w:t>
      </w:r>
      <w:r w:rsidRPr="00A35B68">
        <w:rPr>
          <w:rFonts w:ascii="Arial" w:hAnsi="Arial" w:cs="Arial"/>
        </w:rPr>
        <w:t>conflicto</w:t>
      </w:r>
    </w:p>
    <w:p w14:paraId="570CF5C5" w14:textId="77777777" w:rsidR="00A35B68" w:rsidRDefault="00A35B68" w:rsidP="00C015BD">
      <w:pPr>
        <w:tabs>
          <w:tab w:val="left" w:pos="1302"/>
        </w:tabs>
        <w:jc w:val="both"/>
        <w:rPr>
          <w:rFonts w:ascii="Bookman Old Style" w:hAnsi="Bookman Old Style"/>
          <w:sz w:val="24"/>
          <w:szCs w:val="24"/>
        </w:rPr>
      </w:pPr>
    </w:p>
    <w:p w14:paraId="2140D5AD" w14:textId="77777777" w:rsidR="00A35B68" w:rsidRPr="00811E56" w:rsidRDefault="00A35B68" w:rsidP="00A35B68">
      <w:pPr>
        <w:widowControl/>
        <w:autoSpaceDE/>
        <w:autoSpaceDN/>
        <w:spacing w:after="200" w:line="276" w:lineRule="auto"/>
        <w:ind w:left="720"/>
        <w:contextualSpacing/>
        <w:rPr>
          <w:rFonts w:ascii="Arial" w:eastAsia="Calibri" w:hAnsi="Arial" w:cs="Arial"/>
          <w:b/>
          <w:lang w:val="es-CO"/>
        </w:rPr>
      </w:pPr>
      <w:r w:rsidRPr="00811E56">
        <w:rPr>
          <w:rFonts w:ascii="Arial" w:eastAsia="Calibri" w:hAnsi="Arial" w:cs="Arial"/>
          <w:b/>
          <w:bCs/>
          <w:lang w:val="es-CO"/>
        </w:rPr>
        <w:t>6</w:t>
      </w:r>
      <w:r w:rsidRPr="00811E56">
        <w:rPr>
          <w:rFonts w:ascii="Arial" w:eastAsia="Calibri" w:hAnsi="Arial" w:cs="Arial"/>
          <w:lang w:val="es-CO"/>
        </w:rPr>
        <w:t>. Autoevaluación</w:t>
      </w:r>
    </w:p>
    <w:p w14:paraId="558BEE04" w14:textId="77777777" w:rsidR="00B701A8" w:rsidRPr="00C015BD" w:rsidRDefault="00B701A8" w:rsidP="00C015BD">
      <w:pPr>
        <w:tabs>
          <w:tab w:val="left" w:pos="1302"/>
        </w:tabs>
        <w:jc w:val="both"/>
        <w:rPr>
          <w:rFonts w:ascii="Bookman Old Style" w:hAnsi="Bookman Old Style"/>
          <w:sz w:val="24"/>
          <w:szCs w:val="24"/>
        </w:rPr>
      </w:pPr>
    </w:p>
    <w:p w14:paraId="6BF15FE7" w14:textId="77777777" w:rsidR="00F22A2C" w:rsidRPr="00F22A2C" w:rsidRDefault="00F22A2C" w:rsidP="00F22A2C">
      <w:pPr>
        <w:widowControl/>
        <w:autoSpaceDE/>
        <w:autoSpaceDN/>
        <w:spacing w:after="200" w:line="276" w:lineRule="auto"/>
        <w:jc w:val="both"/>
        <w:rPr>
          <w:rFonts w:ascii="Arial" w:eastAsia="Calibri" w:hAnsi="Arial" w:cs="Arial"/>
          <w:bCs/>
          <w:sz w:val="24"/>
          <w:szCs w:val="24"/>
          <w:lang w:val="es-CO"/>
        </w:rPr>
      </w:pPr>
      <w:r w:rsidRPr="00F22A2C">
        <w:rPr>
          <w:rFonts w:ascii="Arial" w:eastAsia="Calibri" w:hAnsi="Arial" w:cs="Arial"/>
          <w:bCs/>
          <w:sz w:val="24"/>
          <w:szCs w:val="24"/>
          <w:lang w:val="es-CO"/>
        </w:rPr>
        <w:t>¿Considera que se entendió la temática de la Unidad?</w:t>
      </w:r>
    </w:p>
    <w:p w14:paraId="25F91EF3" w14:textId="77777777" w:rsidR="00F22A2C" w:rsidRPr="00F22A2C" w:rsidRDefault="00F22A2C" w:rsidP="00F22A2C">
      <w:pPr>
        <w:widowControl/>
        <w:autoSpaceDE/>
        <w:autoSpaceDN/>
        <w:spacing w:after="200" w:line="276" w:lineRule="auto"/>
        <w:jc w:val="both"/>
        <w:rPr>
          <w:rFonts w:ascii="Arial" w:eastAsia="Calibri" w:hAnsi="Arial" w:cs="Arial"/>
          <w:bCs/>
          <w:sz w:val="24"/>
          <w:szCs w:val="24"/>
          <w:lang w:val="es-CO"/>
        </w:rPr>
      </w:pPr>
      <w:r w:rsidRPr="00F22A2C">
        <w:rPr>
          <w:rFonts w:ascii="Arial" w:eastAsia="Calibri" w:hAnsi="Arial" w:cs="Arial"/>
          <w:bCs/>
          <w:sz w:val="24"/>
          <w:szCs w:val="24"/>
          <w:lang w:val="es-CO"/>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2517D5" w14:textId="77777777" w:rsidR="00F22A2C" w:rsidRPr="00F22A2C" w:rsidRDefault="00F22A2C" w:rsidP="00F22A2C">
      <w:pPr>
        <w:widowControl/>
        <w:autoSpaceDE/>
        <w:autoSpaceDN/>
        <w:spacing w:after="200" w:line="276" w:lineRule="auto"/>
        <w:jc w:val="both"/>
        <w:rPr>
          <w:rFonts w:ascii="Arial" w:eastAsia="Calibri" w:hAnsi="Arial" w:cs="Arial"/>
          <w:bCs/>
          <w:sz w:val="24"/>
          <w:szCs w:val="24"/>
          <w:lang w:val="es-CO"/>
        </w:rPr>
      </w:pPr>
      <w:r w:rsidRPr="00F22A2C">
        <w:rPr>
          <w:rFonts w:ascii="Arial" w:eastAsia="Calibri" w:hAnsi="Arial" w:cs="Arial"/>
          <w:bCs/>
          <w:sz w:val="24"/>
          <w:szCs w:val="24"/>
          <w:lang w:val="es-CO"/>
        </w:rPr>
        <w:t>¿Se facilitó la comprensión de la Unidad?</w:t>
      </w:r>
    </w:p>
    <w:p w14:paraId="67103220" w14:textId="77777777" w:rsidR="00F22A2C" w:rsidRPr="00F22A2C" w:rsidRDefault="00F22A2C" w:rsidP="00F22A2C">
      <w:pPr>
        <w:widowControl/>
        <w:autoSpaceDE/>
        <w:autoSpaceDN/>
        <w:spacing w:after="200" w:line="276" w:lineRule="auto"/>
        <w:jc w:val="both"/>
        <w:rPr>
          <w:rFonts w:ascii="Arial" w:eastAsia="Calibri" w:hAnsi="Arial" w:cs="Arial"/>
          <w:bCs/>
          <w:sz w:val="24"/>
          <w:szCs w:val="24"/>
          <w:lang w:val="es-CO"/>
        </w:rPr>
      </w:pPr>
      <w:r w:rsidRPr="00F22A2C">
        <w:rPr>
          <w:rFonts w:ascii="Arial" w:eastAsia="Calibri" w:hAnsi="Arial" w:cs="Arial"/>
          <w:bCs/>
          <w:sz w:val="24"/>
          <w:szCs w:val="24"/>
          <w:lang w:val="es-CO"/>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09610B" w14:textId="77777777" w:rsidR="00EF581D" w:rsidRDefault="00EF581D" w:rsidP="00F22A2C">
      <w:pPr>
        <w:widowControl/>
        <w:autoSpaceDE/>
        <w:autoSpaceDN/>
        <w:spacing w:after="200" w:line="276" w:lineRule="auto"/>
        <w:jc w:val="both"/>
        <w:rPr>
          <w:rFonts w:ascii="Arial" w:eastAsia="Calibri" w:hAnsi="Arial" w:cs="Arial"/>
          <w:bCs/>
          <w:sz w:val="24"/>
          <w:szCs w:val="24"/>
          <w:lang w:val="es-CO"/>
        </w:rPr>
      </w:pPr>
      <w:r>
        <w:rPr>
          <w:rFonts w:ascii="Arial" w:eastAsia="Calibri" w:hAnsi="Arial" w:cs="Arial"/>
          <w:bCs/>
          <w:sz w:val="24"/>
          <w:szCs w:val="24"/>
          <w:lang w:val="es-CO"/>
        </w:rPr>
        <w:t>Sugerencias</w:t>
      </w:r>
    </w:p>
    <w:p w14:paraId="3ECC0CB6" w14:textId="6BDCEC6A" w:rsidR="00F22A2C" w:rsidRPr="00F22A2C" w:rsidRDefault="00F22A2C" w:rsidP="00F22A2C">
      <w:pPr>
        <w:widowControl/>
        <w:autoSpaceDE/>
        <w:autoSpaceDN/>
        <w:spacing w:after="200" w:line="276" w:lineRule="auto"/>
        <w:jc w:val="both"/>
        <w:rPr>
          <w:rFonts w:ascii="Arial" w:eastAsia="Calibri" w:hAnsi="Arial" w:cs="Arial"/>
          <w:bCs/>
          <w:sz w:val="24"/>
          <w:szCs w:val="24"/>
          <w:lang w:val="es-CO"/>
        </w:rPr>
      </w:pPr>
      <w:r w:rsidRPr="00F22A2C">
        <w:rPr>
          <w:rFonts w:ascii="Arial" w:eastAsia="Calibri" w:hAnsi="Arial" w:cs="Arial"/>
          <w:bCs/>
          <w:sz w:val="24"/>
          <w:szCs w:val="24"/>
          <w:lang w:val="es-CO"/>
        </w:rPr>
        <w:t>________________________________________________________________________________________________________________________________</w:t>
      </w:r>
    </w:p>
    <w:p w14:paraId="7436EA57" w14:textId="77777777" w:rsidR="00FD0039" w:rsidRPr="006409EA" w:rsidRDefault="00FD0039" w:rsidP="006409EA">
      <w:pPr>
        <w:tabs>
          <w:tab w:val="left" w:pos="1302"/>
        </w:tabs>
        <w:jc w:val="both"/>
        <w:rPr>
          <w:rFonts w:ascii="Bookman Old Style" w:hAnsi="Bookman Old Style"/>
          <w:sz w:val="24"/>
          <w:szCs w:val="24"/>
        </w:rPr>
      </w:pPr>
    </w:p>
    <w:p w14:paraId="71029A3C" w14:textId="0BE3EE21" w:rsidR="00A35B68" w:rsidRDefault="00A35B68" w:rsidP="006409EA">
      <w:pPr>
        <w:tabs>
          <w:tab w:val="left" w:pos="1302"/>
        </w:tabs>
        <w:jc w:val="both"/>
        <w:rPr>
          <w:rFonts w:ascii="Bookman Old Style" w:hAnsi="Bookman Old Style"/>
          <w:sz w:val="24"/>
          <w:szCs w:val="24"/>
        </w:rPr>
      </w:pPr>
    </w:p>
    <w:p w14:paraId="4233250E" w14:textId="3F216559" w:rsidR="00A35B68" w:rsidRDefault="00A35B68" w:rsidP="006409EA">
      <w:pPr>
        <w:tabs>
          <w:tab w:val="left" w:pos="1302"/>
        </w:tabs>
        <w:jc w:val="both"/>
        <w:rPr>
          <w:rFonts w:ascii="Bookman Old Style" w:hAnsi="Bookman Old Style"/>
          <w:sz w:val="24"/>
          <w:szCs w:val="24"/>
        </w:rPr>
      </w:pPr>
    </w:p>
    <w:p w14:paraId="475D162B" w14:textId="1DD6F483" w:rsidR="00FD0039" w:rsidRPr="00F22A2C" w:rsidRDefault="00FD0039" w:rsidP="00F22A2C">
      <w:pPr>
        <w:pStyle w:val="Ttulo1"/>
        <w:spacing w:before="99"/>
        <w:ind w:left="0"/>
        <w:jc w:val="center"/>
        <w:rPr>
          <w:rFonts w:ascii="Arial" w:hAnsi="Arial" w:cs="Arial"/>
          <w:sz w:val="22"/>
          <w:szCs w:val="22"/>
        </w:rPr>
      </w:pPr>
      <w:r w:rsidRPr="00F22A2C">
        <w:rPr>
          <w:rFonts w:ascii="Arial" w:hAnsi="Arial" w:cs="Arial"/>
          <w:sz w:val="22"/>
          <w:szCs w:val="22"/>
        </w:rPr>
        <w:t>UNIDAD</w:t>
      </w:r>
      <w:r w:rsidRPr="00F22A2C">
        <w:rPr>
          <w:rFonts w:ascii="Arial" w:hAnsi="Arial" w:cs="Arial"/>
          <w:spacing w:val="-2"/>
          <w:sz w:val="22"/>
          <w:szCs w:val="22"/>
        </w:rPr>
        <w:t xml:space="preserve"> </w:t>
      </w:r>
      <w:r w:rsidRPr="00F22A2C">
        <w:rPr>
          <w:rFonts w:ascii="Arial" w:hAnsi="Arial" w:cs="Arial"/>
          <w:sz w:val="22"/>
          <w:szCs w:val="22"/>
        </w:rPr>
        <w:t>2</w:t>
      </w:r>
      <w:r w:rsidR="00F22A2C" w:rsidRPr="00F22A2C">
        <w:rPr>
          <w:rFonts w:ascii="Arial" w:hAnsi="Arial" w:cs="Arial"/>
          <w:sz w:val="22"/>
          <w:szCs w:val="22"/>
        </w:rPr>
        <w:t xml:space="preserve"> </w:t>
      </w:r>
      <w:r w:rsidRPr="00F22A2C">
        <w:rPr>
          <w:rFonts w:ascii="Arial" w:hAnsi="Arial" w:cs="Arial"/>
          <w:sz w:val="22"/>
          <w:szCs w:val="22"/>
        </w:rPr>
        <w:t>CONCILIACIÓN</w:t>
      </w:r>
      <w:r w:rsidRPr="00F22A2C">
        <w:rPr>
          <w:rFonts w:ascii="Arial" w:hAnsi="Arial" w:cs="Arial"/>
          <w:spacing w:val="-1"/>
          <w:sz w:val="22"/>
          <w:szCs w:val="22"/>
        </w:rPr>
        <w:t xml:space="preserve"> </w:t>
      </w:r>
      <w:r w:rsidRPr="00F22A2C">
        <w:rPr>
          <w:rFonts w:ascii="Arial" w:hAnsi="Arial" w:cs="Arial"/>
          <w:sz w:val="22"/>
          <w:szCs w:val="22"/>
        </w:rPr>
        <w:t>EN</w:t>
      </w:r>
      <w:r w:rsidRPr="00F22A2C">
        <w:rPr>
          <w:rFonts w:ascii="Arial" w:hAnsi="Arial" w:cs="Arial"/>
          <w:spacing w:val="-1"/>
          <w:sz w:val="22"/>
          <w:szCs w:val="22"/>
        </w:rPr>
        <w:t xml:space="preserve"> </w:t>
      </w:r>
      <w:r w:rsidRPr="00F22A2C">
        <w:rPr>
          <w:rFonts w:ascii="Arial" w:hAnsi="Arial" w:cs="Arial"/>
          <w:sz w:val="22"/>
          <w:szCs w:val="22"/>
        </w:rPr>
        <w:t>DERECHO</w:t>
      </w:r>
    </w:p>
    <w:p w14:paraId="5A6EFB50" w14:textId="6EAC0EF7" w:rsidR="00F22A2C" w:rsidRPr="00F22A2C" w:rsidRDefault="00F22A2C" w:rsidP="00F22A2C">
      <w:pPr>
        <w:pStyle w:val="Ttulo1"/>
        <w:spacing w:before="99"/>
        <w:ind w:left="0"/>
        <w:jc w:val="center"/>
        <w:rPr>
          <w:rFonts w:ascii="Arial" w:hAnsi="Arial" w:cs="Arial"/>
          <w:sz w:val="22"/>
          <w:szCs w:val="22"/>
        </w:rPr>
      </w:pPr>
    </w:p>
    <w:p w14:paraId="44E1C717" w14:textId="77777777" w:rsidR="00F22A2C" w:rsidRPr="00F22A2C" w:rsidRDefault="00F22A2C" w:rsidP="00F22A2C">
      <w:pPr>
        <w:widowControl/>
        <w:autoSpaceDE/>
        <w:autoSpaceDN/>
        <w:spacing w:after="200" w:line="276" w:lineRule="auto"/>
        <w:ind w:left="720"/>
        <w:contextualSpacing/>
        <w:rPr>
          <w:rFonts w:ascii="Arial" w:eastAsia="Calibri" w:hAnsi="Arial" w:cs="Arial"/>
          <w:b/>
          <w:lang w:val="es-CO"/>
        </w:rPr>
      </w:pPr>
      <w:r w:rsidRPr="00F22A2C">
        <w:rPr>
          <w:rFonts w:ascii="Arial" w:eastAsia="Calibri" w:hAnsi="Arial" w:cs="Arial"/>
          <w:b/>
          <w:lang w:val="es-CO"/>
        </w:rPr>
        <w:t>CONTENIDO</w:t>
      </w:r>
    </w:p>
    <w:p w14:paraId="249F9985" w14:textId="77777777" w:rsidR="00F22A2C" w:rsidRPr="00F22A2C" w:rsidRDefault="00F22A2C" w:rsidP="00F22A2C">
      <w:pPr>
        <w:widowControl/>
        <w:autoSpaceDE/>
        <w:autoSpaceDN/>
        <w:spacing w:after="200" w:line="276" w:lineRule="auto"/>
        <w:ind w:left="720"/>
        <w:contextualSpacing/>
        <w:rPr>
          <w:rFonts w:ascii="Arial" w:eastAsia="Calibri" w:hAnsi="Arial" w:cs="Arial"/>
          <w:b/>
          <w:lang w:val="es-CO"/>
        </w:rPr>
      </w:pPr>
    </w:p>
    <w:p w14:paraId="19D146D4" w14:textId="52D94D3B" w:rsidR="00F22A2C" w:rsidRPr="00F22A2C" w:rsidRDefault="00F22A2C" w:rsidP="00F22A2C">
      <w:pPr>
        <w:widowControl/>
        <w:autoSpaceDE/>
        <w:autoSpaceDN/>
        <w:spacing w:after="200" w:line="276" w:lineRule="auto"/>
        <w:ind w:left="720"/>
        <w:contextualSpacing/>
        <w:jc w:val="both"/>
        <w:rPr>
          <w:rFonts w:ascii="Arial" w:eastAsia="Calibri" w:hAnsi="Arial" w:cs="Arial"/>
          <w:b/>
          <w:lang w:val="es-CO"/>
        </w:rPr>
      </w:pPr>
      <w:r w:rsidRPr="00F22A2C">
        <w:rPr>
          <w:rFonts w:ascii="Arial" w:eastAsia="Calibri" w:hAnsi="Arial" w:cs="Arial"/>
          <w:b/>
          <w:lang w:val="es-CO"/>
        </w:rPr>
        <w:t xml:space="preserve">UNIDAD 2 </w:t>
      </w:r>
      <w:r w:rsidR="007247F3" w:rsidRPr="00F22A2C">
        <w:rPr>
          <w:rFonts w:ascii="Arial" w:hAnsi="Arial" w:cs="Arial"/>
          <w:b/>
        </w:rPr>
        <w:t>CONCILIACIÓN</w:t>
      </w:r>
      <w:r w:rsidR="007247F3" w:rsidRPr="00F22A2C">
        <w:rPr>
          <w:rFonts w:ascii="Arial" w:hAnsi="Arial" w:cs="Arial"/>
          <w:b/>
          <w:spacing w:val="-1"/>
        </w:rPr>
        <w:t xml:space="preserve"> </w:t>
      </w:r>
      <w:r w:rsidR="007247F3" w:rsidRPr="00F22A2C">
        <w:rPr>
          <w:rFonts w:ascii="Arial" w:hAnsi="Arial" w:cs="Arial"/>
          <w:b/>
        </w:rPr>
        <w:t>EN</w:t>
      </w:r>
      <w:r w:rsidR="007247F3" w:rsidRPr="00F22A2C">
        <w:rPr>
          <w:rFonts w:ascii="Arial" w:hAnsi="Arial" w:cs="Arial"/>
          <w:b/>
          <w:spacing w:val="-1"/>
        </w:rPr>
        <w:t xml:space="preserve"> </w:t>
      </w:r>
      <w:r w:rsidR="007247F3" w:rsidRPr="00F22A2C">
        <w:rPr>
          <w:rFonts w:ascii="Arial" w:hAnsi="Arial" w:cs="Arial"/>
          <w:b/>
        </w:rPr>
        <w:t>DERECHO</w:t>
      </w:r>
    </w:p>
    <w:p w14:paraId="0C96FFBF" w14:textId="77777777" w:rsidR="00F22A2C" w:rsidRPr="00F22A2C" w:rsidRDefault="00F22A2C" w:rsidP="00F22A2C">
      <w:pPr>
        <w:widowControl/>
        <w:autoSpaceDE/>
        <w:autoSpaceDN/>
        <w:spacing w:after="200" w:line="276" w:lineRule="auto"/>
        <w:ind w:left="720"/>
        <w:contextualSpacing/>
        <w:rPr>
          <w:rFonts w:ascii="Arial" w:eastAsia="Calibri" w:hAnsi="Arial" w:cs="Arial"/>
          <w:b/>
          <w:lang w:val="es-CO"/>
        </w:rPr>
      </w:pPr>
    </w:p>
    <w:p w14:paraId="17DDF5DE" w14:textId="77777777" w:rsidR="00F22A2C" w:rsidRPr="00F22A2C" w:rsidRDefault="00F22A2C" w:rsidP="00F22A2C">
      <w:pPr>
        <w:widowControl/>
        <w:numPr>
          <w:ilvl w:val="0"/>
          <w:numId w:val="16"/>
        </w:numPr>
        <w:autoSpaceDE/>
        <w:autoSpaceDN/>
        <w:spacing w:after="200" w:line="276" w:lineRule="auto"/>
        <w:contextualSpacing/>
        <w:rPr>
          <w:rFonts w:ascii="Arial" w:eastAsia="Calibri" w:hAnsi="Arial" w:cs="Arial"/>
          <w:bCs/>
          <w:lang w:val="es-CO"/>
        </w:rPr>
      </w:pPr>
      <w:r w:rsidRPr="00F22A2C">
        <w:rPr>
          <w:rFonts w:ascii="Arial" w:eastAsia="Calibri" w:hAnsi="Arial" w:cs="Arial"/>
          <w:bCs/>
          <w:lang w:val="es-CO"/>
        </w:rPr>
        <w:t>Evaluación Diagnostica “Pre-Saber”</w:t>
      </w:r>
    </w:p>
    <w:p w14:paraId="392DF0F5" w14:textId="77777777" w:rsidR="00F22A2C" w:rsidRPr="00F22A2C" w:rsidRDefault="00F22A2C" w:rsidP="00F22A2C">
      <w:pPr>
        <w:widowControl/>
        <w:autoSpaceDE/>
        <w:autoSpaceDN/>
        <w:spacing w:after="200" w:line="276" w:lineRule="auto"/>
        <w:ind w:left="720"/>
        <w:contextualSpacing/>
        <w:rPr>
          <w:rFonts w:ascii="Arial" w:eastAsia="Calibri" w:hAnsi="Arial" w:cs="Arial"/>
          <w:b/>
          <w:lang w:val="es-CO"/>
        </w:rPr>
      </w:pPr>
    </w:p>
    <w:p w14:paraId="3281C065" w14:textId="77777777" w:rsidR="00F22A2C" w:rsidRPr="00F22A2C" w:rsidRDefault="00F22A2C" w:rsidP="00F22A2C">
      <w:pPr>
        <w:widowControl/>
        <w:autoSpaceDE/>
        <w:autoSpaceDN/>
        <w:spacing w:after="200" w:line="276" w:lineRule="auto"/>
        <w:ind w:left="720"/>
        <w:contextualSpacing/>
        <w:rPr>
          <w:rFonts w:ascii="Arial" w:eastAsia="Calibri" w:hAnsi="Arial" w:cs="Arial"/>
          <w:b/>
          <w:lang w:val="es-CO"/>
        </w:rPr>
      </w:pPr>
      <w:r w:rsidRPr="00F22A2C">
        <w:rPr>
          <w:rFonts w:ascii="Arial" w:eastAsia="Calibri" w:hAnsi="Arial" w:cs="Arial"/>
          <w:b/>
          <w:bCs/>
          <w:lang w:val="es-CO"/>
        </w:rPr>
        <w:t>2</w:t>
      </w:r>
      <w:r w:rsidRPr="00F22A2C">
        <w:rPr>
          <w:rFonts w:ascii="Arial" w:eastAsia="Calibri" w:hAnsi="Arial" w:cs="Arial"/>
          <w:lang w:val="es-CO"/>
        </w:rPr>
        <w:t>. Temas</w:t>
      </w:r>
      <w:r w:rsidRPr="00F22A2C">
        <w:rPr>
          <w:rFonts w:ascii="Arial" w:eastAsia="Calibri" w:hAnsi="Arial" w:cs="Arial"/>
          <w:b/>
          <w:lang w:val="es-CO"/>
        </w:rPr>
        <w:t xml:space="preserve"> </w:t>
      </w:r>
    </w:p>
    <w:p w14:paraId="30149AD4" w14:textId="2359B6E9" w:rsidR="00F22A2C" w:rsidRPr="00BF0925" w:rsidRDefault="007247F3" w:rsidP="00F22A2C">
      <w:pPr>
        <w:widowControl/>
        <w:numPr>
          <w:ilvl w:val="1"/>
          <w:numId w:val="17"/>
        </w:numPr>
        <w:autoSpaceDE/>
        <w:autoSpaceDN/>
        <w:spacing w:after="200" w:line="276" w:lineRule="auto"/>
        <w:contextualSpacing/>
        <w:jc w:val="both"/>
        <w:rPr>
          <w:rFonts w:ascii="Arial" w:eastAsia="Calibri" w:hAnsi="Arial" w:cs="Arial"/>
          <w:bCs/>
          <w:lang w:val="es-CO"/>
        </w:rPr>
      </w:pPr>
      <w:r w:rsidRPr="00BF0925">
        <w:rPr>
          <w:rFonts w:ascii="Arial" w:hAnsi="Arial" w:cs="Arial"/>
          <w:bCs/>
        </w:rPr>
        <w:t>¿</w:t>
      </w:r>
      <w:r w:rsidR="00BF0925">
        <w:rPr>
          <w:rFonts w:ascii="Arial" w:hAnsi="Arial" w:cs="Arial"/>
          <w:bCs/>
        </w:rPr>
        <w:t>Q</w:t>
      </w:r>
      <w:r w:rsidR="00BF0925" w:rsidRPr="00BF0925">
        <w:rPr>
          <w:rFonts w:ascii="Arial" w:hAnsi="Arial" w:cs="Arial"/>
          <w:bCs/>
        </w:rPr>
        <w:t xml:space="preserve">ué es la </w:t>
      </w:r>
      <w:r w:rsidR="00BF0925">
        <w:rPr>
          <w:rFonts w:ascii="Arial" w:hAnsi="Arial" w:cs="Arial"/>
          <w:bCs/>
        </w:rPr>
        <w:t>C</w:t>
      </w:r>
      <w:r w:rsidR="00BF0925" w:rsidRPr="00BF0925">
        <w:rPr>
          <w:rFonts w:ascii="Arial" w:hAnsi="Arial" w:cs="Arial"/>
          <w:bCs/>
        </w:rPr>
        <w:t xml:space="preserve">onciliación en </w:t>
      </w:r>
      <w:r w:rsidR="00BF0925">
        <w:rPr>
          <w:rFonts w:ascii="Arial" w:hAnsi="Arial" w:cs="Arial"/>
          <w:bCs/>
        </w:rPr>
        <w:t>D</w:t>
      </w:r>
      <w:r w:rsidR="00BF0925" w:rsidRPr="00BF0925">
        <w:rPr>
          <w:rFonts w:ascii="Arial" w:hAnsi="Arial" w:cs="Arial"/>
          <w:bCs/>
        </w:rPr>
        <w:t>erecho?</w:t>
      </w:r>
    </w:p>
    <w:p w14:paraId="2A070A9E" w14:textId="06F2E6F0" w:rsidR="007247F3" w:rsidRPr="00BF0925" w:rsidRDefault="00BF0925" w:rsidP="007247F3">
      <w:pPr>
        <w:widowControl/>
        <w:numPr>
          <w:ilvl w:val="1"/>
          <w:numId w:val="17"/>
        </w:numPr>
        <w:autoSpaceDE/>
        <w:autoSpaceDN/>
        <w:spacing w:after="200" w:line="276" w:lineRule="auto"/>
        <w:contextualSpacing/>
        <w:jc w:val="both"/>
        <w:rPr>
          <w:rFonts w:ascii="Arial" w:eastAsia="Calibri" w:hAnsi="Arial" w:cs="Arial"/>
          <w:bCs/>
          <w:lang w:val="es-CO"/>
        </w:rPr>
      </w:pPr>
      <w:r w:rsidRPr="00BF0925">
        <w:rPr>
          <w:rFonts w:ascii="Arial" w:hAnsi="Arial" w:cs="Arial"/>
          <w:bCs/>
        </w:rPr>
        <w:t>¿</w:t>
      </w:r>
      <w:r>
        <w:rPr>
          <w:rFonts w:ascii="Arial" w:hAnsi="Arial" w:cs="Arial"/>
          <w:bCs/>
        </w:rPr>
        <w:t>Q</w:t>
      </w:r>
      <w:r w:rsidRPr="00BF0925">
        <w:rPr>
          <w:rFonts w:ascii="Arial" w:hAnsi="Arial" w:cs="Arial"/>
          <w:bCs/>
        </w:rPr>
        <w:t xml:space="preserve">uiénes realizan la </w:t>
      </w:r>
      <w:r>
        <w:rPr>
          <w:rFonts w:ascii="Arial" w:hAnsi="Arial" w:cs="Arial"/>
          <w:bCs/>
        </w:rPr>
        <w:t>C</w:t>
      </w:r>
      <w:r w:rsidRPr="00BF0925">
        <w:rPr>
          <w:rFonts w:ascii="Arial" w:hAnsi="Arial" w:cs="Arial"/>
          <w:bCs/>
        </w:rPr>
        <w:t xml:space="preserve">onciliación en </w:t>
      </w:r>
      <w:r>
        <w:rPr>
          <w:rFonts w:ascii="Arial" w:hAnsi="Arial" w:cs="Arial"/>
          <w:bCs/>
        </w:rPr>
        <w:t>D</w:t>
      </w:r>
      <w:r w:rsidRPr="00BF0925">
        <w:rPr>
          <w:rFonts w:ascii="Arial" w:hAnsi="Arial" w:cs="Arial"/>
          <w:bCs/>
        </w:rPr>
        <w:t>erecho?</w:t>
      </w:r>
    </w:p>
    <w:p w14:paraId="0E20B309" w14:textId="5BAE6543" w:rsidR="00F22A2C" w:rsidRPr="00BF0925" w:rsidRDefault="00BF0925" w:rsidP="007247F3">
      <w:pPr>
        <w:widowControl/>
        <w:numPr>
          <w:ilvl w:val="1"/>
          <w:numId w:val="17"/>
        </w:numPr>
        <w:autoSpaceDE/>
        <w:autoSpaceDN/>
        <w:spacing w:after="200" w:line="276" w:lineRule="auto"/>
        <w:contextualSpacing/>
        <w:jc w:val="both"/>
        <w:rPr>
          <w:rFonts w:ascii="Arial" w:eastAsia="Calibri" w:hAnsi="Arial" w:cs="Arial"/>
          <w:bCs/>
          <w:lang w:val="es-CO"/>
        </w:rPr>
      </w:pPr>
      <w:r>
        <w:rPr>
          <w:rFonts w:ascii="Arial" w:hAnsi="Arial" w:cs="Arial"/>
          <w:bCs/>
        </w:rPr>
        <w:t>C</w:t>
      </w:r>
      <w:r w:rsidRPr="00BF0925">
        <w:rPr>
          <w:rFonts w:ascii="Arial" w:hAnsi="Arial" w:cs="Arial"/>
          <w:bCs/>
        </w:rPr>
        <w:t>onflictos</w:t>
      </w:r>
      <w:r w:rsidRPr="00BF0925">
        <w:rPr>
          <w:rFonts w:ascii="Arial" w:hAnsi="Arial" w:cs="Arial"/>
          <w:bCs/>
          <w:spacing w:val="30"/>
        </w:rPr>
        <w:t xml:space="preserve"> </w:t>
      </w:r>
      <w:r w:rsidRPr="00BF0925">
        <w:rPr>
          <w:rFonts w:ascii="Arial" w:hAnsi="Arial" w:cs="Arial"/>
          <w:bCs/>
        </w:rPr>
        <w:t>que</w:t>
      </w:r>
      <w:r w:rsidRPr="00BF0925">
        <w:rPr>
          <w:rFonts w:ascii="Arial" w:hAnsi="Arial" w:cs="Arial"/>
          <w:bCs/>
          <w:spacing w:val="31"/>
        </w:rPr>
        <w:t xml:space="preserve"> </w:t>
      </w:r>
      <w:r w:rsidRPr="00BF0925">
        <w:rPr>
          <w:rFonts w:ascii="Arial" w:hAnsi="Arial" w:cs="Arial"/>
          <w:bCs/>
        </w:rPr>
        <w:t>puedo</w:t>
      </w:r>
      <w:r w:rsidRPr="00BF0925">
        <w:rPr>
          <w:rFonts w:ascii="Arial" w:hAnsi="Arial" w:cs="Arial"/>
          <w:bCs/>
          <w:spacing w:val="31"/>
        </w:rPr>
        <w:t xml:space="preserve"> </w:t>
      </w:r>
      <w:r w:rsidRPr="00BF0925">
        <w:rPr>
          <w:rFonts w:ascii="Arial" w:hAnsi="Arial" w:cs="Arial"/>
          <w:bCs/>
        </w:rPr>
        <w:t>resolver</w:t>
      </w:r>
      <w:r w:rsidRPr="00BF0925">
        <w:rPr>
          <w:rFonts w:ascii="Arial" w:hAnsi="Arial" w:cs="Arial"/>
          <w:bCs/>
          <w:spacing w:val="30"/>
        </w:rPr>
        <w:t xml:space="preserve"> </w:t>
      </w:r>
      <w:r w:rsidRPr="00BF0925">
        <w:rPr>
          <w:rFonts w:ascii="Arial" w:hAnsi="Arial" w:cs="Arial"/>
          <w:bCs/>
        </w:rPr>
        <w:t>a</w:t>
      </w:r>
      <w:r w:rsidRPr="00BF0925">
        <w:rPr>
          <w:rFonts w:ascii="Arial" w:hAnsi="Arial" w:cs="Arial"/>
          <w:bCs/>
          <w:spacing w:val="30"/>
        </w:rPr>
        <w:t xml:space="preserve"> </w:t>
      </w:r>
      <w:r w:rsidRPr="00BF0925">
        <w:rPr>
          <w:rFonts w:ascii="Arial" w:hAnsi="Arial" w:cs="Arial"/>
          <w:bCs/>
        </w:rPr>
        <w:t>través</w:t>
      </w:r>
      <w:r w:rsidRPr="00BF0925">
        <w:rPr>
          <w:rFonts w:ascii="Arial" w:hAnsi="Arial" w:cs="Arial"/>
          <w:bCs/>
          <w:spacing w:val="29"/>
        </w:rPr>
        <w:t xml:space="preserve"> </w:t>
      </w:r>
      <w:r w:rsidRPr="00BF0925">
        <w:rPr>
          <w:rFonts w:ascii="Arial" w:hAnsi="Arial" w:cs="Arial"/>
          <w:bCs/>
        </w:rPr>
        <w:t>de</w:t>
      </w:r>
      <w:r w:rsidRPr="00BF0925">
        <w:rPr>
          <w:rFonts w:ascii="Arial" w:hAnsi="Arial" w:cs="Arial"/>
          <w:bCs/>
          <w:spacing w:val="31"/>
        </w:rPr>
        <w:t xml:space="preserve"> </w:t>
      </w:r>
      <w:r w:rsidRPr="00BF0925">
        <w:rPr>
          <w:rFonts w:ascii="Arial" w:hAnsi="Arial" w:cs="Arial"/>
          <w:bCs/>
        </w:rPr>
        <w:t>la</w:t>
      </w:r>
      <w:r w:rsidRPr="00BF0925">
        <w:rPr>
          <w:rFonts w:ascii="Arial" w:hAnsi="Arial" w:cs="Arial"/>
          <w:bCs/>
          <w:spacing w:val="30"/>
        </w:rPr>
        <w:t xml:space="preserve"> </w:t>
      </w:r>
      <w:r>
        <w:rPr>
          <w:rFonts w:ascii="Arial" w:hAnsi="Arial" w:cs="Arial"/>
          <w:bCs/>
        </w:rPr>
        <w:t>C</w:t>
      </w:r>
      <w:r w:rsidRPr="00BF0925">
        <w:rPr>
          <w:rFonts w:ascii="Arial" w:hAnsi="Arial" w:cs="Arial"/>
          <w:bCs/>
        </w:rPr>
        <w:t>onciliación</w:t>
      </w:r>
      <w:r w:rsidRPr="00BF0925">
        <w:rPr>
          <w:rFonts w:ascii="Arial" w:hAnsi="Arial" w:cs="Arial"/>
          <w:bCs/>
          <w:spacing w:val="32"/>
        </w:rPr>
        <w:t xml:space="preserve"> </w:t>
      </w:r>
      <w:r w:rsidRPr="00BF0925">
        <w:rPr>
          <w:rFonts w:ascii="Arial" w:hAnsi="Arial" w:cs="Arial"/>
          <w:bCs/>
        </w:rPr>
        <w:t>en</w:t>
      </w:r>
      <w:r w:rsidRPr="00BF0925">
        <w:rPr>
          <w:rFonts w:ascii="Arial" w:hAnsi="Arial" w:cs="Arial"/>
          <w:bCs/>
          <w:spacing w:val="30"/>
        </w:rPr>
        <w:t xml:space="preserve"> </w:t>
      </w:r>
      <w:r>
        <w:rPr>
          <w:rFonts w:ascii="Arial" w:hAnsi="Arial" w:cs="Arial"/>
          <w:bCs/>
        </w:rPr>
        <w:t>D</w:t>
      </w:r>
      <w:r w:rsidRPr="00BF0925">
        <w:rPr>
          <w:rFonts w:ascii="Arial" w:hAnsi="Arial" w:cs="Arial"/>
          <w:bCs/>
        </w:rPr>
        <w:t>erecho</w:t>
      </w:r>
    </w:p>
    <w:p w14:paraId="1D9E18C5" w14:textId="11F0D870" w:rsidR="007247F3" w:rsidRPr="00BF0925" w:rsidRDefault="00BF0925" w:rsidP="007247F3">
      <w:pPr>
        <w:widowControl/>
        <w:numPr>
          <w:ilvl w:val="1"/>
          <w:numId w:val="17"/>
        </w:numPr>
        <w:autoSpaceDE/>
        <w:autoSpaceDN/>
        <w:spacing w:after="200" w:line="276" w:lineRule="auto"/>
        <w:contextualSpacing/>
        <w:jc w:val="both"/>
        <w:rPr>
          <w:rFonts w:ascii="Arial" w:eastAsia="Calibri" w:hAnsi="Arial" w:cs="Arial"/>
          <w:bCs/>
          <w:lang w:val="es-CO"/>
        </w:rPr>
      </w:pPr>
      <w:r>
        <w:rPr>
          <w:rFonts w:ascii="Arial" w:hAnsi="Arial" w:cs="Arial"/>
          <w:bCs/>
        </w:rPr>
        <w:t>B</w:t>
      </w:r>
      <w:r w:rsidRPr="00BF0925">
        <w:rPr>
          <w:rFonts w:ascii="Arial" w:hAnsi="Arial" w:cs="Arial"/>
          <w:bCs/>
        </w:rPr>
        <w:t>ondades</w:t>
      </w:r>
      <w:r w:rsidRPr="00BF0925">
        <w:rPr>
          <w:rFonts w:ascii="Arial" w:hAnsi="Arial" w:cs="Arial"/>
          <w:bCs/>
          <w:spacing w:val="-1"/>
        </w:rPr>
        <w:t xml:space="preserve"> </w:t>
      </w:r>
      <w:r w:rsidRPr="00BF0925">
        <w:rPr>
          <w:rFonts w:ascii="Arial" w:hAnsi="Arial" w:cs="Arial"/>
          <w:bCs/>
        </w:rPr>
        <w:t>de la</w:t>
      </w:r>
      <w:r w:rsidRPr="00BF0925">
        <w:rPr>
          <w:rFonts w:ascii="Arial" w:hAnsi="Arial" w:cs="Arial"/>
          <w:bCs/>
          <w:spacing w:val="-1"/>
        </w:rPr>
        <w:t xml:space="preserve"> </w:t>
      </w:r>
      <w:r>
        <w:rPr>
          <w:rFonts w:ascii="Arial" w:hAnsi="Arial" w:cs="Arial"/>
          <w:bCs/>
        </w:rPr>
        <w:t>C</w:t>
      </w:r>
      <w:r w:rsidRPr="00BF0925">
        <w:rPr>
          <w:rFonts w:ascii="Arial" w:hAnsi="Arial" w:cs="Arial"/>
          <w:bCs/>
        </w:rPr>
        <w:t>onciliación en</w:t>
      </w:r>
      <w:r w:rsidRPr="00BF0925">
        <w:rPr>
          <w:rFonts w:ascii="Arial" w:hAnsi="Arial" w:cs="Arial"/>
          <w:bCs/>
          <w:spacing w:val="-1"/>
        </w:rPr>
        <w:t xml:space="preserve"> </w:t>
      </w:r>
      <w:r>
        <w:rPr>
          <w:rFonts w:ascii="Arial" w:hAnsi="Arial" w:cs="Arial"/>
          <w:bCs/>
        </w:rPr>
        <w:t>D</w:t>
      </w:r>
      <w:r w:rsidRPr="00BF0925">
        <w:rPr>
          <w:rFonts w:ascii="Arial" w:hAnsi="Arial" w:cs="Arial"/>
          <w:bCs/>
        </w:rPr>
        <w:t>erecho</w:t>
      </w:r>
    </w:p>
    <w:p w14:paraId="5A897B24" w14:textId="77777777" w:rsidR="005707C2" w:rsidRPr="00F22A2C" w:rsidRDefault="005707C2" w:rsidP="00BF0925">
      <w:pPr>
        <w:widowControl/>
        <w:autoSpaceDE/>
        <w:autoSpaceDN/>
        <w:spacing w:after="200" w:line="276" w:lineRule="auto"/>
        <w:ind w:left="1494"/>
        <w:contextualSpacing/>
        <w:jc w:val="both"/>
        <w:rPr>
          <w:rFonts w:ascii="Arial" w:eastAsia="Calibri" w:hAnsi="Arial" w:cs="Arial"/>
          <w:lang w:val="es-CO"/>
        </w:rPr>
      </w:pPr>
    </w:p>
    <w:p w14:paraId="68B0DD77" w14:textId="77777777" w:rsidR="00BF0925" w:rsidRPr="00BF0925" w:rsidRDefault="00BF0925" w:rsidP="00BF0925">
      <w:pPr>
        <w:widowControl/>
        <w:autoSpaceDE/>
        <w:autoSpaceDN/>
        <w:spacing w:after="200" w:line="276" w:lineRule="auto"/>
        <w:ind w:left="720"/>
        <w:contextualSpacing/>
        <w:rPr>
          <w:rFonts w:ascii="Arial" w:eastAsia="Calibri" w:hAnsi="Arial" w:cs="Arial"/>
          <w:lang w:val="es-CO"/>
        </w:rPr>
      </w:pPr>
      <w:r w:rsidRPr="00BF0925">
        <w:rPr>
          <w:rFonts w:ascii="Arial" w:eastAsia="Calibri" w:hAnsi="Arial" w:cs="Arial"/>
          <w:b/>
          <w:bCs/>
          <w:lang w:val="es-CO"/>
        </w:rPr>
        <w:t>3.</w:t>
      </w:r>
      <w:r w:rsidRPr="00BF0925">
        <w:rPr>
          <w:rFonts w:ascii="Arial" w:eastAsia="Calibri" w:hAnsi="Arial" w:cs="Arial"/>
          <w:lang w:val="es-CO"/>
        </w:rPr>
        <w:t xml:space="preserve"> Actividad Práctica </w:t>
      </w:r>
    </w:p>
    <w:p w14:paraId="642D1045" w14:textId="77777777" w:rsidR="00BF0925" w:rsidRPr="00BF0925" w:rsidRDefault="00BF0925" w:rsidP="00BF0925">
      <w:pPr>
        <w:widowControl/>
        <w:autoSpaceDE/>
        <w:autoSpaceDN/>
        <w:spacing w:after="200" w:line="276" w:lineRule="auto"/>
        <w:ind w:left="720"/>
        <w:contextualSpacing/>
        <w:rPr>
          <w:rFonts w:ascii="Arial" w:eastAsia="Calibri" w:hAnsi="Arial" w:cs="Arial"/>
          <w:lang w:val="es-CO"/>
        </w:rPr>
      </w:pPr>
      <w:r w:rsidRPr="00BF0925">
        <w:rPr>
          <w:rFonts w:ascii="Arial" w:eastAsia="Calibri" w:hAnsi="Arial" w:cs="Arial"/>
          <w:b/>
          <w:bCs/>
          <w:lang w:val="es-CO"/>
        </w:rPr>
        <w:t>4</w:t>
      </w:r>
      <w:r w:rsidRPr="00BF0925">
        <w:rPr>
          <w:rFonts w:ascii="Arial" w:eastAsia="Calibri" w:hAnsi="Arial" w:cs="Arial"/>
          <w:lang w:val="es-CO"/>
        </w:rPr>
        <w:t xml:space="preserve">. Resumen Unidad </w:t>
      </w:r>
    </w:p>
    <w:p w14:paraId="2FD61271" w14:textId="77777777" w:rsidR="00BF0925" w:rsidRPr="00BF0925" w:rsidRDefault="00BF0925" w:rsidP="00BF0925">
      <w:pPr>
        <w:widowControl/>
        <w:autoSpaceDE/>
        <w:autoSpaceDN/>
        <w:spacing w:after="200" w:line="276" w:lineRule="auto"/>
        <w:ind w:left="720"/>
        <w:contextualSpacing/>
        <w:rPr>
          <w:rFonts w:ascii="Arial" w:eastAsia="Calibri" w:hAnsi="Arial" w:cs="Arial"/>
          <w:lang w:val="es-CO"/>
        </w:rPr>
      </w:pPr>
      <w:r w:rsidRPr="00BF0925">
        <w:rPr>
          <w:rFonts w:ascii="Arial" w:eastAsia="Calibri" w:hAnsi="Arial" w:cs="Arial"/>
          <w:b/>
          <w:bCs/>
          <w:lang w:val="es-CO"/>
        </w:rPr>
        <w:t>5</w:t>
      </w:r>
      <w:r w:rsidRPr="00BF0925">
        <w:rPr>
          <w:rFonts w:ascii="Arial" w:eastAsia="Calibri" w:hAnsi="Arial" w:cs="Arial"/>
          <w:lang w:val="es-CO"/>
        </w:rPr>
        <w:t xml:space="preserve">. Evalúa tus competencias </w:t>
      </w:r>
    </w:p>
    <w:p w14:paraId="428E37B1" w14:textId="77777777" w:rsidR="00BF0925" w:rsidRPr="00BF0925" w:rsidRDefault="00BF0925" w:rsidP="00BF0925">
      <w:pPr>
        <w:widowControl/>
        <w:autoSpaceDE/>
        <w:autoSpaceDN/>
        <w:spacing w:after="200" w:line="276" w:lineRule="auto"/>
        <w:ind w:left="720"/>
        <w:contextualSpacing/>
        <w:rPr>
          <w:rFonts w:ascii="Arial" w:eastAsia="Calibri" w:hAnsi="Arial" w:cs="Arial"/>
          <w:b/>
          <w:lang w:val="es-CO"/>
        </w:rPr>
      </w:pPr>
      <w:r w:rsidRPr="00BF0925">
        <w:rPr>
          <w:rFonts w:ascii="Arial" w:eastAsia="Calibri" w:hAnsi="Arial" w:cs="Arial"/>
          <w:b/>
          <w:bCs/>
          <w:lang w:val="es-CO"/>
        </w:rPr>
        <w:t>6</w:t>
      </w:r>
      <w:r w:rsidRPr="00BF0925">
        <w:rPr>
          <w:rFonts w:ascii="Arial" w:eastAsia="Calibri" w:hAnsi="Arial" w:cs="Arial"/>
          <w:lang w:val="es-CO"/>
        </w:rPr>
        <w:t>. Autoevaluación</w:t>
      </w:r>
    </w:p>
    <w:p w14:paraId="59C710F1" w14:textId="77777777" w:rsidR="00F22A2C" w:rsidRPr="00F22A2C" w:rsidRDefault="00F22A2C" w:rsidP="00F22A2C">
      <w:pPr>
        <w:pStyle w:val="Ttulo1"/>
        <w:spacing w:before="99"/>
        <w:ind w:left="0"/>
        <w:rPr>
          <w:rFonts w:ascii="Bookman Old Style" w:hAnsi="Bookman Old Style"/>
        </w:rPr>
      </w:pPr>
    </w:p>
    <w:p w14:paraId="592852AD" w14:textId="2DAF3EC0" w:rsidR="008254C0" w:rsidRDefault="008254C0" w:rsidP="008254C0">
      <w:pPr>
        <w:pStyle w:val="Textoindependiente"/>
        <w:spacing w:before="183"/>
        <w:ind w:right="-186"/>
        <w:jc w:val="center"/>
        <w:rPr>
          <w:rFonts w:ascii="Bookman Old Style" w:hAnsi="Bookman Old Style"/>
          <w:b/>
          <w:spacing w:val="-12"/>
        </w:rPr>
      </w:pPr>
    </w:p>
    <w:p w14:paraId="37071794" w14:textId="26205BB7" w:rsidR="007247F3" w:rsidRDefault="007247F3" w:rsidP="008254C0">
      <w:pPr>
        <w:pStyle w:val="Textoindependiente"/>
        <w:spacing w:before="183"/>
        <w:ind w:right="-186"/>
        <w:jc w:val="center"/>
        <w:rPr>
          <w:rFonts w:ascii="Bookman Old Style" w:hAnsi="Bookman Old Style"/>
          <w:b/>
          <w:spacing w:val="-12"/>
        </w:rPr>
      </w:pPr>
    </w:p>
    <w:p w14:paraId="426B31E1" w14:textId="256559A2" w:rsidR="007247F3" w:rsidRDefault="007247F3" w:rsidP="008254C0">
      <w:pPr>
        <w:pStyle w:val="Textoindependiente"/>
        <w:spacing w:before="183"/>
        <w:ind w:right="-186"/>
        <w:jc w:val="center"/>
        <w:rPr>
          <w:rFonts w:ascii="Bookman Old Style" w:hAnsi="Bookman Old Style"/>
          <w:b/>
          <w:spacing w:val="-12"/>
        </w:rPr>
      </w:pPr>
    </w:p>
    <w:p w14:paraId="3C2C6DF9" w14:textId="0F83C64C" w:rsidR="007247F3" w:rsidRDefault="007247F3" w:rsidP="008254C0">
      <w:pPr>
        <w:pStyle w:val="Textoindependiente"/>
        <w:spacing w:before="183"/>
        <w:ind w:right="-186"/>
        <w:jc w:val="center"/>
        <w:rPr>
          <w:rFonts w:ascii="Bookman Old Style" w:hAnsi="Bookman Old Style"/>
          <w:b/>
          <w:spacing w:val="-12"/>
        </w:rPr>
      </w:pPr>
    </w:p>
    <w:p w14:paraId="4D5B071C" w14:textId="382C8B2C" w:rsidR="007247F3" w:rsidRDefault="007247F3" w:rsidP="008254C0">
      <w:pPr>
        <w:pStyle w:val="Textoindependiente"/>
        <w:spacing w:before="183"/>
        <w:ind w:right="-186"/>
        <w:jc w:val="center"/>
        <w:rPr>
          <w:rFonts w:ascii="Bookman Old Style" w:hAnsi="Bookman Old Style"/>
          <w:b/>
          <w:spacing w:val="-12"/>
        </w:rPr>
      </w:pPr>
    </w:p>
    <w:p w14:paraId="1FE3F433" w14:textId="071BFA82" w:rsidR="007247F3" w:rsidRDefault="007247F3" w:rsidP="008254C0">
      <w:pPr>
        <w:pStyle w:val="Textoindependiente"/>
        <w:spacing w:before="183"/>
        <w:ind w:right="-186"/>
        <w:jc w:val="center"/>
        <w:rPr>
          <w:rFonts w:ascii="Bookman Old Style" w:hAnsi="Bookman Old Style"/>
          <w:b/>
          <w:spacing w:val="-12"/>
        </w:rPr>
      </w:pPr>
    </w:p>
    <w:p w14:paraId="5766069F" w14:textId="0018E0DA" w:rsidR="007247F3" w:rsidRDefault="007247F3" w:rsidP="008254C0">
      <w:pPr>
        <w:pStyle w:val="Textoindependiente"/>
        <w:spacing w:before="183"/>
        <w:ind w:right="-186"/>
        <w:jc w:val="center"/>
        <w:rPr>
          <w:rFonts w:ascii="Bookman Old Style" w:hAnsi="Bookman Old Style"/>
          <w:b/>
          <w:spacing w:val="-12"/>
        </w:rPr>
      </w:pPr>
    </w:p>
    <w:p w14:paraId="5576AB90" w14:textId="44A09F23" w:rsidR="007247F3" w:rsidRDefault="007247F3" w:rsidP="008254C0">
      <w:pPr>
        <w:pStyle w:val="Textoindependiente"/>
        <w:spacing w:before="183"/>
        <w:ind w:right="-186"/>
        <w:jc w:val="center"/>
        <w:rPr>
          <w:rFonts w:ascii="Bookman Old Style" w:hAnsi="Bookman Old Style"/>
          <w:b/>
          <w:spacing w:val="-12"/>
        </w:rPr>
      </w:pPr>
    </w:p>
    <w:p w14:paraId="6105D170" w14:textId="374099B8" w:rsidR="007247F3" w:rsidRDefault="007247F3" w:rsidP="008254C0">
      <w:pPr>
        <w:pStyle w:val="Textoindependiente"/>
        <w:spacing w:before="183"/>
        <w:ind w:right="-186"/>
        <w:jc w:val="center"/>
        <w:rPr>
          <w:rFonts w:ascii="Bookman Old Style" w:hAnsi="Bookman Old Style"/>
          <w:b/>
          <w:spacing w:val="-12"/>
        </w:rPr>
      </w:pPr>
    </w:p>
    <w:p w14:paraId="4455EE20" w14:textId="2F9D2A00" w:rsidR="007247F3" w:rsidRDefault="007247F3" w:rsidP="008254C0">
      <w:pPr>
        <w:pStyle w:val="Textoindependiente"/>
        <w:spacing w:before="183"/>
        <w:ind w:right="-186"/>
        <w:jc w:val="center"/>
        <w:rPr>
          <w:rFonts w:ascii="Bookman Old Style" w:hAnsi="Bookman Old Style"/>
          <w:b/>
          <w:spacing w:val="-12"/>
        </w:rPr>
      </w:pPr>
    </w:p>
    <w:p w14:paraId="3B611CD0" w14:textId="179B3719" w:rsidR="007247F3" w:rsidRDefault="007247F3" w:rsidP="008254C0">
      <w:pPr>
        <w:pStyle w:val="Textoindependiente"/>
        <w:spacing w:before="183"/>
        <w:ind w:right="-186"/>
        <w:jc w:val="center"/>
        <w:rPr>
          <w:rFonts w:ascii="Bookman Old Style" w:hAnsi="Bookman Old Style"/>
          <w:b/>
          <w:spacing w:val="-12"/>
        </w:rPr>
      </w:pPr>
    </w:p>
    <w:p w14:paraId="389D8443" w14:textId="0DE7D170" w:rsidR="007247F3" w:rsidRDefault="007247F3" w:rsidP="008254C0">
      <w:pPr>
        <w:pStyle w:val="Textoindependiente"/>
        <w:spacing w:before="183"/>
        <w:ind w:right="-186"/>
        <w:jc w:val="center"/>
        <w:rPr>
          <w:rFonts w:ascii="Bookman Old Style" w:hAnsi="Bookman Old Style"/>
          <w:b/>
          <w:spacing w:val="-12"/>
        </w:rPr>
      </w:pPr>
    </w:p>
    <w:p w14:paraId="115A7A06" w14:textId="570804D5" w:rsidR="007247F3" w:rsidRDefault="007247F3" w:rsidP="008254C0">
      <w:pPr>
        <w:pStyle w:val="Textoindependiente"/>
        <w:spacing w:before="183"/>
        <w:ind w:right="-186"/>
        <w:jc w:val="center"/>
        <w:rPr>
          <w:rFonts w:ascii="Bookman Old Style" w:hAnsi="Bookman Old Style"/>
          <w:b/>
          <w:spacing w:val="-12"/>
        </w:rPr>
      </w:pPr>
    </w:p>
    <w:p w14:paraId="2FE2505A" w14:textId="77777777" w:rsidR="007247F3" w:rsidRDefault="007247F3" w:rsidP="005707C2">
      <w:pPr>
        <w:pStyle w:val="Textoindependiente"/>
        <w:spacing w:before="183"/>
        <w:ind w:right="-186"/>
        <w:rPr>
          <w:rFonts w:ascii="Bookman Old Style" w:hAnsi="Bookman Old Style"/>
          <w:b/>
          <w:spacing w:val="-12"/>
        </w:rPr>
      </w:pPr>
    </w:p>
    <w:p w14:paraId="2AF0AE35" w14:textId="77777777" w:rsidR="00BF0925" w:rsidRPr="00BF0925" w:rsidRDefault="00BF0925" w:rsidP="00BF0925">
      <w:pPr>
        <w:pStyle w:val="Textoindependiente"/>
        <w:spacing w:before="183"/>
        <w:ind w:right="-186"/>
        <w:rPr>
          <w:rFonts w:ascii="Arial" w:hAnsi="Arial" w:cs="Arial"/>
          <w:b/>
          <w:spacing w:val="-12"/>
          <w:sz w:val="22"/>
          <w:szCs w:val="22"/>
        </w:rPr>
      </w:pPr>
    </w:p>
    <w:p w14:paraId="6E57F82D" w14:textId="77777777" w:rsidR="00BF0925" w:rsidRPr="00BF0925" w:rsidRDefault="00BF0925" w:rsidP="00BF0925">
      <w:pPr>
        <w:pStyle w:val="Textoindependiente"/>
        <w:spacing w:before="183"/>
        <w:ind w:right="-186"/>
        <w:rPr>
          <w:rFonts w:ascii="Arial" w:hAnsi="Arial" w:cs="Arial"/>
          <w:b/>
          <w:spacing w:val="-12"/>
          <w:sz w:val="22"/>
          <w:szCs w:val="22"/>
        </w:rPr>
      </w:pPr>
      <w:r w:rsidRPr="00BF0925">
        <w:rPr>
          <w:rFonts w:ascii="Arial" w:hAnsi="Arial" w:cs="Arial"/>
          <w:b/>
          <w:spacing w:val="-12"/>
          <w:sz w:val="22"/>
          <w:szCs w:val="22"/>
        </w:rPr>
        <w:t>1.</w:t>
      </w:r>
      <w:r w:rsidRPr="00BF0925">
        <w:rPr>
          <w:rFonts w:ascii="Arial" w:hAnsi="Arial" w:cs="Arial"/>
          <w:b/>
          <w:spacing w:val="-12"/>
          <w:sz w:val="22"/>
          <w:szCs w:val="22"/>
        </w:rPr>
        <w:tab/>
        <w:t xml:space="preserve">Evaluación Diagnostica “Pre-Saber” </w:t>
      </w:r>
    </w:p>
    <w:p w14:paraId="3FD8B6C8" w14:textId="77777777" w:rsidR="00BF0925" w:rsidRPr="00BF0925" w:rsidRDefault="00BF0925" w:rsidP="00BF0925">
      <w:pPr>
        <w:pStyle w:val="Textoindependiente"/>
        <w:spacing w:before="183"/>
        <w:ind w:right="-186"/>
        <w:rPr>
          <w:rFonts w:ascii="Arial" w:hAnsi="Arial" w:cs="Arial"/>
          <w:b/>
          <w:spacing w:val="-12"/>
          <w:sz w:val="22"/>
          <w:szCs w:val="22"/>
        </w:rPr>
      </w:pPr>
    </w:p>
    <w:p w14:paraId="4C0479C0" w14:textId="77E8E7CD" w:rsidR="00BF0925" w:rsidRPr="00BF0925" w:rsidRDefault="00BF0925" w:rsidP="00BF0925">
      <w:pPr>
        <w:pStyle w:val="Textoindependiente"/>
        <w:spacing w:before="183"/>
        <w:ind w:right="-186"/>
        <w:rPr>
          <w:rFonts w:ascii="Arial" w:hAnsi="Arial" w:cs="Arial"/>
          <w:bCs/>
          <w:spacing w:val="-12"/>
          <w:sz w:val="22"/>
          <w:szCs w:val="22"/>
        </w:rPr>
      </w:pPr>
      <w:r w:rsidRPr="00BF0925">
        <w:rPr>
          <w:rFonts w:ascii="Arial" w:hAnsi="Arial" w:cs="Arial"/>
          <w:bCs/>
          <w:spacing w:val="-12"/>
          <w:sz w:val="22"/>
          <w:szCs w:val="22"/>
        </w:rPr>
        <w:t>Actividad 1: Explora tus saberes previos</w:t>
      </w:r>
    </w:p>
    <w:p w14:paraId="2D913913" w14:textId="77777777" w:rsidR="008254C0" w:rsidRPr="00BF0925" w:rsidRDefault="008254C0" w:rsidP="008254C0">
      <w:pPr>
        <w:pStyle w:val="Textoindependiente"/>
        <w:spacing w:before="183"/>
        <w:jc w:val="both"/>
        <w:rPr>
          <w:rFonts w:ascii="Arial" w:hAnsi="Arial" w:cs="Arial"/>
          <w:sz w:val="22"/>
          <w:szCs w:val="22"/>
        </w:rPr>
      </w:pPr>
      <w:r w:rsidRPr="00BF0925">
        <w:rPr>
          <w:rFonts w:ascii="Arial" w:hAnsi="Arial" w:cs="Arial"/>
          <w:sz w:val="22"/>
          <w:szCs w:val="22"/>
        </w:rPr>
        <w:t>¿Qué entiendes por conciliación en Derecho?</w:t>
      </w:r>
    </w:p>
    <w:p w14:paraId="374763D9" w14:textId="5BE2DD62" w:rsidR="008254C0" w:rsidRDefault="008254C0" w:rsidP="008254C0">
      <w:pPr>
        <w:pStyle w:val="Textoindependiente"/>
        <w:spacing w:before="181"/>
        <w:jc w:val="both"/>
        <w:rPr>
          <w:rFonts w:ascii="Arial" w:hAnsi="Arial" w:cs="Arial"/>
          <w:sz w:val="22"/>
          <w:szCs w:val="22"/>
        </w:rPr>
      </w:pPr>
      <w:r w:rsidRPr="00BF0925">
        <w:rPr>
          <w:rFonts w:ascii="Arial" w:hAnsi="Arial" w:cs="Arial"/>
          <w:sz w:val="22"/>
          <w:szCs w:val="22"/>
        </w:rPr>
        <w:t>¿conoce algún caso que se haya solucionado a través de la conciliación en Derecho?</w:t>
      </w:r>
    </w:p>
    <w:p w14:paraId="2953F2D0" w14:textId="77777777" w:rsidR="00BF0925" w:rsidRPr="00BF0925" w:rsidRDefault="00BF0925" w:rsidP="008254C0">
      <w:pPr>
        <w:pStyle w:val="Textoindependiente"/>
        <w:spacing w:before="181"/>
        <w:jc w:val="both"/>
        <w:rPr>
          <w:rFonts w:ascii="Arial" w:hAnsi="Arial" w:cs="Arial"/>
          <w:sz w:val="22"/>
          <w:szCs w:val="22"/>
        </w:rPr>
      </w:pPr>
    </w:p>
    <w:p w14:paraId="4BAD8C0E" w14:textId="77777777" w:rsidR="00BF0925" w:rsidRPr="00D20E40" w:rsidRDefault="00BF0925" w:rsidP="00BF0925">
      <w:pPr>
        <w:widowControl/>
        <w:autoSpaceDE/>
        <w:autoSpaceDN/>
        <w:spacing w:after="200" w:line="276" w:lineRule="auto"/>
        <w:rPr>
          <w:rFonts w:ascii="Arial" w:eastAsia="Calibri" w:hAnsi="Arial" w:cs="Arial"/>
          <w:b/>
          <w:bCs/>
          <w:lang w:val="es-CO"/>
        </w:rPr>
      </w:pPr>
      <w:r w:rsidRPr="00D20E40">
        <w:rPr>
          <w:rFonts w:ascii="Arial" w:eastAsia="Calibri" w:hAnsi="Arial" w:cs="Arial"/>
          <w:b/>
          <w:bCs/>
          <w:lang w:val="es-CO"/>
        </w:rPr>
        <w:t>2. Temas</w:t>
      </w:r>
    </w:p>
    <w:p w14:paraId="2AF0C4BE" w14:textId="77777777" w:rsidR="000729C1" w:rsidRPr="005707C2" w:rsidRDefault="00E3480D" w:rsidP="00BF0925">
      <w:pPr>
        <w:pStyle w:val="Textoindependiente"/>
        <w:spacing w:before="183" w:line="259" w:lineRule="auto"/>
        <w:ind w:right="602"/>
        <w:rPr>
          <w:rFonts w:ascii="Arial" w:hAnsi="Arial" w:cs="Arial"/>
          <w:b/>
          <w:sz w:val="22"/>
          <w:szCs w:val="22"/>
        </w:rPr>
      </w:pPr>
      <w:r w:rsidRPr="005707C2">
        <w:rPr>
          <w:rFonts w:ascii="Arial" w:hAnsi="Arial" w:cs="Arial"/>
          <w:b/>
          <w:sz w:val="22"/>
          <w:szCs w:val="22"/>
        </w:rPr>
        <w:t xml:space="preserve">2.1 </w:t>
      </w:r>
      <w:r w:rsidR="00FD0039" w:rsidRPr="005707C2">
        <w:rPr>
          <w:rFonts w:ascii="Arial" w:hAnsi="Arial" w:cs="Arial"/>
          <w:b/>
          <w:sz w:val="22"/>
          <w:szCs w:val="22"/>
        </w:rPr>
        <w:t>¿QUÉ ES LA CONCILIACIÓN EN DERECHO?</w:t>
      </w:r>
    </w:p>
    <w:p w14:paraId="71B867C4" w14:textId="334317F7" w:rsidR="00FD0039" w:rsidRPr="005707C2" w:rsidRDefault="00FD0039" w:rsidP="006409EA">
      <w:pPr>
        <w:pStyle w:val="Textoindependiente"/>
        <w:spacing w:before="183" w:line="259" w:lineRule="auto"/>
        <w:ind w:left="582" w:right="602"/>
        <w:jc w:val="both"/>
        <w:rPr>
          <w:rFonts w:ascii="Arial" w:hAnsi="Arial" w:cs="Arial"/>
          <w:sz w:val="22"/>
          <w:szCs w:val="22"/>
        </w:rPr>
      </w:pPr>
      <w:r w:rsidRPr="005707C2">
        <w:rPr>
          <w:rFonts w:ascii="Arial" w:hAnsi="Arial" w:cs="Arial"/>
          <w:sz w:val="22"/>
          <w:szCs w:val="22"/>
        </w:rPr>
        <w:t>La conciliación es un: “Mecanismo de solución de</w:t>
      </w:r>
      <w:r w:rsidRPr="005707C2">
        <w:rPr>
          <w:rFonts w:ascii="Arial" w:hAnsi="Arial" w:cs="Arial"/>
          <w:spacing w:val="1"/>
          <w:sz w:val="22"/>
          <w:szCs w:val="22"/>
        </w:rPr>
        <w:t xml:space="preserve"> </w:t>
      </w:r>
      <w:r w:rsidRPr="005707C2">
        <w:rPr>
          <w:rFonts w:ascii="Arial" w:hAnsi="Arial" w:cs="Arial"/>
          <w:spacing w:val="-1"/>
          <w:sz w:val="22"/>
          <w:szCs w:val="22"/>
        </w:rPr>
        <w:t>conflictos</w:t>
      </w:r>
      <w:r w:rsidRPr="005707C2">
        <w:rPr>
          <w:rFonts w:ascii="Arial" w:hAnsi="Arial" w:cs="Arial"/>
          <w:spacing w:val="-14"/>
          <w:sz w:val="22"/>
          <w:szCs w:val="22"/>
        </w:rPr>
        <w:t xml:space="preserve"> </w:t>
      </w:r>
      <w:r w:rsidRPr="005707C2">
        <w:rPr>
          <w:rFonts w:ascii="Arial" w:hAnsi="Arial" w:cs="Arial"/>
          <w:spacing w:val="-1"/>
          <w:sz w:val="22"/>
          <w:szCs w:val="22"/>
        </w:rPr>
        <w:t>a</w:t>
      </w:r>
      <w:r w:rsidRPr="005707C2">
        <w:rPr>
          <w:rFonts w:ascii="Arial" w:hAnsi="Arial" w:cs="Arial"/>
          <w:spacing w:val="-11"/>
          <w:sz w:val="22"/>
          <w:szCs w:val="22"/>
        </w:rPr>
        <w:t xml:space="preserve"> </w:t>
      </w:r>
      <w:r w:rsidRPr="005707C2">
        <w:rPr>
          <w:rFonts w:ascii="Arial" w:hAnsi="Arial" w:cs="Arial"/>
          <w:spacing w:val="-1"/>
          <w:sz w:val="22"/>
          <w:szCs w:val="22"/>
        </w:rPr>
        <w:t>través</w:t>
      </w:r>
      <w:r w:rsidRPr="005707C2">
        <w:rPr>
          <w:rFonts w:ascii="Arial" w:hAnsi="Arial" w:cs="Arial"/>
          <w:spacing w:val="-14"/>
          <w:sz w:val="22"/>
          <w:szCs w:val="22"/>
        </w:rPr>
        <w:t xml:space="preserve"> </w:t>
      </w:r>
      <w:r w:rsidRPr="005707C2">
        <w:rPr>
          <w:rFonts w:ascii="Arial" w:hAnsi="Arial" w:cs="Arial"/>
          <w:spacing w:val="-1"/>
          <w:sz w:val="22"/>
          <w:szCs w:val="22"/>
        </w:rPr>
        <w:t>del</w:t>
      </w:r>
      <w:r w:rsidRPr="005707C2">
        <w:rPr>
          <w:rFonts w:ascii="Arial" w:hAnsi="Arial" w:cs="Arial"/>
          <w:spacing w:val="-13"/>
          <w:sz w:val="22"/>
          <w:szCs w:val="22"/>
        </w:rPr>
        <w:t xml:space="preserve"> </w:t>
      </w:r>
      <w:r w:rsidRPr="005707C2">
        <w:rPr>
          <w:rFonts w:ascii="Arial" w:hAnsi="Arial" w:cs="Arial"/>
          <w:spacing w:val="-1"/>
          <w:sz w:val="22"/>
          <w:szCs w:val="22"/>
        </w:rPr>
        <w:t>cual,</w:t>
      </w:r>
      <w:r w:rsidRPr="005707C2">
        <w:rPr>
          <w:rFonts w:ascii="Arial" w:hAnsi="Arial" w:cs="Arial"/>
          <w:spacing w:val="-14"/>
          <w:sz w:val="22"/>
          <w:szCs w:val="22"/>
        </w:rPr>
        <w:t xml:space="preserve"> </w:t>
      </w:r>
      <w:r w:rsidRPr="005707C2">
        <w:rPr>
          <w:rFonts w:ascii="Arial" w:hAnsi="Arial" w:cs="Arial"/>
          <w:spacing w:val="-1"/>
          <w:sz w:val="22"/>
          <w:szCs w:val="22"/>
        </w:rPr>
        <w:t>dos</w:t>
      </w:r>
      <w:r w:rsidRPr="005707C2">
        <w:rPr>
          <w:rFonts w:ascii="Arial" w:hAnsi="Arial" w:cs="Arial"/>
          <w:spacing w:val="-14"/>
          <w:sz w:val="22"/>
          <w:szCs w:val="22"/>
        </w:rPr>
        <w:t xml:space="preserve"> </w:t>
      </w:r>
      <w:r w:rsidRPr="005707C2">
        <w:rPr>
          <w:rFonts w:ascii="Arial" w:hAnsi="Arial" w:cs="Arial"/>
          <w:spacing w:val="-1"/>
          <w:sz w:val="22"/>
          <w:szCs w:val="22"/>
        </w:rPr>
        <w:t>o</w:t>
      </w:r>
      <w:r w:rsidRPr="005707C2">
        <w:rPr>
          <w:rFonts w:ascii="Arial" w:hAnsi="Arial" w:cs="Arial"/>
          <w:spacing w:val="-11"/>
          <w:sz w:val="22"/>
          <w:szCs w:val="22"/>
        </w:rPr>
        <w:t xml:space="preserve"> </w:t>
      </w:r>
      <w:r w:rsidRPr="005707C2">
        <w:rPr>
          <w:rFonts w:ascii="Arial" w:hAnsi="Arial" w:cs="Arial"/>
          <w:spacing w:val="-1"/>
          <w:sz w:val="22"/>
          <w:szCs w:val="22"/>
        </w:rPr>
        <w:t>más</w:t>
      </w:r>
      <w:r w:rsidRPr="005707C2">
        <w:rPr>
          <w:rFonts w:ascii="Arial" w:hAnsi="Arial" w:cs="Arial"/>
          <w:spacing w:val="-14"/>
          <w:sz w:val="22"/>
          <w:szCs w:val="22"/>
        </w:rPr>
        <w:t xml:space="preserve"> </w:t>
      </w:r>
      <w:r w:rsidRPr="005707C2">
        <w:rPr>
          <w:rFonts w:ascii="Arial" w:hAnsi="Arial" w:cs="Arial"/>
          <w:spacing w:val="-1"/>
          <w:sz w:val="22"/>
          <w:szCs w:val="22"/>
        </w:rPr>
        <w:t>personas</w:t>
      </w:r>
      <w:r w:rsidRPr="005707C2">
        <w:rPr>
          <w:rFonts w:ascii="Arial" w:hAnsi="Arial" w:cs="Arial"/>
          <w:spacing w:val="-14"/>
          <w:sz w:val="22"/>
          <w:szCs w:val="22"/>
        </w:rPr>
        <w:t xml:space="preserve"> </w:t>
      </w:r>
      <w:r w:rsidRPr="005707C2">
        <w:rPr>
          <w:rFonts w:ascii="Arial" w:hAnsi="Arial" w:cs="Arial"/>
          <w:spacing w:val="-1"/>
          <w:sz w:val="22"/>
          <w:szCs w:val="22"/>
        </w:rPr>
        <w:t>gestionan</w:t>
      </w:r>
      <w:r w:rsidRPr="005707C2">
        <w:rPr>
          <w:rFonts w:ascii="Arial" w:hAnsi="Arial" w:cs="Arial"/>
          <w:spacing w:val="-13"/>
          <w:sz w:val="22"/>
          <w:szCs w:val="22"/>
        </w:rPr>
        <w:t xml:space="preserve"> </w:t>
      </w:r>
      <w:r w:rsidRPr="005707C2">
        <w:rPr>
          <w:rFonts w:ascii="Arial" w:hAnsi="Arial" w:cs="Arial"/>
          <w:sz w:val="22"/>
          <w:szCs w:val="22"/>
        </w:rPr>
        <w:t>por</w:t>
      </w:r>
      <w:r w:rsidRPr="005707C2">
        <w:rPr>
          <w:rFonts w:ascii="Arial" w:hAnsi="Arial" w:cs="Arial"/>
          <w:spacing w:val="-13"/>
          <w:sz w:val="22"/>
          <w:szCs w:val="22"/>
        </w:rPr>
        <w:t xml:space="preserve"> </w:t>
      </w:r>
      <w:r w:rsidR="005707C2" w:rsidRPr="005707C2">
        <w:rPr>
          <w:rFonts w:ascii="Arial" w:hAnsi="Arial" w:cs="Arial"/>
          <w:sz w:val="22"/>
          <w:szCs w:val="22"/>
        </w:rPr>
        <w:t>sí</w:t>
      </w:r>
      <w:r w:rsidRPr="005707C2">
        <w:rPr>
          <w:rFonts w:ascii="Arial" w:hAnsi="Arial" w:cs="Arial"/>
          <w:spacing w:val="-13"/>
          <w:sz w:val="22"/>
          <w:szCs w:val="22"/>
        </w:rPr>
        <w:t xml:space="preserve"> </w:t>
      </w:r>
      <w:r w:rsidRPr="005707C2">
        <w:rPr>
          <w:rFonts w:ascii="Arial" w:hAnsi="Arial" w:cs="Arial"/>
          <w:sz w:val="22"/>
          <w:szCs w:val="22"/>
        </w:rPr>
        <w:t>mismas</w:t>
      </w:r>
      <w:r w:rsidRPr="005707C2">
        <w:rPr>
          <w:rFonts w:ascii="Arial" w:hAnsi="Arial" w:cs="Arial"/>
          <w:spacing w:val="-12"/>
          <w:sz w:val="22"/>
          <w:szCs w:val="22"/>
        </w:rPr>
        <w:t xml:space="preserve"> </w:t>
      </w:r>
      <w:r w:rsidRPr="005707C2">
        <w:rPr>
          <w:rFonts w:ascii="Arial" w:hAnsi="Arial" w:cs="Arial"/>
          <w:sz w:val="22"/>
          <w:szCs w:val="22"/>
        </w:rPr>
        <w:t>la</w:t>
      </w:r>
      <w:r w:rsidRPr="005707C2">
        <w:rPr>
          <w:rFonts w:ascii="Arial" w:hAnsi="Arial" w:cs="Arial"/>
          <w:spacing w:val="-12"/>
          <w:sz w:val="22"/>
          <w:szCs w:val="22"/>
        </w:rPr>
        <w:t xml:space="preserve"> </w:t>
      </w:r>
      <w:r w:rsidRPr="005707C2">
        <w:rPr>
          <w:rFonts w:ascii="Arial" w:hAnsi="Arial" w:cs="Arial"/>
          <w:sz w:val="22"/>
          <w:szCs w:val="22"/>
        </w:rPr>
        <w:t>solución</w:t>
      </w:r>
      <w:r w:rsidRPr="005707C2">
        <w:rPr>
          <w:rFonts w:ascii="Arial" w:hAnsi="Arial" w:cs="Arial"/>
          <w:spacing w:val="-14"/>
          <w:sz w:val="22"/>
          <w:szCs w:val="22"/>
        </w:rPr>
        <w:t xml:space="preserve"> </w:t>
      </w:r>
      <w:r w:rsidRPr="005707C2">
        <w:rPr>
          <w:rFonts w:ascii="Arial" w:hAnsi="Arial" w:cs="Arial"/>
          <w:sz w:val="22"/>
          <w:szCs w:val="22"/>
        </w:rPr>
        <w:t>de</w:t>
      </w:r>
      <w:r w:rsidRPr="005707C2">
        <w:rPr>
          <w:rFonts w:ascii="Arial" w:hAnsi="Arial" w:cs="Arial"/>
          <w:spacing w:val="-11"/>
          <w:sz w:val="22"/>
          <w:szCs w:val="22"/>
        </w:rPr>
        <w:t xml:space="preserve"> </w:t>
      </w:r>
      <w:r w:rsidRPr="005707C2">
        <w:rPr>
          <w:rFonts w:ascii="Arial" w:hAnsi="Arial" w:cs="Arial"/>
          <w:sz w:val="22"/>
          <w:szCs w:val="22"/>
        </w:rPr>
        <w:t>sus</w:t>
      </w:r>
      <w:r w:rsidRPr="005707C2">
        <w:rPr>
          <w:rFonts w:ascii="Arial" w:hAnsi="Arial" w:cs="Arial"/>
          <w:spacing w:val="-12"/>
          <w:sz w:val="22"/>
          <w:szCs w:val="22"/>
        </w:rPr>
        <w:t xml:space="preserve"> </w:t>
      </w:r>
      <w:r w:rsidRPr="005707C2">
        <w:rPr>
          <w:rFonts w:ascii="Arial" w:hAnsi="Arial" w:cs="Arial"/>
          <w:sz w:val="22"/>
          <w:szCs w:val="22"/>
        </w:rPr>
        <w:t>diferencias,</w:t>
      </w:r>
      <w:r w:rsidRPr="005707C2">
        <w:rPr>
          <w:rFonts w:ascii="Arial" w:hAnsi="Arial" w:cs="Arial"/>
          <w:spacing w:val="1"/>
          <w:sz w:val="22"/>
          <w:szCs w:val="22"/>
        </w:rPr>
        <w:t xml:space="preserve"> </w:t>
      </w:r>
      <w:r w:rsidRPr="005707C2">
        <w:rPr>
          <w:rFonts w:ascii="Arial" w:hAnsi="Arial" w:cs="Arial"/>
          <w:sz w:val="22"/>
          <w:szCs w:val="22"/>
        </w:rPr>
        <w:t>con</w:t>
      </w:r>
      <w:r w:rsidRPr="005707C2">
        <w:rPr>
          <w:rFonts w:ascii="Arial" w:hAnsi="Arial" w:cs="Arial"/>
          <w:spacing w:val="-1"/>
          <w:sz w:val="22"/>
          <w:szCs w:val="22"/>
        </w:rPr>
        <w:t xml:space="preserve"> </w:t>
      </w:r>
      <w:r w:rsidRPr="005707C2">
        <w:rPr>
          <w:rFonts w:ascii="Arial" w:hAnsi="Arial" w:cs="Arial"/>
          <w:sz w:val="22"/>
          <w:szCs w:val="22"/>
        </w:rPr>
        <w:t>la</w:t>
      </w:r>
      <w:r w:rsidRPr="005707C2">
        <w:rPr>
          <w:rFonts w:ascii="Arial" w:hAnsi="Arial" w:cs="Arial"/>
          <w:spacing w:val="-2"/>
          <w:sz w:val="22"/>
          <w:szCs w:val="22"/>
        </w:rPr>
        <w:t xml:space="preserve"> </w:t>
      </w:r>
      <w:r w:rsidRPr="005707C2">
        <w:rPr>
          <w:rFonts w:ascii="Arial" w:hAnsi="Arial" w:cs="Arial"/>
          <w:sz w:val="22"/>
          <w:szCs w:val="22"/>
        </w:rPr>
        <w:t>ayuda</w:t>
      </w:r>
      <w:r w:rsidRPr="005707C2">
        <w:rPr>
          <w:rFonts w:ascii="Arial" w:hAnsi="Arial" w:cs="Arial"/>
          <w:spacing w:val="-1"/>
          <w:sz w:val="22"/>
          <w:szCs w:val="22"/>
        </w:rPr>
        <w:t xml:space="preserve"> </w:t>
      </w:r>
      <w:r w:rsidRPr="005707C2">
        <w:rPr>
          <w:rFonts w:ascii="Arial" w:hAnsi="Arial" w:cs="Arial"/>
          <w:sz w:val="22"/>
          <w:szCs w:val="22"/>
        </w:rPr>
        <w:t>de un</w:t>
      </w:r>
      <w:r w:rsidRPr="005707C2">
        <w:rPr>
          <w:rFonts w:ascii="Arial" w:hAnsi="Arial" w:cs="Arial"/>
          <w:spacing w:val="-1"/>
          <w:sz w:val="22"/>
          <w:szCs w:val="22"/>
        </w:rPr>
        <w:t xml:space="preserve"> </w:t>
      </w:r>
      <w:r w:rsidRPr="005707C2">
        <w:rPr>
          <w:rFonts w:ascii="Arial" w:hAnsi="Arial" w:cs="Arial"/>
          <w:sz w:val="22"/>
          <w:szCs w:val="22"/>
        </w:rPr>
        <w:t>tercero</w:t>
      </w:r>
      <w:r w:rsidRPr="005707C2">
        <w:rPr>
          <w:rFonts w:ascii="Arial" w:hAnsi="Arial" w:cs="Arial"/>
          <w:spacing w:val="-2"/>
          <w:sz w:val="22"/>
          <w:szCs w:val="22"/>
        </w:rPr>
        <w:t xml:space="preserve"> </w:t>
      </w:r>
      <w:r w:rsidRPr="005707C2">
        <w:rPr>
          <w:rFonts w:ascii="Arial" w:hAnsi="Arial" w:cs="Arial"/>
          <w:sz w:val="22"/>
          <w:szCs w:val="22"/>
        </w:rPr>
        <w:t>neutral</w:t>
      </w:r>
      <w:r w:rsidRPr="005707C2">
        <w:rPr>
          <w:rFonts w:ascii="Arial" w:hAnsi="Arial" w:cs="Arial"/>
          <w:spacing w:val="-2"/>
          <w:sz w:val="22"/>
          <w:szCs w:val="22"/>
        </w:rPr>
        <w:t xml:space="preserve"> </w:t>
      </w:r>
      <w:r w:rsidRPr="005707C2">
        <w:rPr>
          <w:rFonts w:ascii="Arial" w:hAnsi="Arial" w:cs="Arial"/>
          <w:sz w:val="22"/>
          <w:szCs w:val="22"/>
        </w:rPr>
        <w:t>y</w:t>
      </w:r>
      <w:r w:rsidRPr="005707C2">
        <w:rPr>
          <w:rFonts w:ascii="Arial" w:hAnsi="Arial" w:cs="Arial"/>
          <w:spacing w:val="-3"/>
          <w:sz w:val="22"/>
          <w:szCs w:val="22"/>
        </w:rPr>
        <w:t xml:space="preserve"> </w:t>
      </w:r>
      <w:r w:rsidRPr="005707C2">
        <w:rPr>
          <w:rFonts w:ascii="Arial" w:hAnsi="Arial" w:cs="Arial"/>
          <w:sz w:val="22"/>
          <w:szCs w:val="22"/>
        </w:rPr>
        <w:t>calificado denominado</w:t>
      </w:r>
      <w:r w:rsidRPr="005707C2">
        <w:rPr>
          <w:rFonts w:ascii="Arial" w:hAnsi="Arial" w:cs="Arial"/>
          <w:spacing w:val="-1"/>
          <w:sz w:val="22"/>
          <w:szCs w:val="22"/>
        </w:rPr>
        <w:t xml:space="preserve"> </w:t>
      </w:r>
      <w:r w:rsidRPr="005707C2">
        <w:rPr>
          <w:rFonts w:ascii="Arial" w:hAnsi="Arial" w:cs="Arial"/>
          <w:sz w:val="22"/>
          <w:szCs w:val="22"/>
        </w:rPr>
        <w:t>conciliador”</w:t>
      </w:r>
    </w:p>
    <w:p w14:paraId="4A71B3A0" w14:textId="77777777" w:rsidR="00FD0039" w:rsidRPr="005707C2" w:rsidRDefault="00E3480D" w:rsidP="00BF0925">
      <w:pPr>
        <w:pStyle w:val="Textoindependiente"/>
        <w:spacing w:before="159" w:line="259" w:lineRule="auto"/>
        <w:ind w:right="599"/>
        <w:rPr>
          <w:rFonts w:ascii="Arial" w:hAnsi="Arial" w:cs="Arial"/>
          <w:b/>
          <w:sz w:val="22"/>
          <w:szCs w:val="22"/>
        </w:rPr>
      </w:pPr>
      <w:r w:rsidRPr="005707C2">
        <w:rPr>
          <w:rFonts w:ascii="Arial" w:hAnsi="Arial" w:cs="Arial"/>
          <w:b/>
          <w:sz w:val="22"/>
          <w:szCs w:val="22"/>
        </w:rPr>
        <w:t xml:space="preserve">2.2. </w:t>
      </w:r>
      <w:r w:rsidR="00FD0039" w:rsidRPr="005707C2">
        <w:rPr>
          <w:rFonts w:ascii="Arial" w:hAnsi="Arial" w:cs="Arial"/>
          <w:b/>
          <w:sz w:val="22"/>
          <w:szCs w:val="22"/>
        </w:rPr>
        <w:t>¿QUIÉNES REALIZAN LA CONCILIACIÓN EN DERECHO?</w:t>
      </w:r>
    </w:p>
    <w:p w14:paraId="0704F0D9" w14:textId="77777777" w:rsidR="00FD0039" w:rsidRPr="006409EA" w:rsidRDefault="00FD0039" w:rsidP="006409EA">
      <w:pPr>
        <w:pStyle w:val="Textoindependiente"/>
        <w:spacing w:before="159" w:line="259" w:lineRule="auto"/>
        <w:ind w:left="582" w:right="599"/>
        <w:jc w:val="both"/>
        <w:rPr>
          <w:rFonts w:ascii="Bookman Old Style" w:hAnsi="Bookman Old Style"/>
          <w:b/>
        </w:rPr>
      </w:pPr>
      <w:r w:rsidRPr="005707C2">
        <w:rPr>
          <w:rFonts w:ascii="Arial" w:hAnsi="Arial" w:cs="Arial"/>
          <w:b/>
          <w:sz w:val="22"/>
          <w:szCs w:val="22"/>
        </w:rPr>
        <w:t>Los servidores o servidoras públicas</w:t>
      </w:r>
      <w:r w:rsidRPr="006409EA">
        <w:rPr>
          <w:rFonts w:ascii="Bookman Old Style" w:hAnsi="Bookman Old Style"/>
          <w:b/>
        </w:rPr>
        <w:t>:</w:t>
      </w:r>
    </w:p>
    <w:p w14:paraId="639861A3" w14:textId="77777777" w:rsidR="00FD0039" w:rsidRPr="006409EA" w:rsidRDefault="00FD0039" w:rsidP="006409EA">
      <w:pPr>
        <w:pStyle w:val="Textoindependiente"/>
        <w:spacing w:before="159" w:line="259" w:lineRule="auto"/>
        <w:ind w:left="582" w:right="599"/>
        <w:jc w:val="both"/>
        <w:rPr>
          <w:rFonts w:ascii="Bookman Old Style" w:hAnsi="Bookman Old Style"/>
        </w:rPr>
      </w:pPr>
      <w:r w:rsidRPr="006409EA">
        <w:rPr>
          <w:rFonts w:ascii="Bookman Old Style" w:hAnsi="Bookman Old Style"/>
          <w:noProof/>
          <w:lang w:val="es-CO" w:eastAsia="es-CO"/>
        </w:rPr>
        <w:drawing>
          <wp:inline distT="0" distB="0" distL="0" distR="0" wp14:anchorId="5BA48737" wp14:editId="51E43806">
            <wp:extent cx="5335270" cy="2369127"/>
            <wp:effectExtent l="0" t="0" r="0" b="0"/>
            <wp:docPr id="19" name="Imagen 19" descr="Diferencias entre funcionario publico, empleados de confianza y servidores  públ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ferencias entre funcionario publico, empleados de confianza y servidores  públic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0589" cy="2389251"/>
                    </a:xfrm>
                    <a:prstGeom prst="rect">
                      <a:avLst/>
                    </a:prstGeom>
                    <a:noFill/>
                    <a:ln>
                      <a:noFill/>
                    </a:ln>
                  </pic:spPr>
                </pic:pic>
              </a:graphicData>
            </a:graphic>
          </wp:inline>
        </w:drawing>
      </w:r>
    </w:p>
    <w:p w14:paraId="67E69BE1" w14:textId="77777777" w:rsidR="00FD0039" w:rsidRPr="000729C1" w:rsidRDefault="000729C1" w:rsidP="006409EA">
      <w:pPr>
        <w:pStyle w:val="Textoindependiente"/>
        <w:spacing w:before="159" w:line="259" w:lineRule="auto"/>
        <w:ind w:left="582" w:right="599"/>
        <w:jc w:val="both"/>
        <w:rPr>
          <w:rFonts w:ascii="Bookman Old Style" w:hAnsi="Bookman Old Style"/>
          <w:sz w:val="16"/>
          <w:szCs w:val="16"/>
        </w:rPr>
      </w:pPr>
      <w:r w:rsidRPr="000729C1">
        <w:rPr>
          <w:rFonts w:ascii="Bookman Old Style" w:hAnsi="Bookman Old Style"/>
          <w:sz w:val="16"/>
          <w:szCs w:val="16"/>
        </w:rPr>
        <w:t>(</w:t>
      </w:r>
      <w:r w:rsidR="00FD0039" w:rsidRPr="000729C1">
        <w:rPr>
          <w:rFonts w:ascii="Bookman Old Style" w:hAnsi="Bookman Old Style"/>
          <w:sz w:val="16"/>
          <w:szCs w:val="16"/>
        </w:rPr>
        <w:t>Imagen 7 tomada de</w:t>
      </w:r>
      <w:r w:rsidRPr="000729C1">
        <w:rPr>
          <w:rFonts w:ascii="Bookman Old Style" w:hAnsi="Bookman Old Style"/>
          <w:sz w:val="16"/>
          <w:szCs w:val="16"/>
        </w:rPr>
        <w:t>: http</w:t>
      </w:r>
      <w:r w:rsidR="00FD0039" w:rsidRPr="000729C1">
        <w:rPr>
          <w:rFonts w:ascii="Bookman Old Style" w:hAnsi="Bookman Old Style"/>
          <w:sz w:val="16"/>
          <w:szCs w:val="16"/>
        </w:rPr>
        <w:t>://www.escueladegobierno.edu.pe/diferencias-funcionarios-empleados-confianza-servidores-publicos/</w:t>
      </w:r>
      <w:r w:rsidRPr="000729C1">
        <w:rPr>
          <w:rFonts w:ascii="Bookman Old Style" w:hAnsi="Bookman Old Style"/>
          <w:sz w:val="16"/>
          <w:szCs w:val="16"/>
        </w:rPr>
        <w:t>)</w:t>
      </w:r>
    </w:p>
    <w:p w14:paraId="43ED277C" w14:textId="77777777" w:rsidR="007247F3" w:rsidRDefault="007247F3" w:rsidP="006409EA">
      <w:pPr>
        <w:pStyle w:val="Textoindependiente"/>
        <w:spacing w:before="159" w:line="259" w:lineRule="auto"/>
        <w:ind w:left="582" w:right="599"/>
        <w:jc w:val="both"/>
        <w:rPr>
          <w:rFonts w:ascii="Bookman Old Style" w:hAnsi="Bookman Old Style"/>
          <w:b/>
          <w:spacing w:val="-1"/>
        </w:rPr>
      </w:pPr>
    </w:p>
    <w:p w14:paraId="23906F47" w14:textId="77777777" w:rsidR="007247F3" w:rsidRDefault="007247F3" w:rsidP="006409EA">
      <w:pPr>
        <w:pStyle w:val="Textoindependiente"/>
        <w:spacing w:before="159" w:line="259" w:lineRule="auto"/>
        <w:ind w:left="582" w:right="599"/>
        <w:jc w:val="both"/>
        <w:rPr>
          <w:rFonts w:ascii="Bookman Old Style" w:hAnsi="Bookman Old Style"/>
          <w:b/>
          <w:spacing w:val="-1"/>
        </w:rPr>
      </w:pPr>
    </w:p>
    <w:p w14:paraId="4B4E4E49" w14:textId="77777777" w:rsidR="007247F3" w:rsidRDefault="007247F3" w:rsidP="006409EA">
      <w:pPr>
        <w:pStyle w:val="Textoindependiente"/>
        <w:spacing w:before="159" w:line="259" w:lineRule="auto"/>
        <w:ind w:left="582" w:right="599"/>
        <w:jc w:val="both"/>
        <w:rPr>
          <w:rFonts w:ascii="Bookman Old Style" w:hAnsi="Bookman Old Style"/>
          <w:b/>
          <w:spacing w:val="-1"/>
        </w:rPr>
      </w:pPr>
    </w:p>
    <w:p w14:paraId="1EDD234D" w14:textId="77777777" w:rsidR="007247F3" w:rsidRDefault="007247F3" w:rsidP="006409EA">
      <w:pPr>
        <w:pStyle w:val="Textoindependiente"/>
        <w:spacing w:before="159" w:line="259" w:lineRule="auto"/>
        <w:ind w:left="582" w:right="599"/>
        <w:jc w:val="both"/>
        <w:rPr>
          <w:rFonts w:ascii="Bookman Old Style" w:hAnsi="Bookman Old Style"/>
          <w:b/>
          <w:spacing w:val="-1"/>
        </w:rPr>
      </w:pPr>
    </w:p>
    <w:p w14:paraId="5B0B90F6" w14:textId="2FFB2251" w:rsidR="007247F3" w:rsidRDefault="007247F3" w:rsidP="005707C2">
      <w:pPr>
        <w:pStyle w:val="Textoindependiente"/>
        <w:spacing w:before="159" w:line="259" w:lineRule="auto"/>
        <w:ind w:right="599"/>
        <w:jc w:val="both"/>
        <w:rPr>
          <w:rFonts w:ascii="Bookman Old Style" w:hAnsi="Bookman Old Style"/>
          <w:b/>
          <w:spacing w:val="-1"/>
        </w:rPr>
      </w:pPr>
    </w:p>
    <w:p w14:paraId="14F6F5A3" w14:textId="113974CC" w:rsidR="00FD0039" w:rsidRPr="005707C2" w:rsidRDefault="00BF0925" w:rsidP="00BF0925">
      <w:pPr>
        <w:pStyle w:val="Textoindependiente"/>
        <w:spacing w:before="159" w:line="259" w:lineRule="auto"/>
        <w:ind w:right="599"/>
        <w:jc w:val="both"/>
        <w:rPr>
          <w:rFonts w:ascii="Arial" w:hAnsi="Arial" w:cs="Arial"/>
          <w:b/>
        </w:rPr>
      </w:pPr>
      <w:r>
        <w:rPr>
          <w:rFonts w:ascii="Bookman Old Style" w:hAnsi="Bookman Old Style"/>
          <w:b/>
          <w:spacing w:val="-1"/>
        </w:rPr>
        <w:t xml:space="preserve">       </w:t>
      </w:r>
      <w:r w:rsidR="00FD0039" w:rsidRPr="005707C2">
        <w:rPr>
          <w:rFonts w:ascii="Arial" w:hAnsi="Arial" w:cs="Arial"/>
          <w:b/>
          <w:spacing w:val="-1"/>
        </w:rPr>
        <w:t>Procuradores</w:t>
      </w:r>
      <w:r w:rsidR="00FD0039" w:rsidRPr="005707C2">
        <w:rPr>
          <w:rFonts w:ascii="Arial" w:hAnsi="Arial" w:cs="Arial"/>
          <w:b/>
          <w:spacing w:val="-13"/>
        </w:rPr>
        <w:t xml:space="preserve"> </w:t>
      </w:r>
      <w:r w:rsidR="00FD0039" w:rsidRPr="005707C2">
        <w:rPr>
          <w:rFonts w:ascii="Arial" w:hAnsi="Arial" w:cs="Arial"/>
          <w:b/>
        </w:rPr>
        <w:t>y</w:t>
      </w:r>
      <w:r w:rsidR="00FD0039" w:rsidRPr="005707C2">
        <w:rPr>
          <w:rFonts w:ascii="Arial" w:hAnsi="Arial" w:cs="Arial"/>
          <w:b/>
          <w:spacing w:val="-13"/>
        </w:rPr>
        <w:t xml:space="preserve"> </w:t>
      </w:r>
      <w:r w:rsidR="00FD0039" w:rsidRPr="005707C2">
        <w:rPr>
          <w:rFonts w:ascii="Arial" w:hAnsi="Arial" w:cs="Arial"/>
          <w:b/>
        </w:rPr>
        <w:t>procuradoras</w:t>
      </w:r>
      <w:r w:rsidR="00FD0039" w:rsidRPr="005707C2">
        <w:rPr>
          <w:rFonts w:ascii="Arial" w:hAnsi="Arial" w:cs="Arial"/>
          <w:b/>
          <w:spacing w:val="-13"/>
        </w:rPr>
        <w:t xml:space="preserve"> </w:t>
      </w:r>
      <w:r w:rsidR="00FD0039" w:rsidRPr="005707C2">
        <w:rPr>
          <w:rFonts w:ascii="Arial" w:hAnsi="Arial" w:cs="Arial"/>
          <w:b/>
        </w:rPr>
        <w:t>delegados</w:t>
      </w:r>
    </w:p>
    <w:p w14:paraId="613A1B18" w14:textId="77777777" w:rsidR="00FD0039" w:rsidRPr="006409EA" w:rsidRDefault="00FD0039" w:rsidP="006409EA">
      <w:pPr>
        <w:pStyle w:val="Textoindependiente"/>
        <w:spacing w:before="159" w:line="259" w:lineRule="auto"/>
        <w:ind w:left="582" w:right="599"/>
        <w:jc w:val="both"/>
        <w:rPr>
          <w:rFonts w:ascii="Bookman Old Style" w:hAnsi="Bookman Old Style"/>
        </w:rPr>
      </w:pPr>
      <w:r w:rsidRPr="006409EA">
        <w:rPr>
          <w:rFonts w:ascii="Bookman Old Style" w:hAnsi="Bookman Old Style"/>
          <w:noProof/>
          <w:lang w:val="es-CO" w:eastAsia="es-CO"/>
        </w:rPr>
        <w:drawing>
          <wp:inline distT="0" distB="0" distL="0" distR="0" wp14:anchorId="3B461F5D" wp14:editId="597C9EB4">
            <wp:extent cx="5025933" cy="2418080"/>
            <wp:effectExtent l="0" t="0" r="3810" b="1270"/>
            <wp:docPr id="25" name="Imagen 25" descr="Procuraduria General de la Nacion: Fiscalía abrió investigación por caso de  suplantación a la Procuraduría | Judicial | Caracol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curaduria General de la Nacion: Fiscalía abrió investigación por caso de  suplantación a la Procuraduría | Judicial | Caracol Radi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5972" cy="2442155"/>
                    </a:xfrm>
                    <a:prstGeom prst="rect">
                      <a:avLst/>
                    </a:prstGeom>
                    <a:noFill/>
                    <a:ln>
                      <a:noFill/>
                    </a:ln>
                  </pic:spPr>
                </pic:pic>
              </a:graphicData>
            </a:graphic>
          </wp:inline>
        </w:drawing>
      </w:r>
    </w:p>
    <w:p w14:paraId="15499A37" w14:textId="53AB8CD4" w:rsidR="00FD0039" w:rsidRPr="007247F3" w:rsidRDefault="000729C1" w:rsidP="007247F3">
      <w:pPr>
        <w:pStyle w:val="Textoindependiente"/>
        <w:spacing w:before="159" w:line="259" w:lineRule="auto"/>
        <w:ind w:left="582" w:right="599"/>
        <w:jc w:val="both"/>
        <w:rPr>
          <w:rFonts w:ascii="Bookman Old Style" w:hAnsi="Bookman Old Style"/>
          <w:sz w:val="16"/>
          <w:szCs w:val="16"/>
        </w:rPr>
      </w:pPr>
      <w:r w:rsidRPr="000729C1">
        <w:rPr>
          <w:rFonts w:ascii="Bookman Old Style" w:hAnsi="Bookman Old Style"/>
          <w:sz w:val="16"/>
          <w:szCs w:val="16"/>
        </w:rPr>
        <w:t>(</w:t>
      </w:r>
      <w:r w:rsidR="008E2517" w:rsidRPr="000729C1">
        <w:rPr>
          <w:rFonts w:ascii="Bookman Old Style" w:hAnsi="Bookman Old Style"/>
          <w:sz w:val="16"/>
          <w:szCs w:val="16"/>
        </w:rPr>
        <w:t xml:space="preserve">Imagen 8 toma </w:t>
      </w:r>
      <w:r w:rsidRPr="000729C1">
        <w:rPr>
          <w:rFonts w:ascii="Bookman Old Style" w:hAnsi="Bookman Old Style"/>
          <w:sz w:val="16"/>
          <w:szCs w:val="16"/>
        </w:rPr>
        <w:t>de: https</w:t>
      </w:r>
      <w:r w:rsidR="00FD0039" w:rsidRPr="000729C1">
        <w:rPr>
          <w:rFonts w:ascii="Bookman Old Style" w:hAnsi="Bookman Old Style"/>
          <w:sz w:val="16"/>
          <w:szCs w:val="16"/>
        </w:rPr>
        <w:t>://caracol.com.co/radio/2020/07/27/judicial/1595881427_511547.html</w:t>
      </w:r>
      <w:r w:rsidRPr="000729C1">
        <w:rPr>
          <w:rFonts w:ascii="Bookman Old Style" w:hAnsi="Bookman Old Style"/>
          <w:sz w:val="16"/>
          <w:szCs w:val="16"/>
        </w:rPr>
        <w:t>)</w:t>
      </w:r>
    </w:p>
    <w:p w14:paraId="0512221B" w14:textId="6B3C5E93" w:rsidR="00FD0039" w:rsidRPr="005707C2" w:rsidRDefault="00FD0039" w:rsidP="007247F3">
      <w:pPr>
        <w:pStyle w:val="Textoindependiente"/>
        <w:spacing w:before="159" w:line="259" w:lineRule="auto"/>
        <w:ind w:left="582" w:right="599"/>
        <w:jc w:val="both"/>
        <w:rPr>
          <w:rFonts w:ascii="Arial" w:hAnsi="Arial" w:cs="Arial"/>
          <w:b/>
          <w:spacing w:val="-13"/>
        </w:rPr>
      </w:pPr>
      <w:r w:rsidRPr="005707C2">
        <w:rPr>
          <w:rFonts w:ascii="Arial" w:hAnsi="Arial" w:cs="Arial"/>
          <w:b/>
        </w:rPr>
        <w:t>Comisarios</w:t>
      </w:r>
      <w:r w:rsidRPr="005707C2">
        <w:rPr>
          <w:rFonts w:ascii="Arial" w:hAnsi="Arial" w:cs="Arial"/>
          <w:b/>
          <w:spacing w:val="-13"/>
        </w:rPr>
        <w:t xml:space="preserve"> </w:t>
      </w:r>
      <w:r w:rsidRPr="005707C2">
        <w:rPr>
          <w:rFonts w:ascii="Arial" w:hAnsi="Arial" w:cs="Arial"/>
          <w:b/>
        </w:rPr>
        <w:t>y</w:t>
      </w:r>
      <w:r w:rsidRPr="005707C2">
        <w:rPr>
          <w:rFonts w:ascii="Arial" w:hAnsi="Arial" w:cs="Arial"/>
          <w:b/>
          <w:spacing w:val="-13"/>
        </w:rPr>
        <w:t xml:space="preserve"> </w:t>
      </w:r>
      <w:r w:rsidRPr="005707C2">
        <w:rPr>
          <w:rFonts w:ascii="Arial" w:hAnsi="Arial" w:cs="Arial"/>
          <w:b/>
        </w:rPr>
        <w:t>comisarías</w:t>
      </w:r>
      <w:r w:rsidRPr="005707C2">
        <w:rPr>
          <w:rFonts w:ascii="Arial" w:hAnsi="Arial" w:cs="Arial"/>
          <w:b/>
          <w:spacing w:val="-13"/>
        </w:rPr>
        <w:t xml:space="preserve"> </w:t>
      </w:r>
      <w:r w:rsidRPr="005707C2">
        <w:rPr>
          <w:rFonts w:ascii="Arial" w:hAnsi="Arial" w:cs="Arial"/>
          <w:b/>
        </w:rPr>
        <w:t>de</w:t>
      </w:r>
      <w:r w:rsidRPr="005707C2">
        <w:rPr>
          <w:rFonts w:ascii="Arial" w:hAnsi="Arial" w:cs="Arial"/>
          <w:b/>
          <w:spacing w:val="-12"/>
        </w:rPr>
        <w:t xml:space="preserve"> </w:t>
      </w:r>
      <w:r w:rsidRPr="005707C2">
        <w:rPr>
          <w:rFonts w:ascii="Arial" w:hAnsi="Arial" w:cs="Arial"/>
          <w:b/>
        </w:rPr>
        <w:t>familia</w:t>
      </w:r>
      <w:r w:rsidRPr="005707C2">
        <w:rPr>
          <w:rFonts w:ascii="Arial" w:hAnsi="Arial" w:cs="Arial"/>
          <w:b/>
          <w:spacing w:val="-13"/>
        </w:rPr>
        <w:t xml:space="preserve"> </w:t>
      </w:r>
    </w:p>
    <w:p w14:paraId="23B314F1" w14:textId="21D3E15C" w:rsidR="00057B6E" w:rsidRPr="006409EA" w:rsidRDefault="007247F3" w:rsidP="006409EA">
      <w:pPr>
        <w:pStyle w:val="Textoindependiente"/>
        <w:spacing w:before="159" w:line="259" w:lineRule="auto"/>
        <w:ind w:right="599"/>
        <w:jc w:val="both"/>
        <w:rPr>
          <w:rFonts w:ascii="Bookman Old Style" w:hAnsi="Bookman Old Style"/>
          <w:spacing w:val="-13"/>
        </w:rPr>
      </w:pPr>
      <w:r w:rsidRPr="006409EA">
        <w:rPr>
          <w:rFonts w:ascii="Bookman Old Style" w:hAnsi="Bookman Old Style"/>
          <w:noProof/>
          <w:lang w:val="es-CO" w:eastAsia="es-CO"/>
        </w:rPr>
        <w:drawing>
          <wp:anchor distT="0" distB="0" distL="114300" distR="114300" simplePos="0" relativeHeight="487616000" behindDoc="1" locked="0" layoutInCell="1" allowOverlap="1" wp14:anchorId="5B48A315" wp14:editId="3B3B4114">
            <wp:simplePos x="0" y="0"/>
            <wp:positionH relativeFrom="column">
              <wp:posOffset>1317625</wp:posOffset>
            </wp:positionH>
            <wp:positionV relativeFrom="paragraph">
              <wp:posOffset>61595</wp:posOffset>
            </wp:positionV>
            <wp:extent cx="3267075" cy="1691569"/>
            <wp:effectExtent l="0" t="0" r="0" b="4445"/>
            <wp:wrapNone/>
            <wp:docPr id="27" name="Imagen 27" descr="Suspenden atención en comisarías de familia de Cartagena: Suspenden  atención en comisarías de familia de Cartagena | Cartagena | Caracol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spenden atención en comisarías de familia de Cartagena: Suspenden  atención en comisarías de familia de Cartagena | Cartagena | Caracol Radi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0652" cy="17037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371EB2" w14:textId="77777777" w:rsidR="00057B6E" w:rsidRPr="006409EA" w:rsidRDefault="00057B6E" w:rsidP="006409EA">
      <w:pPr>
        <w:pStyle w:val="Textoindependiente"/>
        <w:spacing w:before="159" w:line="259" w:lineRule="auto"/>
        <w:ind w:right="599"/>
        <w:jc w:val="both"/>
        <w:rPr>
          <w:rFonts w:ascii="Bookman Old Style" w:hAnsi="Bookman Old Style"/>
          <w:spacing w:val="-13"/>
        </w:rPr>
      </w:pPr>
    </w:p>
    <w:p w14:paraId="65A14E88" w14:textId="77777777" w:rsidR="00057B6E" w:rsidRPr="006409EA" w:rsidRDefault="00057B6E" w:rsidP="006409EA">
      <w:pPr>
        <w:pStyle w:val="Textoindependiente"/>
        <w:spacing w:before="159" w:line="259" w:lineRule="auto"/>
        <w:ind w:right="599"/>
        <w:jc w:val="both"/>
        <w:rPr>
          <w:rFonts w:ascii="Bookman Old Style" w:hAnsi="Bookman Old Style"/>
          <w:spacing w:val="-13"/>
        </w:rPr>
      </w:pPr>
    </w:p>
    <w:p w14:paraId="784E9643" w14:textId="77777777" w:rsidR="00057B6E" w:rsidRPr="006409EA" w:rsidRDefault="00057B6E" w:rsidP="006409EA">
      <w:pPr>
        <w:pStyle w:val="Textoindependiente"/>
        <w:spacing w:before="159" w:line="259" w:lineRule="auto"/>
        <w:ind w:right="599"/>
        <w:jc w:val="both"/>
        <w:rPr>
          <w:rFonts w:ascii="Bookman Old Style" w:hAnsi="Bookman Old Style"/>
          <w:spacing w:val="-13"/>
        </w:rPr>
      </w:pPr>
    </w:p>
    <w:p w14:paraId="79E786E4" w14:textId="77777777" w:rsidR="00057B6E" w:rsidRPr="006409EA" w:rsidRDefault="00057B6E" w:rsidP="006409EA">
      <w:pPr>
        <w:pStyle w:val="Textoindependiente"/>
        <w:spacing w:before="159" w:line="259" w:lineRule="auto"/>
        <w:ind w:right="599"/>
        <w:jc w:val="both"/>
        <w:rPr>
          <w:rFonts w:ascii="Bookman Old Style" w:hAnsi="Bookman Old Style"/>
          <w:spacing w:val="-13"/>
        </w:rPr>
      </w:pPr>
    </w:p>
    <w:p w14:paraId="422ED117" w14:textId="77777777" w:rsidR="00057B6E" w:rsidRPr="006409EA" w:rsidRDefault="00057B6E" w:rsidP="006409EA">
      <w:pPr>
        <w:pStyle w:val="Textoindependiente"/>
        <w:spacing w:before="159" w:line="259" w:lineRule="auto"/>
        <w:ind w:right="599"/>
        <w:jc w:val="both"/>
        <w:rPr>
          <w:rFonts w:ascii="Bookman Old Style" w:hAnsi="Bookman Old Style"/>
          <w:spacing w:val="-13"/>
        </w:rPr>
      </w:pPr>
    </w:p>
    <w:p w14:paraId="1918275D" w14:textId="77777777" w:rsidR="00FD0039" w:rsidRPr="000729C1" w:rsidRDefault="000729C1" w:rsidP="007247F3">
      <w:pPr>
        <w:pStyle w:val="TableParagraph"/>
        <w:jc w:val="center"/>
        <w:rPr>
          <w:rFonts w:ascii="Bookman Old Style" w:hAnsi="Bookman Old Style"/>
          <w:spacing w:val="-13"/>
          <w:sz w:val="16"/>
          <w:szCs w:val="16"/>
        </w:rPr>
      </w:pPr>
      <w:r w:rsidRPr="000729C1">
        <w:rPr>
          <w:rFonts w:ascii="Bookman Old Style" w:hAnsi="Bookman Old Style"/>
          <w:spacing w:val="-13"/>
          <w:sz w:val="16"/>
          <w:szCs w:val="16"/>
        </w:rPr>
        <w:t>(</w:t>
      </w:r>
      <w:r w:rsidR="008E2517" w:rsidRPr="000729C1">
        <w:rPr>
          <w:sz w:val="16"/>
          <w:szCs w:val="16"/>
        </w:rPr>
        <w:t xml:space="preserve">Imagen </w:t>
      </w:r>
      <w:r w:rsidRPr="000729C1">
        <w:rPr>
          <w:sz w:val="16"/>
          <w:szCs w:val="16"/>
        </w:rPr>
        <w:t xml:space="preserve">9 tomada </w:t>
      </w:r>
      <w:r w:rsidR="008E2517" w:rsidRPr="000729C1">
        <w:rPr>
          <w:sz w:val="16"/>
          <w:szCs w:val="16"/>
        </w:rPr>
        <w:t>de:https://cr00.epimg.net/emisora/imagenes/2017/12/14/cartagena/1513287875_509220_1513287978_noticia_normal.jpg</w:t>
      </w:r>
      <w:r w:rsidRPr="000729C1">
        <w:rPr>
          <w:sz w:val="16"/>
          <w:szCs w:val="16"/>
        </w:rPr>
        <w:t>)</w:t>
      </w:r>
    </w:p>
    <w:p w14:paraId="4EAAE39D" w14:textId="77777777" w:rsidR="00FD0039" w:rsidRPr="005707C2" w:rsidRDefault="00FD0039" w:rsidP="006409EA">
      <w:pPr>
        <w:pStyle w:val="Textoindependiente"/>
        <w:spacing w:before="159" w:line="259" w:lineRule="auto"/>
        <w:ind w:left="582" w:right="599"/>
        <w:jc w:val="both"/>
        <w:rPr>
          <w:rFonts w:ascii="Arial" w:hAnsi="Arial" w:cs="Arial"/>
          <w:b/>
          <w:spacing w:val="-8"/>
        </w:rPr>
      </w:pPr>
      <w:r w:rsidRPr="005707C2">
        <w:rPr>
          <w:rFonts w:ascii="Arial" w:hAnsi="Arial" w:cs="Arial"/>
          <w:b/>
        </w:rPr>
        <w:t>Inspectores</w:t>
      </w:r>
      <w:r w:rsidRPr="005707C2">
        <w:rPr>
          <w:rFonts w:ascii="Arial" w:hAnsi="Arial" w:cs="Arial"/>
          <w:b/>
          <w:spacing w:val="-12"/>
        </w:rPr>
        <w:t xml:space="preserve"> </w:t>
      </w:r>
      <w:r w:rsidRPr="005707C2">
        <w:rPr>
          <w:rFonts w:ascii="Arial" w:hAnsi="Arial" w:cs="Arial"/>
          <w:b/>
        </w:rPr>
        <w:t>e</w:t>
      </w:r>
      <w:r w:rsidRPr="005707C2">
        <w:rPr>
          <w:rFonts w:ascii="Arial" w:hAnsi="Arial" w:cs="Arial"/>
          <w:b/>
          <w:spacing w:val="-12"/>
        </w:rPr>
        <w:t xml:space="preserve"> </w:t>
      </w:r>
      <w:r w:rsidRPr="005707C2">
        <w:rPr>
          <w:rFonts w:ascii="Arial" w:hAnsi="Arial" w:cs="Arial"/>
          <w:b/>
        </w:rPr>
        <w:t>inspectoras</w:t>
      </w:r>
      <w:r w:rsidRPr="005707C2">
        <w:rPr>
          <w:rFonts w:ascii="Arial" w:hAnsi="Arial" w:cs="Arial"/>
          <w:b/>
          <w:spacing w:val="-53"/>
        </w:rPr>
        <w:t xml:space="preserve"> </w:t>
      </w:r>
      <w:r w:rsidRPr="005707C2">
        <w:rPr>
          <w:rFonts w:ascii="Arial" w:hAnsi="Arial" w:cs="Arial"/>
          <w:b/>
        </w:rPr>
        <w:t>de</w:t>
      </w:r>
      <w:r w:rsidRPr="005707C2">
        <w:rPr>
          <w:rFonts w:ascii="Arial" w:hAnsi="Arial" w:cs="Arial"/>
          <w:b/>
          <w:spacing w:val="-8"/>
        </w:rPr>
        <w:t xml:space="preserve"> </w:t>
      </w:r>
      <w:r w:rsidR="000729C1" w:rsidRPr="005707C2">
        <w:rPr>
          <w:rFonts w:ascii="Arial" w:hAnsi="Arial" w:cs="Arial"/>
          <w:b/>
        </w:rPr>
        <w:t>trabajo</w:t>
      </w:r>
    </w:p>
    <w:p w14:paraId="0CEAED28" w14:textId="77777777" w:rsidR="008E2517" w:rsidRPr="006409EA" w:rsidRDefault="008E2517" w:rsidP="006409EA">
      <w:pPr>
        <w:pStyle w:val="Textoindependiente"/>
        <w:spacing w:before="159" w:line="259" w:lineRule="auto"/>
        <w:ind w:left="582" w:right="599"/>
        <w:jc w:val="both"/>
        <w:rPr>
          <w:rFonts w:ascii="Bookman Old Style" w:hAnsi="Bookman Old Style"/>
          <w:spacing w:val="-8"/>
        </w:rPr>
      </w:pPr>
      <w:r w:rsidRPr="006409EA">
        <w:rPr>
          <w:rFonts w:ascii="Bookman Old Style" w:hAnsi="Bookman Old Style"/>
          <w:noProof/>
          <w:lang w:val="es-CO" w:eastAsia="es-CO"/>
        </w:rPr>
        <w:drawing>
          <wp:anchor distT="0" distB="0" distL="114300" distR="114300" simplePos="0" relativeHeight="487614976" behindDoc="1" locked="0" layoutInCell="1" allowOverlap="1" wp14:anchorId="3CEA5FF1" wp14:editId="066F7A78">
            <wp:simplePos x="0" y="0"/>
            <wp:positionH relativeFrom="margin">
              <wp:align>center</wp:align>
            </wp:positionH>
            <wp:positionV relativeFrom="paragraph">
              <wp:posOffset>114300</wp:posOffset>
            </wp:positionV>
            <wp:extent cx="2624667" cy="1878148"/>
            <wp:effectExtent l="0" t="0" r="4445" b="8255"/>
            <wp:wrapNone/>
            <wp:docPr id="29" name="Imagen 29" descr="DERECHO LABORAL: FACULTADES PARA TRANSIGIR Y CONCILIAR SOBRE DERECHOS  INCIERTOS Y DISCUT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RECHO LABORAL: FACULTADES PARA TRANSIGIR Y CONCILIAR SOBRE DERECHOS  INCIERTOS Y DISCUTIBL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4667" cy="1878148"/>
                    </a:xfrm>
                    <a:prstGeom prst="rect">
                      <a:avLst/>
                    </a:prstGeom>
                    <a:noFill/>
                    <a:ln>
                      <a:noFill/>
                    </a:ln>
                  </pic:spPr>
                </pic:pic>
              </a:graphicData>
            </a:graphic>
          </wp:anchor>
        </w:drawing>
      </w:r>
    </w:p>
    <w:p w14:paraId="2B98D952" w14:textId="77777777" w:rsidR="008E2517" w:rsidRPr="006409EA" w:rsidRDefault="008E2517" w:rsidP="006409EA">
      <w:pPr>
        <w:pStyle w:val="Textoindependiente"/>
        <w:spacing w:before="159" w:line="259" w:lineRule="auto"/>
        <w:ind w:left="582" w:right="599"/>
        <w:jc w:val="both"/>
        <w:rPr>
          <w:rFonts w:ascii="Bookman Old Style" w:hAnsi="Bookman Old Style"/>
          <w:spacing w:val="-8"/>
        </w:rPr>
      </w:pPr>
    </w:p>
    <w:p w14:paraId="21D5E4B3" w14:textId="77777777" w:rsidR="008E2517" w:rsidRPr="006409EA" w:rsidRDefault="008E2517" w:rsidP="006409EA">
      <w:pPr>
        <w:pStyle w:val="Textoindependiente"/>
        <w:spacing w:before="159" w:line="259" w:lineRule="auto"/>
        <w:ind w:left="582" w:right="599"/>
        <w:jc w:val="both"/>
        <w:rPr>
          <w:rFonts w:ascii="Bookman Old Style" w:hAnsi="Bookman Old Style"/>
          <w:spacing w:val="-8"/>
        </w:rPr>
      </w:pPr>
    </w:p>
    <w:p w14:paraId="25B36C90" w14:textId="77777777" w:rsidR="008E2517" w:rsidRPr="006409EA" w:rsidRDefault="008E2517" w:rsidP="006409EA">
      <w:pPr>
        <w:pStyle w:val="Textoindependiente"/>
        <w:spacing w:before="159" w:line="259" w:lineRule="auto"/>
        <w:ind w:left="582" w:right="599"/>
        <w:jc w:val="both"/>
        <w:rPr>
          <w:rFonts w:ascii="Bookman Old Style" w:hAnsi="Bookman Old Style"/>
          <w:spacing w:val="-8"/>
        </w:rPr>
      </w:pPr>
    </w:p>
    <w:p w14:paraId="6F58995D" w14:textId="77777777" w:rsidR="008E2517" w:rsidRPr="006409EA" w:rsidRDefault="008E2517" w:rsidP="006409EA">
      <w:pPr>
        <w:pStyle w:val="Textoindependiente"/>
        <w:spacing w:before="159" w:line="259" w:lineRule="auto"/>
        <w:ind w:left="582" w:right="599"/>
        <w:jc w:val="both"/>
        <w:rPr>
          <w:rFonts w:ascii="Bookman Old Style" w:hAnsi="Bookman Old Style"/>
          <w:spacing w:val="-8"/>
        </w:rPr>
      </w:pPr>
    </w:p>
    <w:p w14:paraId="350088CF" w14:textId="77777777" w:rsidR="008E2517" w:rsidRPr="006409EA" w:rsidRDefault="008E2517" w:rsidP="006409EA">
      <w:pPr>
        <w:pStyle w:val="Textoindependiente"/>
        <w:spacing w:before="159" w:line="259" w:lineRule="auto"/>
        <w:ind w:left="582" w:right="599"/>
        <w:jc w:val="both"/>
        <w:rPr>
          <w:rFonts w:ascii="Bookman Old Style" w:hAnsi="Bookman Old Style"/>
          <w:spacing w:val="-8"/>
        </w:rPr>
      </w:pPr>
    </w:p>
    <w:p w14:paraId="708D4922" w14:textId="77777777" w:rsidR="008E2517" w:rsidRPr="006409EA" w:rsidRDefault="008E2517" w:rsidP="006409EA">
      <w:pPr>
        <w:pStyle w:val="Textoindependiente"/>
        <w:spacing w:before="159" w:line="259" w:lineRule="auto"/>
        <w:ind w:left="582" w:right="599"/>
        <w:jc w:val="both"/>
        <w:rPr>
          <w:rFonts w:ascii="Bookman Old Style" w:hAnsi="Bookman Old Style"/>
          <w:spacing w:val="-8"/>
        </w:rPr>
      </w:pPr>
    </w:p>
    <w:p w14:paraId="773B98AE" w14:textId="77777777" w:rsidR="00BE0D04" w:rsidRDefault="00BE0D04" w:rsidP="000729C1">
      <w:pPr>
        <w:rPr>
          <w:sz w:val="16"/>
          <w:szCs w:val="16"/>
        </w:rPr>
      </w:pPr>
    </w:p>
    <w:p w14:paraId="445D4AD0" w14:textId="77777777" w:rsidR="00FD0039" w:rsidRPr="000729C1" w:rsidRDefault="00BE0D04" w:rsidP="000729C1">
      <w:pPr>
        <w:rPr>
          <w:sz w:val="16"/>
          <w:szCs w:val="16"/>
        </w:rPr>
      </w:pPr>
      <w:r>
        <w:rPr>
          <w:sz w:val="16"/>
          <w:szCs w:val="16"/>
        </w:rPr>
        <w:t>(</w:t>
      </w:r>
      <w:r w:rsidR="008E2517" w:rsidRPr="000729C1">
        <w:rPr>
          <w:sz w:val="16"/>
          <w:szCs w:val="16"/>
        </w:rPr>
        <w:t xml:space="preserve">Imagen 10 tomada de: </w:t>
      </w:r>
      <w:r w:rsidR="00FD0039" w:rsidRPr="000729C1">
        <w:rPr>
          <w:sz w:val="16"/>
          <w:szCs w:val="16"/>
        </w:rPr>
        <w:t>https://www.google.com/url?sa=i&amp;url=http%3A%2F%2Fcadlderecholaboral.blogspot.com%2F2014%2F03%2Ffacultades-para-transigir-y-</w:t>
      </w:r>
      <w:r w:rsidR="00FD0039" w:rsidRPr="000729C1">
        <w:rPr>
          <w:sz w:val="16"/>
          <w:szCs w:val="16"/>
        </w:rPr>
        <w:lastRenderedPageBreak/>
        <w:t>conciliar.html&amp;psig=AOvVaw1amRsNh-vnywuvE2ua26xS&amp;ust=1614831703663000&amp;source=images&amp;cd=vfe&amp;ved=0CAIQjRxqFwoTCOiT9Jmjk-8CFQAAAAAdAAAAABAK</w:t>
      </w:r>
      <w:r>
        <w:rPr>
          <w:sz w:val="16"/>
          <w:szCs w:val="16"/>
        </w:rPr>
        <w:t>)</w:t>
      </w:r>
    </w:p>
    <w:p w14:paraId="4A0BF44A" w14:textId="0C71AD1D" w:rsidR="00FD0039" w:rsidRPr="005707C2" w:rsidRDefault="00FD0039" w:rsidP="006409EA">
      <w:pPr>
        <w:pStyle w:val="Textoindependiente"/>
        <w:spacing w:before="159" w:line="259" w:lineRule="auto"/>
        <w:ind w:left="582" w:right="599"/>
        <w:jc w:val="both"/>
        <w:rPr>
          <w:rFonts w:ascii="Arial" w:hAnsi="Arial" w:cs="Arial"/>
          <w:b/>
          <w:spacing w:val="-11"/>
        </w:rPr>
      </w:pPr>
      <w:r w:rsidRPr="005707C2">
        <w:rPr>
          <w:rFonts w:ascii="Arial" w:hAnsi="Arial" w:cs="Arial"/>
          <w:b/>
        </w:rPr>
        <w:t>Delegados</w:t>
      </w:r>
      <w:r w:rsidRPr="005707C2">
        <w:rPr>
          <w:rFonts w:ascii="Arial" w:hAnsi="Arial" w:cs="Arial"/>
          <w:b/>
          <w:spacing w:val="-9"/>
        </w:rPr>
        <w:t xml:space="preserve"> </w:t>
      </w:r>
      <w:r w:rsidRPr="005707C2">
        <w:rPr>
          <w:rFonts w:ascii="Arial" w:hAnsi="Arial" w:cs="Arial"/>
          <w:b/>
        </w:rPr>
        <w:t>y</w:t>
      </w:r>
      <w:r w:rsidRPr="005707C2">
        <w:rPr>
          <w:rFonts w:ascii="Arial" w:hAnsi="Arial" w:cs="Arial"/>
          <w:b/>
          <w:spacing w:val="-11"/>
        </w:rPr>
        <w:t xml:space="preserve"> </w:t>
      </w:r>
      <w:r w:rsidRPr="005707C2">
        <w:rPr>
          <w:rFonts w:ascii="Arial" w:hAnsi="Arial" w:cs="Arial"/>
          <w:b/>
        </w:rPr>
        <w:t>delegadas</w:t>
      </w:r>
      <w:r w:rsidRPr="005707C2">
        <w:rPr>
          <w:rFonts w:ascii="Arial" w:hAnsi="Arial" w:cs="Arial"/>
          <w:b/>
          <w:spacing w:val="-8"/>
        </w:rPr>
        <w:t xml:space="preserve"> </w:t>
      </w:r>
      <w:r w:rsidRPr="005707C2">
        <w:rPr>
          <w:rFonts w:ascii="Arial" w:hAnsi="Arial" w:cs="Arial"/>
          <w:b/>
        </w:rPr>
        <w:t>de</w:t>
      </w:r>
      <w:r w:rsidRPr="005707C2">
        <w:rPr>
          <w:rFonts w:ascii="Arial" w:hAnsi="Arial" w:cs="Arial"/>
          <w:b/>
          <w:spacing w:val="-8"/>
        </w:rPr>
        <w:t xml:space="preserve"> </w:t>
      </w:r>
      <w:r w:rsidRPr="005707C2">
        <w:rPr>
          <w:rFonts w:ascii="Arial" w:hAnsi="Arial" w:cs="Arial"/>
          <w:b/>
        </w:rPr>
        <w:t>la</w:t>
      </w:r>
      <w:r w:rsidRPr="005707C2">
        <w:rPr>
          <w:rFonts w:ascii="Arial" w:hAnsi="Arial" w:cs="Arial"/>
          <w:b/>
          <w:spacing w:val="-11"/>
        </w:rPr>
        <w:t xml:space="preserve"> </w:t>
      </w:r>
      <w:r w:rsidRPr="005707C2">
        <w:rPr>
          <w:rFonts w:ascii="Arial" w:hAnsi="Arial" w:cs="Arial"/>
          <w:b/>
        </w:rPr>
        <w:t>Defensoría</w:t>
      </w:r>
      <w:r w:rsidRPr="005707C2">
        <w:rPr>
          <w:rFonts w:ascii="Arial" w:hAnsi="Arial" w:cs="Arial"/>
          <w:b/>
          <w:spacing w:val="-8"/>
        </w:rPr>
        <w:t xml:space="preserve"> </w:t>
      </w:r>
      <w:r w:rsidRPr="005707C2">
        <w:rPr>
          <w:rFonts w:ascii="Arial" w:hAnsi="Arial" w:cs="Arial"/>
          <w:b/>
        </w:rPr>
        <w:t>del</w:t>
      </w:r>
      <w:r w:rsidRPr="005707C2">
        <w:rPr>
          <w:rFonts w:ascii="Arial" w:hAnsi="Arial" w:cs="Arial"/>
          <w:b/>
          <w:spacing w:val="-11"/>
        </w:rPr>
        <w:t xml:space="preserve"> </w:t>
      </w:r>
      <w:r w:rsidRPr="005707C2">
        <w:rPr>
          <w:rFonts w:ascii="Arial" w:hAnsi="Arial" w:cs="Arial"/>
          <w:b/>
        </w:rPr>
        <w:t>Pueblo</w:t>
      </w:r>
      <w:r w:rsidRPr="005707C2">
        <w:rPr>
          <w:rFonts w:ascii="Arial" w:hAnsi="Arial" w:cs="Arial"/>
          <w:b/>
          <w:spacing w:val="-11"/>
        </w:rPr>
        <w:t xml:space="preserve"> </w:t>
      </w:r>
    </w:p>
    <w:p w14:paraId="47A795D8" w14:textId="77777777" w:rsidR="00057B6E" w:rsidRPr="006409EA" w:rsidRDefault="00057B6E" w:rsidP="006409EA">
      <w:pPr>
        <w:pStyle w:val="Textoindependiente"/>
        <w:spacing w:before="159" w:line="259" w:lineRule="auto"/>
        <w:ind w:left="582" w:right="599"/>
        <w:jc w:val="both"/>
        <w:rPr>
          <w:rFonts w:ascii="Bookman Old Style" w:hAnsi="Bookman Old Style"/>
          <w:b/>
          <w:spacing w:val="-11"/>
        </w:rPr>
      </w:pPr>
      <w:r w:rsidRPr="006409EA">
        <w:rPr>
          <w:rFonts w:ascii="Bookman Old Style" w:hAnsi="Bookman Old Style"/>
          <w:noProof/>
          <w:lang w:val="es-CO" w:eastAsia="es-CO"/>
        </w:rPr>
        <w:drawing>
          <wp:anchor distT="0" distB="0" distL="114300" distR="114300" simplePos="0" relativeHeight="487617024" behindDoc="1" locked="0" layoutInCell="1" allowOverlap="1" wp14:anchorId="7DB9FFDE" wp14:editId="6399E347">
            <wp:simplePos x="0" y="0"/>
            <wp:positionH relativeFrom="column">
              <wp:posOffset>1089372</wp:posOffset>
            </wp:positionH>
            <wp:positionV relativeFrom="paragraph">
              <wp:posOffset>18877</wp:posOffset>
            </wp:positionV>
            <wp:extent cx="3871370" cy="1902229"/>
            <wp:effectExtent l="0" t="0" r="0" b="3175"/>
            <wp:wrapNone/>
            <wp:docPr id="33" name="Imagen 33" descr="Por la vida y la salud de todos los colombianos, debemos respetar el  principio de humanidad”: Defensor del Pueblo | Defensoría del Pue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r la vida y la salud de todos los colombianos, debemos respetar el  principio de humanidad”: Defensor del Pueblo | Defensoría del Puebl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71370" cy="1902229"/>
                    </a:xfrm>
                    <a:prstGeom prst="rect">
                      <a:avLst/>
                    </a:prstGeom>
                    <a:noFill/>
                    <a:ln>
                      <a:noFill/>
                    </a:ln>
                  </pic:spPr>
                </pic:pic>
              </a:graphicData>
            </a:graphic>
          </wp:anchor>
        </w:drawing>
      </w:r>
    </w:p>
    <w:p w14:paraId="032C6CF1" w14:textId="77777777" w:rsidR="00057B6E" w:rsidRPr="006409EA" w:rsidRDefault="00057B6E" w:rsidP="006409EA">
      <w:pPr>
        <w:pStyle w:val="Textoindependiente"/>
        <w:spacing w:before="159" w:line="259" w:lineRule="auto"/>
        <w:ind w:left="582" w:right="599"/>
        <w:jc w:val="both"/>
        <w:rPr>
          <w:rFonts w:ascii="Bookman Old Style" w:hAnsi="Bookman Old Style"/>
          <w:b/>
          <w:spacing w:val="-11"/>
        </w:rPr>
      </w:pPr>
    </w:p>
    <w:p w14:paraId="5A5C1B7D" w14:textId="77777777" w:rsidR="00057B6E" w:rsidRPr="006409EA" w:rsidRDefault="00057B6E" w:rsidP="006409EA">
      <w:pPr>
        <w:pStyle w:val="Textoindependiente"/>
        <w:spacing w:before="159" w:line="259" w:lineRule="auto"/>
        <w:ind w:left="582" w:right="599"/>
        <w:jc w:val="both"/>
        <w:rPr>
          <w:rFonts w:ascii="Bookman Old Style" w:hAnsi="Bookman Old Style"/>
          <w:b/>
          <w:spacing w:val="-11"/>
        </w:rPr>
      </w:pPr>
    </w:p>
    <w:p w14:paraId="1A975E43" w14:textId="77777777" w:rsidR="00057B6E" w:rsidRPr="006409EA" w:rsidRDefault="00057B6E" w:rsidP="006409EA">
      <w:pPr>
        <w:pStyle w:val="Textoindependiente"/>
        <w:spacing w:before="159" w:line="259" w:lineRule="auto"/>
        <w:ind w:left="582" w:right="599"/>
        <w:jc w:val="both"/>
        <w:rPr>
          <w:rFonts w:ascii="Bookman Old Style" w:hAnsi="Bookman Old Style"/>
          <w:b/>
          <w:spacing w:val="-11"/>
        </w:rPr>
      </w:pPr>
    </w:p>
    <w:p w14:paraId="3C07DE45" w14:textId="77777777" w:rsidR="00057B6E" w:rsidRPr="006409EA" w:rsidRDefault="00057B6E" w:rsidP="006409EA">
      <w:pPr>
        <w:pStyle w:val="Textoindependiente"/>
        <w:spacing w:before="159" w:line="259" w:lineRule="auto"/>
        <w:ind w:left="582" w:right="599"/>
        <w:jc w:val="both"/>
        <w:rPr>
          <w:rFonts w:ascii="Bookman Old Style" w:hAnsi="Bookman Old Style"/>
          <w:b/>
          <w:spacing w:val="-11"/>
        </w:rPr>
      </w:pPr>
    </w:p>
    <w:p w14:paraId="14E6E42C" w14:textId="77777777" w:rsidR="00057B6E" w:rsidRPr="006409EA" w:rsidRDefault="00057B6E" w:rsidP="006409EA">
      <w:pPr>
        <w:pStyle w:val="Textoindependiente"/>
        <w:spacing w:before="159" w:line="259" w:lineRule="auto"/>
        <w:ind w:left="582" w:right="599"/>
        <w:jc w:val="both"/>
        <w:rPr>
          <w:rFonts w:ascii="Bookman Old Style" w:hAnsi="Bookman Old Style"/>
          <w:b/>
          <w:spacing w:val="-11"/>
        </w:rPr>
      </w:pPr>
    </w:p>
    <w:p w14:paraId="78CC1D0F" w14:textId="77777777" w:rsidR="00FD0039" w:rsidRPr="006409EA" w:rsidRDefault="00FD0039" w:rsidP="006409EA">
      <w:pPr>
        <w:pStyle w:val="Textoindependiente"/>
        <w:spacing w:before="159" w:line="259" w:lineRule="auto"/>
        <w:ind w:left="582" w:right="599"/>
        <w:jc w:val="both"/>
        <w:rPr>
          <w:rFonts w:ascii="Bookman Old Style" w:hAnsi="Bookman Old Style"/>
        </w:rPr>
      </w:pPr>
    </w:p>
    <w:p w14:paraId="4983C7AD" w14:textId="77777777" w:rsidR="00FD0039" w:rsidRPr="00BE0D04" w:rsidRDefault="00BE0D04" w:rsidP="00BE0D04">
      <w:pPr>
        <w:pStyle w:val="Textoindependiente"/>
        <w:spacing w:before="159" w:line="259" w:lineRule="auto"/>
        <w:ind w:right="599"/>
        <w:jc w:val="both"/>
        <w:rPr>
          <w:rFonts w:ascii="Bookman Old Style" w:hAnsi="Bookman Old Style"/>
          <w:sz w:val="16"/>
          <w:szCs w:val="16"/>
        </w:rPr>
      </w:pPr>
      <w:r>
        <w:rPr>
          <w:rFonts w:ascii="Bookman Old Style" w:hAnsi="Bookman Old Style"/>
          <w:sz w:val="16"/>
          <w:szCs w:val="16"/>
        </w:rPr>
        <w:t>(</w:t>
      </w:r>
      <w:r w:rsidR="00057B6E" w:rsidRPr="00BE0D04">
        <w:rPr>
          <w:rFonts w:ascii="Bookman Old Style" w:hAnsi="Bookman Old Style"/>
          <w:sz w:val="16"/>
          <w:szCs w:val="16"/>
        </w:rPr>
        <w:t xml:space="preserve">Imagen 11 tomada de </w:t>
      </w:r>
      <w:r w:rsidR="00FD0039" w:rsidRPr="00BE0D04">
        <w:rPr>
          <w:rFonts w:ascii="Bookman Old Style" w:hAnsi="Bookman Old Style"/>
          <w:sz w:val="16"/>
          <w:szCs w:val="16"/>
        </w:rPr>
        <w:t>https://www.defensoria.gov.co/es/nube/comunicados/9319/%E2%80%9CPor-la-vida-y-la-salud-de-todos-los-colombianos-debemos-respetar-el-principio-de-humanidad%E2%80%9D-Defensor-del-Pueblo-Defensor%C3%ADa-conflicto-armado-Negret-Cauca.htm</w:t>
      </w:r>
      <w:r>
        <w:rPr>
          <w:rFonts w:ascii="Bookman Old Style" w:hAnsi="Bookman Old Style"/>
          <w:sz w:val="16"/>
          <w:szCs w:val="16"/>
        </w:rPr>
        <w:t>)</w:t>
      </w:r>
    </w:p>
    <w:p w14:paraId="21D46002" w14:textId="69F5D36F" w:rsidR="00FD0039" w:rsidRPr="005707C2" w:rsidRDefault="00FD0039" w:rsidP="006409EA">
      <w:pPr>
        <w:pStyle w:val="Textoindependiente"/>
        <w:spacing w:before="159" w:line="259" w:lineRule="auto"/>
        <w:ind w:right="599"/>
        <w:jc w:val="both"/>
        <w:rPr>
          <w:rFonts w:ascii="Arial" w:hAnsi="Arial" w:cs="Arial"/>
          <w:b/>
          <w:spacing w:val="-11"/>
        </w:rPr>
      </w:pPr>
      <w:r w:rsidRPr="005707C2">
        <w:rPr>
          <w:rFonts w:ascii="Arial" w:hAnsi="Arial" w:cs="Arial"/>
          <w:b/>
        </w:rPr>
        <w:t>Notarios</w:t>
      </w:r>
      <w:r w:rsidRPr="005707C2">
        <w:rPr>
          <w:rFonts w:ascii="Arial" w:hAnsi="Arial" w:cs="Arial"/>
          <w:b/>
          <w:spacing w:val="-9"/>
        </w:rPr>
        <w:t xml:space="preserve"> </w:t>
      </w:r>
      <w:r w:rsidRPr="005707C2">
        <w:rPr>
          <w:rFonts w:ascii="Arial" w:hAnsi="Arial" w:cs="Arial"/>
          <w:b/>
        </w:rPr>
        <w:t>y</w:t>
      </w:r>
      <w:r w:rsidRPr="005707C2">
        <w:rPr>
          <w:rFonts w:ascii="Arial" w:hAnsi="Arial" w:cs="Arial"/>
          <w:b/>
          <w:spacing w:val="-10"/>
        </w:rPr>
        <w:t xml:space="preserve"> </w:t>
      </w:r>
      <w:r w:rsidRPr="005707C2">
        <w:rPr>
          <w:rFonts w:ascii="Arial" w:hAnsi="Arial" w:cs="Arial"/>
          <w:b/>
        </w:rPr>
        <w:t>notarias</w:t>
      </w:r>
    </w:p>
    <w:p w14:paraId="6B7400A5" w14:textId="77777777" w:rsidR="00FD0039" w:rsidRPr="006409EA" w:rsidRDefault="00FD0039" w:rsidP="006409EA">
      <w:pPr>
        <w:pStyle w:val="Textoindependiente"/>
        <w:spacing w:before="159" w:line="259" w:lineRule="auto"/>
        <w:ind w:left="582" w:right="599"/>
        <w:jc w:val="both"/>
        <w:rPr>
          <w:rFonts w:ascii="Bookman Old Style" w:hAnsi="Bookman Old Style"/>
          <w:spacing w:val="-11"/>
        </w:rPr>
      </w:pPr>
      <w:r w:rsidRPr="006409EA">
        <w:rPr>
          <w:rFonts w:ascii="Bookman Old Style" w:hAnsi="Bookman Old Style"/>
          <w:noProof/>
          <w:lang w:val="es-CO" w:eastAsia="es-CO"/>
        </w:rPr>
        <w:drawing>
          <wp:anchor distT="0" distB="0" distL="114300" distR="114300" simplePos="0" relativeHeight="487612928" behindDoc="1" locked="0" layoutInCell="1" allowOverlap="1" wp14:anchorId="21B10FE8" wp14:editId="20BC0D73">
            <wp:simplePos x="0" y="0"/>
            <wp:positionH relativeFrom="column">
              <wp:posOffset>1816677</wp:posOffset>
            </wp:positionH>
            <wp:positionV relativeFrom="paragraph">
              <wp:posOffset>230043</wp:posOffset>
            </wp:positionV>
            <wp:extent cx="2625666" cy="1574280"/>
            <wp:effectExtent l="0" t="0" r="3810" b="6985"/>
            <wp:wrapNone/>
            <wp:docPr id="34" name="Imagen 34" descr="Notarías prestarán servicio bajo normas de bioseguridad | Diario Occi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tarías prestarán servicio bajo normas de bioseguridad | Diario Occid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5666" cy="1574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49A490" w14:textId="77777777" w:rsidR="00FD0039" w:rsidRPr="006409EA" w:rsidRDefault="00FD0039" w:rsidP="006409EA">
      <w:pPr>
        <w:pStyle w:val="Textoindependiente"/>
        <w:spacing w:before="159" w:line="259" w:lineRule="auto"/>
        <w:ind w:left="582" w:right="599"/>
        <w:jc w:val="both"/>
        <w:rPr>
          <w:rFonts w:ascii="Bookman Old Style" w:hAnsi="Bookman Old Style"/>
          <w:spacing w:val="-11"/>
        </w:rPr>
      </w:pPr>
    </w:p>
    <w:p w14:paraId="103B1470" w14:textId="77777777" w:rsidR="00FD0039" w:rsidRPr="006409EA" w:rsidRDefault="00FD0039" w:rsidP="006409EA">
      <w:pPr>
        <w:pStyle w:val="Textoindependiente"/>
        <w:spacing w:before="159" w:line="259" w:lineRule="auto"/>
        <w:ind w:left="582" w:right="599"/>
        <w:jc w:val="both"/>
        <w:rPr>
          <w:rFonts w:ascii="Bookman Old Style" w:hAnsi="Bookman Old Style"/>
          <w:spacing w:val="-11"/>
        </w:rPr>
      </w:pPr>
    </w:p>
    <w:p w14:paraId="458BC449" w14:textId="77777777" w:rsidR="00FD0039" w:rsidRPr="006409EA" w:rsidRDefault="00FD0039" w:rsidP="006409EA">
      <w:pPr>
        <w:pStyle w:val="Textoindependiente"/>
        <w:spacing w:before="159" w:line="259" w:lineRule="auto"/>
        <w:ind w:left="582" w:right="599"/>
        <w:jc w:val="both"/>
        <w:rPr>
          <w:rFonts w:ascii="Bookman Old Style" w:hAnsi="Bookman Old Style"/>
        </w:rPr>
      </w:pPr>
    </w:p>
    <w:p w14:paraId="1DF5F5D2" w14:textId="77777777" w:rsidR="00FD0039" w:rsidRPr="006409EA" w:rsidRDefault="00FD0039" w:rsidP="006409EA">
      <w:pPr>
        <w:pStyle w:val="Textoindependiente"/>
        <w:spacing w:before="159" w:line="259" w:lineRule="auto"/>
        <w:ind w:left="582" w:right="599"/>
        <w:jc w:val="both"/>
        <w:rPr>
          <w:rFonts w:ascii="Bookman Old Style" w:hAnsi="Bookman Old Style"/>
        </w:rPr>
      </w:pPr>
    </w:p>
    <w:p w14:paraId="7FE42FD5" w14:textId="77777777" w:rsidR="00FD0039" w:rsidRPr="006409EA" w:rsidRDefault="00FD0039" w:rsidP="006409EA">
      <w:pPr>
        <w:pStyle w:val="Textoindependiente"/>
        <w:spacing w:before="159" w:line="259" w:lineRule="auto"/>
        <w:ind w:left="582" w:right="599"/>
        <w:jc w:val="both"/>
        <w:rPr>
          <w:rFonts w:ascii="Bookman Old Style" w:hAnsi="Bookman Old Style"/>
        </w:rPr>
      </w:pPr>
    </w:p>
    <w:p w14:paraId="700C0792" w14:textId="77777777" w:rsidR="00FD0039" w:rsidRPr="006409EA" w:rsidRDefault="00FD0039" w:rsidP="006409EA">
      <w:pPr>
        <w:pStyle w:val="Textoindependiente"/>
        <w:spacing w:before="159" w:line="259" w:lineRule="auto"/>
        <w:ind w:left="582" w:right="599"/>
        <w:jc w:val="both"/>
        <w:rPr>
          <w:rFonts w:ascii="Bookman Old Style" w:hAnsi="Bookman Old Style"/>
        </w:rPr>
      </w:pPr>
    </w:p>
    <w:p w14:paraId="188B5C5C" w14:textId="77777777" w:rsidR="00FD0039" w:rsidRPr="00BE0D04" w:rsidRDefault="00BE0D04" w:rsidP="00BE0D04">
      <w:pPr>
        <w:pStyle w:val="Textoindependiente"/>
        <w:spacing w:before="159" w:line="259" w:lineRule="auto"/>
        <w:ind w:right="599"/>
        <w:jc w:val="both"/>
        <w:rPr>
          <w:rFonts w:ascii="Bookman Old Style" w:hAnsi="Bookman Old Style"/>
          <w:sz w:val="16"/>
          <w:szCs w:val="16"/>
        </w:rPr>
      </w:pPr>
      <w:r>
        <w:rPr>
          <w:rFonts w:ascii="Bookman Old Style" w:hAnsi="Bookman Old Style"/>
          <w:sz w:val="16"/>
          <w:szCs w:val="16"/>
        </w:rPr>
        <w:t>(</w:t>
      </w:r>
      <w:r w:rsidR="00057B6E" w:rsidRPr="00BE0D04">
        <w:rPr>
          <w:rFonts w:ascii="Bookman Old Style" w:hAnsi="Bookman Old Style"/>
          <w:sz w:val="16"/>
          <w:szCs w:val="16"/>
        </w:rPr>
        <w:t xml:space="preserve">Imagen 12 tomada de </w:t>
      </w:r>
      <w:r w:rsidR="00FD0039" w:rsidRPr="00BE0D04">
        <w:rPr>
          <w:rFonts w:ascii="Bookman Old Style" w:hAnsi="Bookman Old Style"/>
          <w:sz w:val="16"/>
          <w:szCs w:val="16"/>
        </w:rPr>
        <w:t>https://occidente.co/area-legal/notarias-prestaran-servicio-bajo-normas-de-bioseguridad/</w:t>
      </w:r>
      <w:r>
        <w:rPr>
          <w:rFonts w:ascii="Bookman Old Style" w:hAnsi="Bookman Old Style"/>
          <w:sz w:val="16"/>
          <w:szCs w:val="16"/>
        </w:rPr>
        <w:t>)</w:t>
      </w:r>
    </w:p>
    <w:p w14:paraId="302B7E9B" w14:textId="77777777" w:rsidR="00FD0039" w:rsidRPr="005707C2" w:rsidRDefault="00FD0039" w:rsidP="006409EA">
      <w:pPr>
        <w:pStyle w:val="Textoindependiente"/>
        <w:spacing w:before="159" w:line="259" w:lineRule="auto"/>
        <w:ind w:right="599"/>
        <w:jc w:val="both"/>
        <w:rPr>
          <w:rFonts w:ascii="Arial" w:hAnsi="Arial" w:cs="Arial"/>
          <w:b/>
          <w:spacing w:val="-2"/>
          <w:sz w:val="22"/>
          <w:szCs w:val="22"/>
        </w:rPr>
      </w:pPr>
      <w:r w:rsidRPr="005707C2">
        <w:rPr>
          <w:rFonts w:ascii="Arial" w:hAnsi="Arial" w:cs="Arial"/>
          <w:b/>
          <w:sz w:val="22"/>
          <w:szCs w:val="22"/>
        </w:rPr>
        <w:t>Excepcionalmente</w:t>
      </w:r>
      <w:r w:rsidRPr="005707C2">
        <w:rPr>
          <w:rFonts w:ascii="Arial" w:hAnsi="Arial" w:cs="Arial"/>
          <w:b/>
          <w:spacing w:val="1"/>
          <w:sz w:val="22"/>
          <w:szCs w:val="22"/>
        </w:rPr>
        <w:t xml:space="preserve"> </w:t>
      </w:r>
      <w:r w:rsidRPr="005707C2">
        <w:rPr>
          <w:rFonts w:ascii="Arial" w:hAnsi="Arial" w:cs="Arial"/>
          <w:b/>
          <w:sz w:val="22"/>
          <w:szCs w:val="22"/>
        </w:rPr>
        <w:t>jueces</w:t>
      </w:r>
      <w:r w:rsidRPr="005707C2">
        <w:rPr>
          <w:rFonts w:ascii="Arial" w:hAnsi="Arial" w:cs="Arial"/>
          <w:b/>
          <w:spacing w:val="-2"/>
          <w:sz w:val="22"/>
          <w:szCs w:val="22"/>
        </w:rPr>
        <w:t xml:space="preserve"> </w:t>
      </w:r>
      <w:r w:rsidRPr="005707C2">
        <w:rPr>
          <w:rFonts w:ascii="Arial" w:hAnsi="Arial" w:cs="Arial"/>
          <w:b/>
          <w:sz w:val="22"/>
          <w:szCs w:val="22"/>
        </w:rPr>
        <w:t>civiles</w:t>
      </w:r>
      <w:r w:rsidRPr="005707C2">
        <w:rPr>
          <w:rFonts w:ascii="Arial" w:hAnsi="Arial" w:cs="Arial"/>
          <w:b/>
          <w:spacing w:val="-2"/>
          <w:sz w:val="22"/>
          <w:szCs w:val="22"/>
        </w:rPr>
        <w:t xml:space="preserve"> </w:t>
      </w:r>
      <w:r w:rsidRPr="005707C2">
        <w:rPr>
          <w:rFonts w:ascii="Arial" w:hAnsi="Arial" w:cs="Arial"/>
          <w:b/>
          <w:sz w:val="22"/>
          <w:szCs w:val="22"/>
        </w:rPr>
        <w:t>y</w:t>
      </w:r>
      <w:r w:rsidRPr="005707C2">
        <w:rPr>
          <w:rFonts w:ascii="Arial" w:hAnsi="Arial" w:cs="Arial"/>
          <w:b/>
          <w:spacing w:val="-3"/>
          <w:sz w:val="22"/>
          <w:szCs w:val="22"/>
        </w:rPr>
        <w:t xml:space="preserve"> </w:t>
      </w:r>
      <w:r w:rsidRPr="005707C2">
        <w:rPr>
          <w:rFonts w:ascii="Arial" w:hAnsi="Arial" w:cs="Arial"/>
          <w:b/>
          <w:sz w:val="22"/>
          <w:szCs w:val="22"/>
        </w:rPr>
        <w:t>personeros.</w:t>
      </w:r>
      <w:r w:rsidRPr="005707C2">
        <w:rPr>
          <w:rFonts w:ascii="Arial" w:hAnsi="Arial" w:cs="Arial"/>
          <w:b/>
          <w:spacing w:val="-2"/>
          <w:sz w:val="22"/>
          <w:szCs w:val="22"/>
        </w:rPr>
        <w:t xml:space="preserve"> </w:t>
      </w:r>
    </w:p>
    <w:p w14:paraId="0FA4C7B8" w14:textId="77777777" w:rsidR="00FD0039" w:rsidRPr="006409EA" w:rsidRDefault="00FD0039" w:rsidP="006409EA">
      <w:pPr>
        <w:pStyle w:val="Textoindependiente"/>
        <w:spacing w:before="159" w:line="259" w:lineRule="auto"/>
        <w:ind w:left="582" w:right="599"/>
        <w:jc w:val="both"/>
        <w:rPr>
          <w:rFonts w:ascii="Bookman Old Style" w:hAnsi="Bookman Old Style"/>
          <w:spacing w:val="-2"/>
        </w:rPr>
      </w:pPr>
      <w:r w:rsidRPr="006409EA">
        <w:rPr>
          <w:rFonts w:ascii="Bookman Old Style" w:hAnsi="Bookman Old Style"/>
          <w:noProof/>
          <w:lang w:val="es-CO" w:eastAsia="es-CO"/>
        </w:rPr>
        <w:drawing>
          <wp:anchor distT="0" distB="0" distL="114300" distR="114300" simplePos="0" relativeHeight="487611904" behindDoc="1" locked="0" layoutInCell="1" allowOverlap="1" wp14:anchorId="695CCA45" wp14:editId="27C89C93">
            <wp:simplePos x="0" y="0"/>
            <wp:positionH relativeFrom="margin">
              <wp:posOffset>1531832</wp:posOffset>
            </wp:positionH>
            <wp:positionV relativeFrom="paragraph">
              <wp:posOffset>182880</wp:posOffset>
            </wp:positionV>
            <wp:extent cx="2759710" cy="1827417"/>
            <wp:effectExtent l="0" t="0" r="2540" b="1905"/>
            <wp:wrapNone/>
            <wp:docPr id="35" name="Imagen 35" descr="Los jueces y la palabra – CLI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jueces y la palabra – CLIF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9710" cy="18274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8E954B" w14:textId="77777777" w:rsidR="00FD0039" w:rsidRPr="006409EA" w:rsidRDefault="00FD0039" w:rsidP="006409EA">
      <w:pPr>
        <w:pStyle w:val="Textoindependiente"/>
        <w:spacing w:before="159" w:line="259" w:lineRule="auto"/>
        <w:ind w:left="582" w:right="599"/>
        <w:jc w:val="both"/>
        <w:rPr>
          <w:rFonts w:ascii="Bookman Old Style" w:hAnsi="Bookman Old Style"/>
          <w:spacing w:val="-2"/>
        </w:rPr>
      </w:pPr>
    </w:p>
    <w:p w14:paraId="5C02219B" w14:textId="77777777" w:rsidR="00FD0039" w:rsidRPr="006409EA" w:rsidRDefault="00FD0039" w:rsidP="006409EA">
      <w:pPr>
        <w:pStyle w:val="Textoindependiente"/>
        <w:spacing w:before="159" w:line="259" w:lineRule="auto"/>
        <w:ind w:left="582" w:right="599"/>
        <w:jc w:val="both"/>
        <w:rPr>
          <w:rFonts w:ascii="Bookman Old Style" w:hAnsi="Bookman Old Style"/>
        </w:rPr>
      </w:pPr>
    </w:p>
    <w:p w14:paraId="58D01C76" w14:textId="77777777" w:rsidR="00FD0039" w:rsidRPr="006409EA" w:rsidRDefault="00FD0039" w:rsidP="006409EA">
      <w:pPr>
        <w:pStyle w:val="Textoindependiente"/>
        <w:spacing w:before="159" w:line="259" w:lineRule="auto"/>
        <w:ind w:left="582" w:right="599"/>
        <w:jc w:val="both"/>
        <w:rPr>
          <w:rFonts w:ascii="Bookman Old Style" w:hAnsi="Bookman Old Style"/>
        </w:rPr>
      </w:pPr>
    </w:p>
    <w:p w14:paraId="42E0BCF3" w14:textId="77777777" w:rsidR="00FD0039" w:rsidRPr="006409EA" w:rsidRDefault="00FD0039" w:rsidP="006409EA">
      <w:pPr>
        <w:pStyle w:val="Textoindependiente"/>
        <w:spacing w:before="159" w:line="259" w:lineRule="auto"/>
        <w:ind w:left="582" w:right="599"/>
        <w:jc w:val="both"/>
        <w:rPr>
          <w:rFonts w:ascii="Bookman Old Style" w:hAnsi="Bookman Old Style"/>
        </w:rPr>
      </w:pPr>
    </w:p>
    <w:p w14:paraId="7BF88FF5" w14:textId="77777777" w:rsidR="00FD0039" w:rsidRPr="006409EA" w:rsidRDefault="00FD0039" w:rsidP="007247F3">
      <w:pPr>
        <w:pStyle w:val="Textoindependiente"/>
        <w:spacing w:before="159" w:line="259" w:lineRule="auto"/>
        <w:ind w:right="599"/>
        <w:jc w:val="both"/>
        <w:rPr>
          <w:rFonts w:ascii="Bookman Old Style" w:hAnsi="Bookman Old Style"/>
        </w:rPr>
      </w:pPr>
    </w:p>
    <w:p w14:paraId="09B7A171" w14:textId="77777777" w:rsidR="00FD0039" w:rsidRPr="00BE0D04" w:rsidRDefault="00BE0D04" w:rsidP="007247F3">
      <w:pPr>
        <w:pStyle w:val="Textoindependiente"/>
        <w:spacing w:before="159" w:line="259" w:lineRule="auto"/>
        <w:ind w:right="599"/>
        <w:jc w:val="center"/>
        <w:rPr>
          <w:rFonts w:ascii="Bookman Old Style" w:hAnsi="Bookman Old Style"/>
          <w:sz w:val="16"/>
          <w:szCs w:val="16"/>
        </w:rPr>
      </w:pPr>
      <w:r>
        <w:rPr>
          <w:rFonts w:ascii="Bookman Old Style" w:hAnsi="Bookman Old Style"/>
          <w:sz w:val="16"/>
          <w:szCs w:val="16"/>
        </w:rPr>
        <w:t>(</w:t>
      </w:r>
      <w:r w:rsidR="00E876F4" w:rsidRPr="00BE0D04">
        <w:rPr>
          <w:rFonts w:ascii="Bookman Old Style" w:hAnsi="Bookman Old Style"/>
          <w:sz w:val="16"/>
          <w:szCs w:val="16"/>
        </w:rPr>
        <w:t>Imagen 13</w:t>
      </w:r>
      <w:r w:rsidRPr="00BE0D04">
        <w:rPr>
          <w:rFonts w:ascii="Bookman Old Style" w:hAnsi="Bookman Old Style"/>
          <w:sz w:val="16"/>
          <w:szCs w:val="16"/>
        </w:rPr>
        <w:t xml:space="preserve"> tomada de:</w:t>
      </w:r>
      <w:r w:rsidR="00E876F4" w:rsidRPr="00BE0D04">
        <w:rPr>
          <w:rFonts w:ascii="Bookman Old Style" w:hAnsi="Bookman Old Style"/>
          <w:sz w:val="16"/>
          <w:szCs w:val="16"/>
        </w:rPr>
        <w:t xml:space="preserve"> </w:t>
      </w:r>
      <w:r w:rsidR="00FD0039" w:rsidRPr="00BE0D04">
        <w:rPr>
          <w:rFonts w:ascii="Bookman Old Style" w:hAnsi="Bookman Old Style"/>
          <w:sz w:val="16"/>
          <w:szCs w:val="16"/>
        </w:rPr>
        <w:t>http://clif.in/2019/03/29/los-jueces-y-la-palabra/</w:t>
      </w:r>
      <w:r>
        <w:rPr>
          <w:rFonts w:ascii="Bookman Old Style" w:hAnsi="Bookman Old Style"/>
          <w:sz w:val="16"/>
          <w:szCs w:val="16"/>
        </w:rPr>
        <w:t>)</w:t>
      </w:r>
    </w:p>
    <w:p w14:paraId="64B93434" w14:textId="77777777" w:rsidR="00FD0039" w:rsidRPr="006409EA" w:rsidRDefault="00FD0039" w:rsidP="006409EA">
      <w:pPr>
        <w:pStyle w:val="Textoindependiente"/>
        <w:spacing w:before="159" w:line="259" w:lineRule="auto"/>
        <w:ind w:left="582" w:right="599"/>
        <w:jc w:val="both"/>
        <w:rPr>
          <w:rFonts w:ascii="Bookman Old Style" w:hAnsi="Bookman Old Style"/>
        </w:rPr>
      </w:pPr>
    </w:p>
    <w:p w14:paraId="3014AC06" w14:textId="77777777" w:rsidR="00FD0039" w:rsidRPr="006409EA" w:rsidRDefault="00FD0039" w:rsidP="006409EA">
      <w:pPr>
        <w:pStyle w:val="Textoindependiente"/>
        <w:spacing w:before="159" w:line="259" w:lineRule="auto"/>
        <w:ind w:left="582" w:right="599"/>
        <w:jc w:val="both"/>
        <w:rPr>
          <w:rFonts w:ascii="Bookman Old Style" w:hAnsi="Bookman Old Style"/>
        </w:rPr>
      </w:pPr>
      <w:r w:rsidRPr="005707C2">
        <w:rPr>
          <w:rFonts w:ascii="Arial" w:hAnsi="Arial" w:cs="Arial"/>
          <w:b/>
          <w:bCs/>
          <w:sz w:val="22"/>
          <w:szCs w:val="22"/>
        </w:rPr>
        <w:t>Conciliadores</w:t>
      </w:r>
      <w:r w:rsidRPr="005707C2">
        <w:rPr>
          <w:rFonts w:ascii="Arial" w:hAnsi="Arial" w:cs="Arial"/>
          <w:b/>
          <w:bCs/>
          <w:spacing w:val="-4"/>
          <w:sz w:val="22"/>
          <w:szCs w:val="22"/>
        </w:rPr>
        <w:t xml:space="preserve"> </w:t>
      </w:r>
      <w:r w:rsidRPr="005707C2">
        <w:rPr>
          <w:rFonts w:ascii="Arial" w:hAnsi="Arial" w:cs="Arial"/>
          <w:b/>
          <w:bCs/>
          <w:sz w:val="22"/>
          <w:szCs w:val="22"/>
        </w:rPr>
        <w:t>particulares</w:t>
      </w:r>
      <w:r w:rsidRPr="005707C2">
        <w:rPr>
          <w:rFonts w:ascii="Arial" w:hAnsi="Arial" w:cs="Arial"/>
          <w:b/>
          <w:bCs/>
          <w:spacing w:val="-3"/>
          <w:sz w:val="22"/>
          <w:szCs w:val="22"/>
        </w:rPr>
        <w:t xml:space="preserve"> </w:t>
      </w:r>
      <w:r w:rsidRPr="005707C2">
        <w:rPr>
          <w:rFonts w:ascii="Arial" w:hAnsi="Arial" w:cs="Arial"/>
          <w:b/>
          <w:bCs/>
          <w:sz w:val="22"/>
          <w:szCs w:val="22"/>
        </w:rPr>
        <w:t>de</w:t>
      </w:r>
      <w:r w:rsidRPr="005707C2">
        <w:rPr>
          <w:rFonts w:ascii="Arial" w:hAnsi="Arial" w:cs="Arial"/>
          <w:b/>
          <w:bCs/>
          <w:spacing w:val="-1"/>
          <w:sz w:val="22"/>
          <w:szCs w:val="22"/>
        </w:rPr>
        <w:t xml:space="preserve"> </w:t>
      </w:r>
      <w:r w:rsidRPr="005707C2">
        <w:rPr>
          <w:rFonts w:ascii="Arial" w:hAnsi="Arial" w:cs="Arial"/>
          <w:b/>
          <w:bCs/>
          <w:sz w:val="22"/>
          <w:szCs w:val="22"/>
        </w:rPr>
        <w:t>un Centro</w:t>
      </w:r>
      <w:r w:rsidRPr="005707C2">
        <w:rPr>
          <w:rFonts w:ascii="Arial" w:hAnsi="Arial" w:cs="Arial"/>
          <w:b/>
          <w:bCs/>
          <w:spacing w:val="-1"/>
          <w:sz w:val="22"/>
          <w:szCs w:val="22"/>
        </w:rPr>
        <w:t xml:space="preserve"> </w:t>
      </w:r>
      <w:r w:rsidRPr="005707C2">
        <w:rPr>
          <w:rFonts w:ascii="Arial" w:hAnsi="Arial" w:cs="Arial"/>
          <w:b/>
          <w:bCs/>
          <w:sz w:val="22"/>
          <w:szCs w:val="22"/>
        </w:rPr>
        <w:t>de</w:t>
      </w:r>
      <w:r w:rsidRPr="005707C2">
        <w:rPr>
          <w:rFonts w:ascii="Arial" w:hAnsi="Arial" w:cs="Arial"/>
          <w:b/>
          <w:bCs/>
          <w:spacing w:val="-1"/>
          <w:sz w:val="22"/>
          <w:szCs w:val="22"/>
        </w:rPr>
        <w:t xml:space="preserve"> </w:t>
      </w:r>
      <w:r w:rsidRPr="005707C2">
        <w:rPr>
          <w:rFonts w:ascii="Arial" w:hAnsi="Arial" w:cs="Arial"/>
          <w:b/>
          <w:bCs/>
          <w:sz w:val="22"/>
          <w:szCs w:val="22"/>
        </w:rPr>
        <w:t>Conciliación</w:t>
      </w:r>
      <w:r w:rsidRPr="006409EA">
        <w:rPr>
          <w:rFonts w:ascii="Bookman Old Style" w:hAnsi="Bookman Old Style"/>
        </w:rPr>
        <w:t>.</w:t>
      </w:r>
    </w:p>
    <w:p w14:paraId="241822B2" w14:textId="77777777" w:rsidR="00FD0039" w:rsidRPr="006409EA" w:rsidRDefault="00E876F4" w:rsidP="006409EA">
      <w:pPr>
        <w:pStyle w:val="Textoindependiente"/>
        <w:spacing w:before="159" w:line="259" w:lineRule="auto"/>
        <w:ind w:left="582" w:right="599"/>
        <w:jc w:val="both"/>
        <w:rPr>
          <w:rFonts w:ascii="Bookman Old Style" w:hAnsi="Bookman Old Style"/>
        </w:rPr>
      </w:pPr>
      <w:r w:rsidRPr="006409EA">
        <w:rPr>
          <w:rFonts w:ascii="Bookman Old Style" w:hAnsi="Bookman Old Style"/>
          <w:noProof/>
          <w:lang w:val="es-CO" w:eastAsia="es-CO"/>
        </w:rPr>
        <w:drawing>
          <wp:anchor distT="0" distB="0" distL="114300" distR="114300" simplePos="0" relativeHeight="487618048" behindDoc="1" locked="0" layoutInCell="1" allowOverlap="1" wp14:anchorId="562B6F45" wp14:editId="5B5888ED">
            <wp:simplePos x="0" y="0"/>
            <wp:positionH relativeFrom="column">
              <wp:posOffset>1421476</wp:posOffset>
            </wp:positionH>
            <wp:positionV relativeFrom="paragraph">
              <wp:posOffset>155748</wp:posOffset>
            </wp:positionV>
            <wp:extent cx="3387436" cy="2153189"/>
            <wp:effectExtent l="0" t="0" r="3810" b="0"/>
            <wp:wrapNone/>
            <wp:docPr id="36" name="Imagen 36" descr="EL CONCILIADOR by wilson contr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CONCILIADOR by wilson contrer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7436" cy="2153189"/>
                    </a:xfrm>
                    <a:prstGeom prst="rect">
                      <a:avLst/>
                    </a:prstGeom>
                    <a:noFill/>
                    <a:ln>
                      <a:noFill/>
                    </a:ln>
                  </pic:spPr>
                </pic:pic>
              </a:graphicData>
            </a:graphic>
          </wp:anchor>
        </w:drawing>
      </w:r>
    </w:p>
    <w:p w14:paraId="4CF7C933" w14:textId="77777777" w:rsidR="00E876F4" w:rsidRPr="006409EA" w:rsidRDefault="00E876F4" w:rsidP="006409EA">
      <w:pPr>
        <w:pStyle w:val="Textoindependiente"/>
        <w:spacing w:before="159" w:line="259" w:lineRule="auto"/>
        <w:ind w:left="582" w:right="599"/>
        <w:jc w:val="both"/>
        <w:rPr>
          <w:rFonts w:ascii="Bookman Old Style" w:hAnsi="Bookman Old Style"/>
        </w:rPr>
      </w:pPr>
    </w:p>
    <w:p w14:paraId="58EE8EC1" w14:textId="77777777" w:rsidR="00E876F4" w:rsidRPr="006409EA" w:rsidRDefault="00E876F4" w:rsidP="006409EA">
      <w:pPr>
        <w:pStyle w:val="Textoindependiente"/>
        <w:spacing w:before="159" w:line="259" w:lineRule="auto"/>
        <w:ind w:left="582" w:right="599"/>
        <w:jc w:val="both"/>
        <w:rPr>
          <w:rFonts w:ascii="Bookman Old Style" w:hAnsi="Bookman Old Style"/>
        </w:rPr>
      </w:pPr>
    </w:p>
    <w:p w14:paraId="52E76B29" w14:textId="77777777" w:rsidR="00E876F4" w:rsidRPr="006409EA" w:rsidRDefault="00E876F4" w:rsidP="006409EA">
      <w:pPr>
        <w:pStyle w:val="Textoindependiente"/>
        <w:spacing w:before="159" w:line="259" w:lineRule="auto"/>
        <w:ind w:left="582" w:right="599"/>
        <w:jc w:val="both"/>
        <w:rPr>
          <w:rFonts w:ascii="Bookman Old Style" w:hAnsi="Bookman Old Style"/>
        </w:rPr>
      </w:pPr>
    </w:p>
    <w:p w14:paraId="1306F710" w14:textId="77777777" w:rsidR="00FD0039" w:rsidRPr="006409EA" w:rsidRDefault="00FD0039" w:rsidP="006409EA">
      <w:pPr>
        <w:pStyle w:val="Textoindependiente"/>
        <w:spacing w:before="159" w:line="259" w:lineRule="auto"/>
        <w:ind w:left="582" w:right="599"/>
        <w:jc w:val="both"/>
        <w:rPr>
          <w:rFonts w:ascii="Bookman Old Style" w:hAnsi="Bookman Old Style"/>
        </w:rPr>
      </w:pPr>
    </w:p>
    <w:p w14:paraId="0D40DB43" w14:textId="77777777" w:rsidR="00E876F4" w:rsidRPr="006409EA" w:rsidRDefault="00E876F4" w:rsidP="006409EA">
      <w:pPr>
        <w:pStyle w:val="Textoindependiente"/>
        <w:spacing w:before="159" w:line="259" w:lineRule="auto"/>
        <w:ind w:left="582" w:right="599"/>
        <w:jc w:val="both"/>
        <w:rPr>
          <w:rFonts w:ascii="Bookman Old Style" w:hAnsi="Bookman Old Style"/>
        </w:rPr>
      </w:pPr>
    </w:p>
    <w:p w14:paraId="0C284088" w14:textId="77777777" w:rsidR="00E876F4" w:rsidRPr="006409EA" w:rsidRDefault="00E876F4" w:rsidP="006409EA">
      <w:pPr>
        <w:pStyle w:val="Textoindependiente"/>
        <w:spacing w:before="159" w:line="259" w:lineRule="auto"/>
        <w:ind w:left="582" w:right="599"/>
        <w:jc w:val="both"/>
        <w:rPr>
          <w:rFonts w:ascii="Bookman Old Style" w:hAnsi="Bookman Old Style"/>
        </w:rPr>
      </w:pPr>
    </w:p>
    <w:p w14:paraId="0E465568" w14:textId="77777777" w:rsidR="007247F3" w:rsidRDefault="007247F3" w:rsidP="00BE0D04">
      <w:pPr>
        <w:pStyle w:val="Textoindependiente"/>
        <w:spacing w:before="159" w:line="259" w:lineRule="auto"/>
        <w:ind w:right="599"/>
        <w:jc w:val="both"/>
        <w:rPr>
          <w:rFonts w:ascii="Bookman Old Style" w:hAnsi="Bookman Old Style"/>
        </w:rPr>
      </w:pPr>
    </w:p>
    <w:p w14:paraId="0E59A282" w14:textId="06052418" w:rsidR="00FD0039" w:rsidRDefault="00BE0D04" w:rsidP="007247F3">
      <w:pPr>
        <w:pStyle w:val="Textoindependiente"/>
        <w:spacing w:before="159" w:line="259" w:lineRule="auto"/>
        <w:ind w:right="599"/>
        <w:jc w:val="center"/>
        <w:rPr>
          <w:rFonts w:ascii="Bookman Old Style" w:hAnsi="Bookman Old Style"/>
          <w:sz w:val="16"/>
          <w:szCs w:val="16"/>
        </w:rPr>
      </w:pPr>
      <w:r>
        <w:rPr>
          <w:rFonts w:ascii="Bookman Old Style" w:hAnsi="Bookman Old Style"/>
          <w:sz w:val="16"/>
          <w:szCs w:val="16"/>
        </w:rPr>
        <w:t>(</w:t>
      </w:r>
      <w:r w:rsidR="00E876F4" w:rsidRPr="00BE0D04">
        <w:rPr>
          <w:rFonts w:ascii="Bookman Old Style" w:hAnsi="Bookman Old Style"/>
          <w:sz w:val="16"/>
          <w:szCs w:val="16"/>
        </w:rPr>
        <w:t xml:space="preserve">Imagen 14 tomada </w:t>
      </w:r>
      <w:proofErr w:type="gramStart"/>
      <w:r w:rsidR="00E876F4" w:rsidRPr="00BE0D04">
        <w:rPr>
          <w:rFonts w:ascii="Bookman Old Style" w:hAnsi="Bookman Old Style"/>
          <w:sz w:val="16"/>
          <w:szCs w:val="16"/>
        </w:rPr>
        <w:t>de :</w:t>
      </w:r>
      <w:proofErr w:type="gramEnd"/>
      <w:r>
        <w:rPr>
          <w:rFonts w:ascii="Bookman Old Style" w:hAnsi="Bookman Old Style"/>
          <w:sz w:val="16"/>
          <w:szCs w:val="16"/>
        </w:rPr>
        <w:t xml:space="preserve"> </w:t>
      </w:r>
      <w:hyperlink r:id="rId26" w:history="1">
        <w:r w:rsidRPr="0056280F">
          <w:rPr>
            <w:rStyle w:val="Hipervnculo"/>
            <w:rFonts w:ascii="Bookman Old Style" w:hAnsi="Bookman Old Style"/>
            <w:sz w:val="16"/>
            <w:szCs w:val="16"/>
          </w:rPr>
          <w:t>https://prezi.com/6bpe340sx29g/el-conciliador/</w:t>
        </w:r>
      </w:hyperlink>
      <w:r>
        <w:rPr>
          <w:rFonts w:ascii="Bookman Old Style" w:hAnsi="Bookman Old Style"/>
          <w:sz w:val="16"/>
          <w:szCs w:val="16"/>
        </w:rPr>
        <w:t>)</w:t>
      </w:r>
    </w:p>
    <w:p w14:paraId="1FBC03AF" w14:textId="77777777" w:rsidR="00BE0D04" w:rsidRPr="00BE0D04" w:rsidRDefault="00BE0D04" w:rsidP="00BE0D04">
      <w:pPr>
        <w:pStyle w:val="Textoindependiente"/>
        <w:spacing w:before="159" w:line="259" w:lineRule="auto"/>
        <w:ind w:right="599"/>
        <w:jc w:val="both"/>
        <w:rPr>
          <w:rFonts w:ascii="Bookman Old Style" w:hAnsi="Bookman Old Style"/>
          <w:sz w:val="16"/>
          <w:szCs w:val="16"/>
        </w:rPr>
      </w:pPr>
    </w:p>
    <w:p w14:paraId="0AE61BBB" w14:textId="77777777" w:rsidR="00BE0D04" w:rsidRPr="005707C2" w:rsidRDefault="00E3480D" w:rsidP="00BE0D04">
      <w:pPr>
        <w:pStyle w:val="Ttulo1"/>
        <w:spacing w:before="160"/>
        <w:ind w:left="0"/>
        <w:jc w:val="center"/>
        <w:rPr>
          <w:rFonts w:ascii="Arial" w:hAnsi="Arial" w:cs="Arial"/>
          <w:spacing w:val="36"/>
          <w:sz w:val="22"/>
          <w:szCs w:val="22"/>
        </w:rPr>
      </w:pPr>
      <w:r w:rsidRPr="005707C2">
        <w:rPr>
          <w:rFonts w:ascii="Arial" w:hAnsi="Arial" w:cs="Arial"/>
          <w:sz w:val="22"/>
          <w:szCs w:val="22"/>
        </w:rPr>
        <w:t xml:space="preserve">2.3. </w:t>
      </w:r>
      <w:r w:rsidR="00FD0039" w:rsidRPr="005707C2">
        <w:rPr>
          <w:rFonts w:ascii="Arial" w:hAnsi="Arial" w:cs="Arial"/>
          <w:sz w:val="22"/>
          <w:szCs w:val="22"/>
        </w:rPr>
        <w:t>CONFLICTOS</w:t>
      </w:r>
      <w:r w:rsidR="00FD0039" w:rsidRPr="005707C2">
        <w:rPr>
          <w:rFonts w:ascii="Arial" w:hAnsi="Arial" w:cs="Arial"/>
          <w:spacing w:val="30"/>
          <w:sz w:val="22"/>
          <w:szCs w:val="22"/>
        </w:rPr>
        <w:t xml:space="preserve"> </w:t>
      </w:r>
      <w:r w:rsidR="00FD0039" w:rsidRPr="005707C2">
        <w:rPr>
          <w:rFonts w:ascii="Arial" w:hAnsi="Arial" w:cs="Arial"/>
          <w:sz w:val="22"/>
          <w:szCs w:val="22"/>
        </w:rPr>
        <w:t>QUE</w:t>
      </w:r>
      <w:r w:rsidR="00FD0039" w:rsidRPr="005707C2">
        <w:rPr>
          <w:rFonts w:ascii="Arial" w:hAnsi="Arial" w:cs="Arial"/>
          <w:spacing w:val="31"/>
          <w:sz w:val="22"/>
          <w:szCs w:val="22"/>
        </w:rPr>
        <w:t xml:space="preserve"> </w:t>
      </w:r>
      <w:r w:rsidR="00FD0039" w:rsidRPr="005707C2">
        <w:rPr>
          <w:rFonts w:ascii="Arial" w:hAnsi="Arial" w:cs="Arial"/>
          <w:sz w:val="22"/>
          <w:szCs w:val="22"/>
        </w:rPr>
        <w:t>PUEDO</w:t>
      </w:r>
      <w:r w:rsidR="00FD0039" w:rsidRPr="005707C2">
        <w:rPr>
          <w:rFonts w:ascii="Arial" w:hAnsi="Arial" w:cs="Arial"/>
          <w:spacing w:val="31"/>
          <w:sz w:val="22"/>
          <w:szCs w:val="22"/>
        </w:rPr>
        <w:t xml:space="preserve"> </w:t>
      </w:r>
      <w:r w:rsidR="00FD0039" w:rsidRPr="005707C2">
        <w:rPr>
          <w:rFonts w:ascii="Arial" w:hAnsi="Arial" w:cs="Arial"/>
          <w:sz w:val="22"/>
          <w:szCs w:val="22"/>
        </w:rPr>
        <w:t>RESOLVER</w:t>
      </w:r>
      <w:r w:rsidR="00FD0039" w:rsidRPr="005707C2">
        <w:rPr>
          <w:rFonts w:ascii="Arial" w:hAnsi="Arial" w:cs="Arial"/>
          <w:spacing w:val="30"/>
          <w:sz w:val="22"/>
          <w:szCs w:val="22"/>
        </w:rPr>
        <w:t xml:space="preserve"> </w:t>
      </w:r>
      <w:r w:rsidR="00FD0039" w:rsidRPr="005707C2">
        <w:rPr>
          <w:rFonts w:ascii="Arial" w:hAnsi="Arial" w:cs="Arial"/>
          <w:sz w:val="22"/>
          <w:szCs w:val="22"/>
        </w:rPr>
        <w:t>A</w:t>
      </w:r>
      <w:r w:rsidR="00FD0039" w:rsidRPr="005707C2">
        <w:rPr>
          <w:rFonts w:ascii="Arial" w:hAnsi="Arial" w:cs="Arial"/>
          <w:spacing w:val="30"/>
          <w:sz w:val="22"/>
          <w:szCs w:val="22"/>
        </w:rPr>
        <w:t xml:space="preserve"> </w:t>
      </w:r>
      <w:r w:rsidR="00FD0039" w:rsidRPr="005707C2">
        <w:rPr>
          <w:rFonts w:ascii="Arial" w:hAnsi="Arial" w:cs="Arial"/>
          <w:sz w:val="22"/>
          <w:szCs w:val="22"/>
        </w:rPr>
        <w:t>TRAVÉS</w:t>
      </w:r>
      <w:r w:rsidR="00FD0039" w:rsidRPr="005707C2">
        <w:rPr>
          <w:rFonts w:ascii="Arial" w:hAnsi="Arial" w:cs="Arial"/>
          <w:spacing w:val="29"/>
          <w:sz w:val="22"/>
          <w:szCs w:val="22"/>
        </w:rPr>
        <w:t xml:space="preserve"> </w:t>
      </w:r>
      <w:r w:rsidR="00FD0039" w:rsidRPr="005707C2">
        <w:rPr>
          <w:rFonts w:ascii="Arial" w:hAnsi="Arial" w:cs="Arial"/>
          <w:sz w:val="22"/>
          <w:szCs w:val="22"/>
        </w:rPr>
        <w:t>DE</w:t>
      </w:r>
      <w:r w:rsidR="00FD0039" w:rsidRPr="005707C2">
        <w:rPr>
          <w:rFonts w:ascii="Arial" w:hAnsi="Arial" w:cs="Arial"/>
          <w:spacing w:val="31"/>
          <w:sz w:val="22"/>
          <w:szCs w:val="22"/>
        </w:rPr>
        <w:t xml:space="preserve"> </w:t>
      </w:r>
      <w:r w:rsidR="00FD0039" w:rsidRPr="005707C2">
        <w:rPr>
          <w:rFonts w:ascii="Arial" w:hAnsi="Arial" w:cs="Arial"/>
          <w:sz w:val="22"/>
          <w:szCs w:val="22"/>
        </w:rPr>
        <w:t>LA</w:t>
      </w:r>
      <w:r w:rsidR="00FD0039" w:rsidRPr="005707C2">
        <w:rPr>
          <w:rFonts w:ascii="Arial" w:hAnsi="Arial" w:cs="Arial"/>
          <w:spacing w:val="30"/>
          <w:sz w:val="22"/>
          <w:szCs w:val="22"/>
        </w:rPr>
        <w:t xml:space="preserve"> </w:t>
      </w:r>
      <w:r w:rsidR="00FD0039" w:rsidRPr="005707C2">
        <w:rPr>
          <w:rFonts w:ascii="Arial" w:hAnsi="Arial" w:cs="Arial"/>
          <w:sz w:val="22"/>
          <w:szCs w:val="22"/>
        </w:rPr>
        <w:t>CONCILIACIÓN</w:t>
      </w:r>
      <w:r w:rsidR="00FD0039" w:rsidRPr="005707C2">
        <w:rPr>
          <w:rFonts w:ascii="Arial" w:hAnsi="Arial" w:cs="Arial"/>
          <w:spacing w:val="32"/>
          <w:sz w:val="22"/>
          <w:szCs w:val="22"/>
        </w:rPr>
        <w:t xml:space="preserve"> </w:t>
      </w:r>
      <w:r w:rsidR="00FD0039" w:rsidRPr="005707C2">
        <w:rPr>
          <w:rFonts w:ascii="Arial" w:hAnsi="Arial" w:cs="Arial"/>
          <w:sz w:val="22"/>
          <w:szCs w:val="22"/>
        </w:rPr>
        <w:t>EN</w:t>
      </w:r>
      <w:r w:rsidR="00FD0039" w:rsidRPr="005707C2">
        <w:rPr>
          <w:rFonts w:ascii="Arial" w:hAnsi="Arial" w:cs="Arial"/>
          <w:spacing w:val="30"/>
          <w:sz w:val="22"/>
          <w:szCs w:val="22"/>
        </w:rPr>
        <w:t xml:space="preserve"> </w:t>
      </w:r>
      <w:r w:rsidR="00FD0039" w:rsidRPr="005707C2">
        <w:rPr>
          <w:rFonts w:ascii="Arial" w:hAnsi="Arial" w:cs="Arial"/>
          <w:sz w:val="22"/>
          <w:szCs w:val="22"/>
        </w:rPr>
        <w:t>DERECHO</w:t>
      </w:r>
    </w:p>
    <w:p w14:paraId="38C28F87" w14:textId="77777777" w:rsidR="00FD0039" w:rsidRPr="005707C2" w:rsidRDefault="00FD0039" w:rsidP="00BE0D04">
      <w:pPr>
        <w:pStyle w:val="Ttulo1"/>
        <w:spacing w:before="160"/>
        <w:ind w:left="0"/>
        <w:jc w:val="both"/>
        <w:rPr>
          <w:rFonts w:ascii="Arial" w:hAnsi="Arial" w:cs="Arial"/>
          <w:b w:val="0"/>
          <w:sz w:val="22"/>
          <w:szCs w:val="22"/>
        </w:rPr>
      </w:pPr>
      <w:r w:rsidRPr="005707C2">
        <w:rPr>
          <w:rFonts w:ascii="Arial" w:hAnsi="Arial" w:cs="Arial"/>
          <w:b w:val="0"/>
          <w:sz w:val="22"/>
          <w:szCs w:val="22"/>
        </w:rPr>
        <w:t>La</w:t>
      </w:r>
      <w:r w:rsidR="00BE0D04" w:rsidRPr="005707C2">
        <w:rPr>
          <w:rFonts w:ascii="Arial" w:hAnsi="Arial" w:cs="Arial"/>
          <w:b w:val="0"/>
          <w:sz w:val="22"/>
          <w:szCs w:val="22"/>
        </w:rPr>
        <w:t xml:space="preserve"> </w:t>
      </w:r>
      <w:r w:rsidR="00E876F4" w:rsidRPr="005707C2">
        <w:rPr>
          <w:rFonts w:ascii="Arial" w:hAnsi="Arial" w:cs="Arial"/>
          <w:b w:val="0"/>
          <w:sz w:val="22"/>
          <w:szCs w:val="22"/>
        </w:rPr>
        <w:t>Conciliación</w:t>
      </w:r>
      <w:r w:rsidRPr="005707C2">
        <w:rPr>
          <w:rFonts w:ascii="Arial" w:hAnsi="Arial" w:cs="Arial"/>
          <w:b w:val="0"/>
          <w:sz w:val="22"/>
          <w:szCs w:val="22"/>
        </w:rPr>
        <w:t xml:space="preserve"> puede ser utilizada para resolver conflictos sobre materias que sean susceptibles de</w:t>
      </w:r>
      <w:r w:rsidRPr="005707C2">
        <w:rPr>
          <w:rFonts w:ascii="Arial" w:hAnsi="Arial" w:cs="Arial"/>
          <w:b w:val="0"/>
          <w:spacing w:val="1"/>
          <w:sz w:val="22"/>
          <w:szCs w:val="22"/>
        </w:rPr>
        <w:t xml:space="preserve"> </w:t>
      </w:r>
      <w:r w:rsidRPr="005707C2">
        <w:rPr>
          <w:rFonts w:ascii="Arial" w:hAnsi="Arial" w:cs="Arial"/>
          <w:b w:val="0"/>
          <w:sz w:val="22"/>
          <w:szCs w:val="22"/>
        </w:rPr>
        <w:t>transacción, desistimiento y conciliación. A manera de ejemplo, a través de la conciliación se podrían</w:t>
      </w:r>
      <w:r w:rsidRPr="005707C2">
        <w:rPr>
          <w:rFonts w:ascii="Arial" w:hAnsi="Arial" w:cs="Arial"/>
          <w:b w:val="0"/>
          <w:spacing w:val="-52"/>
          <w:sz w:val="22"/>
          <w:szCs w:val="22"/>
        </w:rPr>
        <w:t xml:space="preserve"> </w:t>
      </w:r>
      <w:r w:rsidRPr="005707C2">
        <w:rPr>
          <w:rFonts w:ascii="Arial" w:hAnsi="Arial" w:cs="Arial"/>
          <w:b w:val="0"/>
          <w:sz w:val="22"/>
          <w:szCs w:val="22"/>
        </w:rPr>
        <w:t>conciliar: asuntos de familia, laborales, civiles y comerciales, y temas relacionados con conflictos de</w:t>
      </w:r>
      <w:r w:rsidRPr="005707C2">
        <w:rPr>
          <w:rFonts w:ascii="Arial" w:hAnsi="Arial" w:cs="Arial"/>
          <w:b w:val="0"/>
          <w:spacing w:val="1"/>
          <w:sz w:val="22"/>
          <w:szCs w:val="22"/>
        </w:rPr>
        <w:t xml:space="preserve"> </w:t>
      </w:r>
      <w:r w:rsidRPr="005707C2">
        <w:rPr>
          <w:rFonts w:ascii="Arial" w:hAnsi="Arial" w:cs="Arial"/>
          <w:b w:val="0"/>
          <w:sz w:val="22"/>
          <w:szCs w:val="22"/>
        </w:rPr>
        <w:t>tierras.</w:t>
      </w:r>
    </w:p>
    <w:p w14:paraId="1B090988" w14:textId="77777777" w:rsidR="00FD0039" w:rsidRPr="005707C2" w:rsidRDefault="00E3480D" w:rsidP="005707C2">
      <w:pPr>
        <w:pStyle w:val="Ttulo1"/>
        <w:spacing w:before="159"/>
        <w:ind w:left="0"/>
        <w:rPr>
          <w:rFonts w:ascii="Arial" w:hAnsi="Arial" w:cs="Arial"/>
          <w:sz w:val="22"/>
          <w:szCs w:val="22"/>
        </w:rPr>
      </w:pPr>
      <w:r w:rsidRPr="005707C2">
        <w:rPr>
          <w:rFonts w:ascii="Arial" w:hAnsi="Arial" w:cs="Arial"/>
          <w:sz w:val="22"/>
          <w:szCs w:val="22"/>
        </w:rPr>
        <w:t xml:space="preserve">2.4. </w:t>
      </w:r>
      <w:r w:rsidR="00FD0039" w:rsidRPr="005707C2">
        <w:rPr>
          <w:rFonts w:ascii="Arial" w:hAnsi="Arial" w:cs="Arial"/>
          <w:sz w:val="22"/>
          <w:szCs w:val="22"/>
        </w:rPr>
        <w:t>BONDADES</w:t>
      </w:r>
      <w:r w:rsidR="00FD0039" w:rsidRPr="005707C2">
        <w:rPr>
          <w:rFonts w:ascii="Arial" w:hAnsi="Arial" w:cs="Arial"/>
          <w:spacing w:val="-1"/>
          <w:sz w:val="22"/>
          <w:szCs w:val="22"/>
        </w:rPr>
        <w:t xml:space="preserve"> </w:t>
      </w:r>
      <w:r w:rsidR="00FD0039" w:rsidRPr="005707C2">
        <w:rPr>
          <w:rFonts w:ascii="Arial" w:hAnsi="Arial" w:cs="Arial"/>
          <w:sz w:val="22"/>
          <w:szCs w:val="22"/>
        </w:rPr>
        <w:t>DE LA</w:t>
      </w:r>
      <w:r w:rsidR="00FD0039" w:rsidRPr="005707C2">
        <w:rPr>
          <w:rFonts w:ascii="Arial" w:hAnsi="Arial" w:cs="Arial"/>
          <w:spacing w:val="-1"/>
          <w:sz w:val="22"/>
          <w:szCs w:val="22"/>
        </w:rPr>
        <w:t xml:space="preserve"> </w:t>
      </w:r>
      <w:r w:rsidR="00FD0039" w:rsidRPr="005707C2">
        <w:rPr>
          <w:rFonts w:ascii="Arial" w:hAnsi="Arial" w:cs="Arial"/>
          <w:sz w:val="22"/>
          <w:szCs w:val="22"/>
        </w:rPr>
        <w:t>CONCILIACIÓN EN</w:t>
      </w:r>
      <w:r w:rsidR="00FD0039" w:rsidRPr="005707C2">
        <w:rPr>
          <w:rFonts w:ascii="Arial" w:hAnsi="Arial" w:cs="Arial"/>
          <w:spacing w:val="-1"/>
          <w:sz w:val="22"/>
          <w:szCs w:val="22"/>
        </w:rPr>
        <w:t xml:space="preserve"> </w:t>
      </w:r>
      <w:r w:rsidR="00FD0039" w:rsidRPr="005707C2">
        <w:rPr>
          <w:rFonts w:ascii="Arial" w:hAnsi="Arial" w:cs="Arial"/>
          <w:sz w:val="22"/>
          <w:szCs w:val="22"/>
        </w:rPr>
        <w:t>DERECHO</w:t>
      </w:r>
    </w:p>
    <w:p w14:paraId="44BF77EE" w14:textId="77777777" w:rsidR="00CD5C3B" w:rsidRPr="005707C2" w:rsidRDefault="00CD5C3B" w:rsidP="00BE0D04">
      <w:pPr>
        <w:pStyle w:val="Ttulo1"/>
        <w:spacing w:before="159"/>
        <w:jc w:val="center"/>
        <w:rPr>
          <w:rFonts w:ascii="Arial" w:hAnsi="Arial" w:cs="Arial"/>
          <w:sz w:val="22"/>
          <w:szCs w:val="22"/>
        </w:rPr>
      </w:pPr>
    </w:p>
    <w:p w14:paraId="0068B0EB" w14:textId="77777777" w:rsidR="00FD0039" w:rsidRPr="005707C2" w:rsidRDefault="00FD0039" w:rsidP="006409EA">
      <w:pPr>
        <w:pStyle w:val="Prrafodelista"/>
        <w:numPr>
          <w:ilvl w:val="1"/>
          <w:numId w:val="6"/>
        </w:numPr>
        <w:tabs>
          <w:tab w:val="left" w:pos="712"/>
        </w:tabs>
        <w:spacing w:before="181" w:line="259" w:lineRule="auto"/>
        <w:ind w:right="601" w:firstLine="0"/>
        <w:jc w:val="both"/>
        <w:rPr>
          <w:rFonts w:ascii="Arial" w:hAnsi="Arial" w:cs="Arial"/>
        </w:rPr>
      </w:pPr>
      <w:r w:rsidRPr="005707C2">
        <w:rPr>
          <w:rFonts w:ascii="Arial" w:hAnsi="Arial" w:cs="Arial"/>
          <w:b/>
        </w:rPr>
        <w:t>Es una herramienta de Construcción de Paz</w:t>
      </w:r>
      <w:r w:rsidRPr="005707C2">
        <w:rPr>
          <w:rFonts w:ascii="Arial" w:hAnsi="Arial" w:cs="Arial"/>
        </w:rPr>
        <w:t>. La conciliación como vehículo de justicia restaurativa,</w:t>
      </w:r>
      <w:r w:rsidRPr="005707C2">
        <w:rPr>
          <w:rFonts w:ascii="Arial" w:hAnsi="Arial" w:cs="Arial"/>
          <w:spacing w:val="-52"/>
        </w:rPr>
        <w:t xml:space="preserve"> </w:t>
      </w:r>
      <w:r w:rsidRPr="005707C2">
        <w:rPr>
          <w:rFonts w:ascii="Arial" w:hAnsi="Arial" w:cs="Arial"/>
        </w:rPr>
        <w:t>permite</w:t>
      </w:r>
      <w:r w:rsidRPr="005707C2">
        <w:rPr>
          <w:rFonts w:ascii="Arial" w:hAnsi="Arial" w:cs="Arial"/>
          <w:spacing w:val="-6"/>
        </w:rPr>
        <w:t xml:space="preserve"> </w:t>
      </w:r>
      <w:r w:rsidRPr="005707C2">
        <w:rPr>
          <w:rFonts w:ascii="Arial" w:hAnsi="Arial" w:cs="Arial"/>
        </w:rPr>
        <w:t>construir</w:t>
      </w:r>
      <w:r w:rsidRPr="005707C2">
        <w:rPr>
          <w:rFonts w:ascii="Arial" w:hAnsi="Arial" w:cs="Arial"/>
          <w:spacing w:val="-9"/>
        </w:rPr>
        <w:t xml:space="preserve"> </w:t>
      </w:r>
      <w:r w:rsidRPr="005707C2">
        <w:rPr>
          <w:rFonts w:ascii="Arial" w:hAnsi="Arial" w:cs="Arial"/>
        </w:rPr>
        <w:t xml:space="preserve">acuerdos que </w:t>
      </w:r>
      <w:r w:rsidRPr="005707C2">
        <w:rPr>
          <w:rFonts w:ascii="Arial" w:hAnsi="Arial" w:cs="Arial"/>
          <w:spacing w:val="-10"/>
        </w:rPr>
        <w:t>buscan</w:t>
      </w:r>
      <w:r w:rsidRPr="005707C2">
        <w:rPr>
          <w:rFonts w:ascii="Arial" w:hAnsi="Arial" w:cs="Arial"/>
        </w:rPr>
        <w:t xml:space="preserve"> la</w:t>
      </w:r>
      <w:r w:rsidRPr="005707C2">
        <w:rPr>
          <w:rFonts w:ascii="Arial" w:hAnsi="Arial" w:cs="Arial"/>
          <w:spacing w:val="-8"/>
        </w:rPr>
        <w:t xml:space="preserve"> </w:t>
      </w:r>
      <w:r w:rsidRPr="005707C2">
        <w:rPr>
          <w:rFonts w:ascii="Arial" w:hAnsi="Arial" w:cs="Arial"/>
        </w:rPr>
        <w:t>reparación,</w:t>
      </w:r>
      <w:r w:rsidRPr="005707C2">
        <w:rPr>
          <w:rFonts w:ascii="Arial" w:hAnsi="Arial" w:cs="Arial"/>
          <w:spacing w:val="-7"/>
        </w:rPr>
        <w:t xml:space="preserve"> </w:t>
      </w:r>
      <w:r w:rsidRPr="005707C2">
        <w:rPr>
          <w:rFonts w:ascii="Arial" w:hAnsi="Arial" w:cs="Arial"/>
        </w:rPr>
        <w:t>garantía</w:t>
      </w:r>
      <w:r w:rsidRPr="005707C2">
        <w:rPr>
          <w:rFonts w:ascii="Arial" w:hAnsi="Arial" w:cs="Arial"/>
          <w:spacing w:val="-9"/>
        </w:rPr>
        <w:t xml:space="preserve"> </w:t>
      </w:r>
      <w:r w:rsidRPr="005707C2">
        <w:rPr>
          <w:rFonts w:ascii="Arial" w:hAnsi="Arial" w:cs="Arial"/>
        </w:rPr>
        <w:t>de</w:t>
      </w:r>
      <w:r w:rsidRPr="005707C2">
        <w:rPr>
          <w:rFonts w:ascii="Arial" w:hAnsi="Arial" w:cs="Arial"/>
          <w:spacing w:val="-7"/>
        </w:rPr>
        <w:t xml:space="preserve"> </w:t>
      </w:r>
      <w:r w:rsidRPr="005707C2">
        <w:rPr>
          <w:rFonts w:ascii="Arial" w:hAnsi="Arial" w:cs="Arial"/>
        </w:rPr>
        <w:t>no</w:t>
      </w:r>
      <w:r w:rsidRPr="005707C2">
        <w:rPr>
          <w:rFonts w:ascii="Arial" w:hAnsi="Arial" w:cs="Arial"/>
          <w:spacing w:val="-7"/>
        </w:rPr>
        <w:t xml:space="preserve"> </w:t>
      </w:r>
      <w:r w:rsidRPr="005707C2">
        <w:rPr>
          <w:rFonts w:ascii="Arial" w:hAnsi="Arial" w:cs="Arial"/>
        </w:rPr>
        <w:t>repetición,</w:t>
      </w:r>
      <w:r w:rsidRPr="005707C2">
        <w:rPr>
          <w:rFonts w:ascii="Arial" w:hAnsi="Arial" w:cs="Arial"/>
          <w:spacing w:val="-8"/>
        </w:rPr>
        <w:t xml:space="preserve"> </w:t>
      </w:r>
      <w:r w:rsidRPr="005707C2">
        <w:rPr>
          <w:rFonts w:ascii="Arial" w:hAnsi="Arial" w:cs="Arial"/>
        </w:rPr>
        <w:t>de</w:t>
      </w:r>
      <w:r w:rsidRPr="005707C2">
        <w:rPr>
          <w:rFonts w:ascii="Arial" w:hAnsi="Arial" w:cs="Arial"/>
          <w:spacing w:val="-7"/>
        </w:rPr>
        <w:t xml:space="preserve"> </w:t>
      </w:r>
      <w:r w:rsidRPr="005707C2">
        <w:rPr>
          <w:rFonts w:ascii="Arial" w:hAnsi="Arial" w:cs="Arial"/>
        </w:rPr>
        <w:t>memoria,</w:t>
      </w:r>
      <w:r w:rsidRPr="005707C2">
        <w:rPr>
          <w:rFonts w:ascii="Arial" w:hAnsi="Arial" w:cs="Arial"/>
          <w:spacing w:val="-7"/>
        </w:rPr>
        <w:t xml:space="preserve"> </w:t>
      </w:r>
      <w:r w:rsidRPr="005707C2">
        <w:rPr>
          <w:rFonts w:ascii="Arial" w:hAnsi="Arial" w:cs="Arial"/>
        </w:rPr>
        <w:t>de</w:t>
      </w:r>
      <w:r w:rsidRPr="005707C2">
        <w:rPr>
          <w:rFonts w:ascii="Arial" w:hAnsi="Arial" w:cs="Arial"/>
          <w:spacing w:val="-52"/>
        </w:rPr>
        <w:t xml:space="preserve"> </w:t>
      </w:r>
      <w:r w:rsidRPr="005707C2">
        <w:rPr>
          <w:rFonts w:ascii="Arial" w:hAnsi="Arial" w:cs="Arial"/>
        </w:rPr>
        <w:t>reconciliación social y desarrollo en armonía a partir del reconocimiento de la diferencia en el ser, el</w:t>
      </w:r>
      <w:r w:rsidRPr="005707C2">
        <w:rPr>
          <w:rFonts w:ascii="Arial" w:hAnsi="Arial" w:cs="Arial"/>
          <w:spacing w:val="1"/>
        </w:rPr>
        <w:t xml:space="preserve"> </w:t>
      </w:r>
      <w:r w:rsidRPr="005707C2">
        <w:rPr>
          <w:rFonts w:ascii="Arial" w:hAnsi="Arial" w:cs="Arial"/>
        </w:rPr>
        <w:t>sentir,</w:t>
      </w:r>
      <w:r w:rsidRPr="005707C2">
        <w:rPr>
          <w:rFonts w:ascii="Arial" w:hAnsi="Arial" w:cs="Arial"/>
          <w:spacing w:val="-2"/>
        </w:rPr>
        <w:t xml:space="preserve"> </w:t>
      </w:r>
      <w:r w:rsidRPr="005707C2">
        <w:rPr>
          <w:rFonts w:ascii="Arial" w:hAnsi="Arial" w:cs="Arial"/>
        </w:rPr>
        <w:t>las</w:t>
      </w:r>
      <w:r w:rsidRPr="005707C2">
        <w:rPr>
          <w:rFonts w:ascii="Arial" w:hAnsi="Arial" w:cs="Arial"/>
          <w:spacing w:val="-2"/>
        </w:rPr>
        <w:t xml:space="preserve"> </w:t>
      </w:r>
      <w:r w:rsidRPr="005707C2">
        <w:rPr>
          <w:rFonts w:ascii="Arial" w:hAnsi="Arial" w:cs="Arial"/>
        </w:rPr>
        <w:t>creencias,</w:t>
      </w:r>
      <w:r w:rsidRPr="005707C2">
        <w:rPr>
          <w:rFonts w:ascii="Arial" w:hAnsi="Arial" w:cs="Arial"/>
          <w:spacing w:val="-3"/>
        </w:rPr>
        <w:t xml:space="preserve"> </w:t>
      </w:r>
      <w:r w:rsidRPr="005707C2">
        <w:rPr>
          <w:rFonts w:ascii="Arial" w:hAnsi="Arial" w:cs="Arial"/>
        </w:rPr>
        <w:t>las</w:t>
      </w:r>
      <w:r w:rsidRPr="005707C2">
        <w:rPr>
          <w:rFonts w:ascii="Arial" w:hAnsi="Arial" w:cs="Arial"/>
          <w:spacing w:val="-1"/>
        </w:rPr>
        <w:t xml:space="preserve"> </w:t>
      </w:r>
      <w:r w:rsidRPr="005707C2">
        <w:rPr>
          <w:rFonts w:ascii="Arial" w:hAnsi="Arial" w:cs="Arial"/>
        </w:rPr>
        <w:t>prácticas</w:t>
      </w:r>
      <w:r w:rsidRPr="005707C2">
        <w:rPr>
          <w:rFonts w:ascii="Arial" w:hAnsi="Arial" w:cs="Arial"/>
          <w:spacing w:val="-2"/>
        </w:rPr>
        <w:t xml:space="preserve"> </w:t>
      </w:r>
      <w:r w:rsidRPr="005707C2">
        <w:rPr>
          <w:rFonts w:ascii="Arial" w:hAnsi="Arial" w:cs="Arial"/>
        </w:rPr>
        <w:t>y</w:t>
      </w:r>
      <w:r w:rsidRPr="005707C2">
        <w:rPr>
          <w:rFonts w:ascii="Arial" w:hAnsi="Arial" w:cs="Arial"/>
          <w:spacing w:val="-1"/>
        </w:rPr>
        <w:t xml:space="preserve"> </w:t>
      </w:r>
      <w:r w:rsidRPr="005707C2">
        <w:rPr>
          <w:rFonts w:ascii="Arial" w:hAnsi="Arial" w:cs="Arial"/>
        </w:rPr>
        <w:t>las</w:t>
      </w:r>
      <w:r w:rsidRPr="005707C2">
        <w:rPr>
          <w:rFonts w:ascii="Arial" w:hAnsi="Arial" w:cs="Arial"/>
          <w:spacing w:val="-1"/>
        </w:rPr>
        <w:t xml:space="preserve"> </w:t>
      </w:r>
      <w:r w:rsidRPr="005707C2">
        <w:rPr>
          <w:rFonts w:ascii="Arial" w:hAnsi="Arial" w:cs="Arial"/>
        </w:rPr>
        <w:t>apropiaciones</w:t>
      </w:r>
      <w:r w:rsidRPr="005707C2">
        <w:rPr>
          <w:rFonts w:ascii="Arial" w:hAnsi="Arial" w:cs="Arial"/>
          <w:spacing w:val="-3"/>
        </w:rPr>
        <w:t xml:space="preserve"> </w:t>
      </w:r>
      <w:r w:rsidRPr="005707C2">
        <w:rPr>
          <w:rFonts w:ascii="Arial" w:hAnsi="Arial" w:cs="Arial"/>
        </w:rPr>
        <w:t>sobre</w:t>
      </w:r>
      <w:r w:rsidRPr="005707C2">
        <w:rPr>
          <w:rFonts w:ascii="Arial" w:hAnsi="Arial" w:cs="Arial"/>
          <w:spacing w:val="-1"/>
        </w:rPr>
        <w:t xml:space="preserve"> </w:t>
      </w:r>
      <w:r w:rsidRPr="005707C2">
        <w:rPr>
          <w:rFonts w:ascii="Arial" w:hAnsi="Arial" w:cs="Arial"/>
        </w:rPr>
        <w:t>los</w:t>
      </w:r>
      <w:r w:rsidRPr="005707C2">
        <w:rPr>
          <w:rFonts w:ascii="Arial" w:hAnsi="Arial" w:cs="Arial"/>
          <w:spacing w:val="-3"/>
        </w:rPr>
        <w:t xml:space="preserve"> </w:t>
      </w:r>
      <w:r w:rsidRPr="005707C2">
        <w:rPr>
          <w:rFonts w:ascii="Arial" w:hAnsi="Arial" w:cs="Arial"/>
        </w:rPr>
        <w:t>territorios.</w:t>
      </w:r>
    </w:p>
    <w:p w14:paraId="4B57D77A" w14:textId="77777777" w:rsidR="00FD0039" w:rsidRPr="005707C2" w:rsidRDefault="00FD0039" w:rsidP="006409EA">
      <w:pPr>
        <w:pStyle w:val="Prrafodelista"/>
        <w:numPr>
          <w:ilvl w:val="1"/>
          <w:numId w:val="6"/>
        </w:numPr>
        <w:tabs>
          <w:tab w:val="left" w:pos="714"/>
        </w:tabs>
        <w:spacing w:before="159" w:line="259" w:lineRule="auto"/>
        <w:ind w:right="601" w:firstLine="0"/>
        <w:jc w:val="both"/>
        <w:rPr>
          <w:rFonts w:ascii="Arial" w:hAnsi="Arial" w:cs="Arial"/>
        </w:rPr>
      </w:pPr>
      <w:r w:rsidRPr="005707C2">
        <w:rPr>
          <w:rFonts w:ascii="Arial" w:hAnsi="Arial" w:cs="Arial"/>
          <w:b/>
        </w:rPr>
        <w:t>Todas las personas pueden emplearla</w:t>
      </w:r>
      <w:r w:rsidRPr="005707C2">
        <w:rPr>
          <w:rFonts w:ascii="Arial" w:hAnsi="Arial" w:cs="Arial"/>
        </w:rPr>
        <w:t>. Cualquier ciudadano o ciudadana tiene la oportunidad para</w:t>
      </w:r>
      <w:r w:rsidRPr="005707C2">
        <w:rPr>
          <w:rFonts w:ascii="Arial" w:hAnsi="Arial" w:cs="Arial"/>
          <w:spacing w:val="1"/>
        </w:rPr>
        <w:t xml:space="preserve"> </w:t>
      </w:r>
      <w:r w:rsidRPr="005707C2">
        <w:rPr>
          <w:rFonts w:ascii="Arial" w:hAnsi="Arial" w:cs="Arial"/>
        </w:rPr>
        <w:t xml:space="preserve">acudir a un Centro de Conciliación o ante funcionarios públicos habilitados por la ley para conciliar. </w:t>
      </w:r>
    </w:p>
    <w:p w14:paraId="03F22E54" w14:textId="77777777" w:rsidR="00FD0039" w:rsidRPr="005707C2" w:rsidRDefault="00FD0039" w:rsidP="006409EA">
      <w:pPr>
        <w:pStyle w:val="Prrafodelista"/>
        <w:tabs>
          <w:tab w:val="left" w:pos="714"/>
        </w:tabs>
        <w:spacing w:before="159" w:line="259" w:lineRule="auto"/>
        <w:ind w:left="582" w:right="601" w:firstLine="0"/>
        <w:jc w:val="both"/>
        <w:rPr>
          <w:rFonts w:ascii="Arial" w:hAnsi="Arial" w:cs="Arial"/>
        </w:rPr>
      </w:pPr>
      <w:r w:rsidRPr="005707C2">
        <w:rPr>
          <w:rFonts w:ascii="Arial" w:hAnsi="Arial" w:cs="Arial"/>
          <w:b/>
        </w:rPr>
        <w:t>•</w:t>
      </w:r>
      <w:r w:rsidRPr="005707C2">
        <w:rPr>
          <w:rFonts w:ascii="Arial" w:hAnsi="Arial" w:cs="Arial"/>
          <w:b/>
          <w:spacing w:val="1"/>
        </w:rPr>
        <w:t xml:space="preserve"> </w:t>
      </w:r>
      <w:r w:rsidRPr="005707C2">
        <w:rPr>
          <w:rFonts w:ascii="Arial" w:hAnsi="Arial" w:cs="Arial"/>
          <w:b/>
        </w:rPr>
        <w:t>Es gratuita</w:t>
      </w:r>
      <w:r w:rsidRPr="005707C2">
        <w:rPr>
          <w:rFonts w:ascii="Arial" w:hAnsi="Arial" w:cs="Arial"/>
        </w:rPr>
        <w:t>. Los trámites de conciliación que se celebren ante funcionarios públicos facultados para</w:t>
      </w:r>
      <w:r w:rsidRPr="005707C2">
        <w:rPr>
          <w:rFonts w:ascii="Arial" w:hAnsi="Arial" w:cs="Arial"/>
          <w:spacing w:val="1"/>
        </w:rPr>
        <w:t xml:space="preserve"> </w:t>
      </w:r>
      <w:r w:rsidRPr="005707C2">
        <w:rPr>
          <w:rFonts w:ascii="Arial" w:hAnsi="Arial" w:cs="Arial"/>
        </w:rPr>
        <w:t>conciliar, ante centros de conciliación de consultorios jurídicos de facultades de derecho y de las</w:t>
      </w:r>
      <w:r w:rsidRPr="005707C2">
        <w:rPr>
          <w:rFonts w:ascii="Arial" w:hAnsi="Arial" w:cs="Arial"/>
          <w:spacing w:val="1"/>
        </w:rPr>
        <w:t xml:space="preserve"> </w:t>
      </w:r>
      <w:r w:rsidRPr="005707C2">
        <w:rPr>
          <w:rFonts w:ascii="Arial" w:hAnsi="Arial" w:cs="Arial"/>
        </w:rPr>
        <w:t>entidades</w:t>
      </w:r>
      <w:r w:rsidRPr="005707C2">
        <w:rPr>
          <w:rFonts w:ascii="Arial" w:hAnsi="Arial" w:cs="Arial"/>
          <w:spacing w:val="-4"/>
        </w:rPr>
        <w:t xml:space="preserve"> </w:t>
      </w:r>
      <w:r w:rsidRPr="005707C2">
        <w:rPr>
          <w:rFonts w:ascii="Arial" w:hAnsi="Arial" w:cs="Arial"/>
        </w:rPr>
        <w:t>públicas</w:t>
      </w:r>
      <w:r w:rsidRPr="005707C2">
        <w:rPr>
          <w:rFonts w:ascii="Arial" w:hAnsi="Arial" w:cs="Arial"/>
          <w:spacing w:val="-1"/>
        </w:rPr>
        <w:t xml:space="preserve"> </w:t>
      </w:r>
      <w:r w:rsidRPr="005707C2">
        <w:rPr>
          <w:rFonts w:ascii="Arial" w:hAnsi="Arial" w:cs="Arial"/>
        </w:rPr>
        <w:t>serán gratuitos.</w:t>
      </w:r>
    </w:p>
    <w:p w14:paraId="7CE8078E" w14:textId="77777777" w:rsidR="00FD0039" w:rsidRPr="005707C2" w:rsidRDefault="00FD0039" w:rsidP="006409EA">
      <w:pPr>
        <w:pStyle w:val="Prrafodelista"/>
        <w:numPr>
          <w:ilvl w:val="1"/>
          <w:numId w:val="6"/>
        </w:numPr>
        <w:tabs>
          <w:tab w:val="left" w:pos="703"/>
        </w:tabs>
        <w:spacing w:before="160" w:line="259" w:lineRule="auto"/>
        <w:ind w:right="599" w:firstLine="0"/>
        <w:jc w:val="both"/>
        <w:rPr>
          <w:rFonts w:ascii="Arial" w:hAnsi="Arial" w:cs="Arial"/>
        </w:rPr>
      </w:pPr>
      <w:r w:rsidRPr="005707C2">
        <w:rPr>
          <w:rFonts w:ascii="Arial" w:hAnsi="Arial" w:cs="Arial"/>
          <w:b/>
        </w:rPr>
        <w:t>Legitimidad</w:t>
      </w:r>
      <w:r w:rsidRPr="005707C2">
        <w:rPr>
          <w:rFonts w:ascii="Arial" w:hAnsi="Arial" w:cs="Arial"/>
        </w:rPr>
        <w:t>.</w:t>
      </w:r>
      <w:r w:rsidRPr="005707C2">
        <w:rPr>
          <w:rFonts w:ascii="Arial" w:hAnsi="Arial" w:cs="Arial"/>
          <w:spacing w:val="-7"/>
        </w:rPr>
        <w:t xml:space="preserve"> </w:t>
      </w:r>
      <w:r w:rsidRPr="005707C2">
        <w:rPr>
          <w:rFonts w:ascii="Arial" w:hAnsi="Arial" w:cs="Arial"/>
        </w:rPr>
        <w:t>Al</w:t>
      </w:r>
      <w:r w:rsidRPr="005707C2">
        <w:rPr>
          <w:rFonts w:ascii="Arial" w:hAnsi="Arial" w:cs="Arial"/>
          <w:spacing w:val="-7"/>
        </w:rPr>
        <w:t xml:space="preserve"> </w:t>
      </w:r>
      <w:r w:rsidRPr="005707C2">
        <w:rPr>
          <w:rFonts w:ascii="Arial" w:hAnsi="Arial" w:cs="Arial"/>
        </w:rPr>
        <w:t>originarse</w:t>
      </w:r>
      <w:r w:rsidRPr="005707C2">
        <w:rPr>
          <w:rFonts w:ascii="Arial" w:hAnsi="Arial" w:cs="Arial"/>
          <w:spacing w:val="-9"/>
        </w:rPr>
        <w:t xml:space="preserve"> </w:t>
      </w:r>
      <w:r w:rsidRPr="005707C2">
        <w:rPr>
          <w:rFonts w:ascii="Arial" w:hAnsi="Arial" w:cs="Arial"/>
        </w:rPr>
        <w:t>a</w:t>
      </w:r>
      <w:r w:rsidRPr="005707C2">
        <w:rPr>
          <w:rFonts w:ascii="Arial" w:hAnsi="Arial" w:cs="Arial"/>
          <w:spacing w:val="-7"/>
        </w:rPr>
        <w:t xml:space="preserve"> </w:t>
      </w:r>
      <w:r w:rsidRPr="005707C2">
        <w:rPr>
          <w:rFonts w:ascii="Arial" w:hAnsi="Arial" w:cs="Arial"/>
        </w:rPr>
        <w:t>partir</w:t>
      </w:r>
      <w:r w:rsidRPr="005707C2">
        <w:rPr>
          <w:rFonts w:ascii="Arial" w:hAnsi="Arial" w:cs="Arial"/>
          <w:spacing w:val="-8"/>
        </w:rPr>
        <w:t xml:space="preserve"> </w:t>
      </w:r>
      <w:r w:rsidRPr="005707C2">
        <w:rPr>
          <w:rFonts w:ascii="Arial" w:hAnsi="Arial" w:cs="Arial"/>
        </w:rPr>
        <w:t>de</w:t>
      </w:r>
      <w:r w:rsidRPr="005707C2">
        <w:rPr>
          <w:rFonts w:ascii="Arial" w:hAnsi="Arial" w:cs="Arial"/>
          <w:spacing w:val="-6"/>
        </w:rPr>
        <w:t xml:space="preserve"> </w:t>
      </w:r>
      <w:r w:rsidRPr="005707C2">
        <w:rPr>
          <w:rFonts w:ascii="Arial" w:hAnsi="Arial" w:cs="Arial"/>
        </w:rPr>
        <w:t>la</w:t>
      </w:r>
      <w:r w:rsidRPr="005707C2">
        <w:rPr>
          <w:rFonts w:ascii="Arial" w:hAnsi="Arial" w:cs="Arial"/>
          <w:spacing w:val="-7"/>
        </w:rPr>
        <w:t xml:space="preserve"> </w:t>
      </w:r>
      <w:r w:rsidRPr="005707C2">
        <w:rPr>
          <w:rFonts w:ascii="Arial" w:hAnsi="Arial" w:cs="Arial"/>
        </w:rPr>
        <w:t>voluntad</w:t>
      </w:r>
      <w:r w:rsidRPr="005707C2">
        <w:rPr>
          <w:rFonts w:ascii="Arial" w:hAnsi="Arial" w:cs="Arial"/>
          <w:spacing w:val="-9"/>
        </w:rPr>
        <w:t xml:space="preserve"> </w:t>
      </w:r>
      <w:r w:rsidRPr="005707C2">
        <w:rPr>
          <w:rFonts w:ascii="Arial" w:hAnsi="Arial" w:cs="Arial"/>
        </w:rPr>
        <w:t>de</w:t>
      </w:r>
      <w:r w:rsidRPr="005707C2">
        <w:rPr>
          <w:rFonts w:ascii="Arial" w:hAnsi="Arial" w:cs="Arial"/>
          <w:spacing w:val="-6"/>
        </w:rPr>
        <w:t xml:space="preserve"> </w:t>
      </w:r>
      <w:r w:rsidRPr="005707C2">
        <w:rPr>
          <w:rFonts w:ascii="Arial" w:hAnsi="Arial" w:cs="Arial"/>
        </w:rPr>
        <w:t>las</w:t>
      </w:r>
      <w:r w:rsidRPr="005707C2">
        <w:rPr>
          <w:rFonts w:ascii="Arial" w:hAnsi="Arial" w:cs="Arial"/>
          <w:spacing w:val="-9"/>
        </w:rPr>
        <w:t xml:space="preserve"> </w:t>
      </w:r>
      <w:r w:rsidRPr="005707C2">
        <w:rPr>
          <w:rFonts w:ascii="Arial" w:hAnsi="Arial" w:cs="Arial"/>
        </w:rPr>
        <w:t>partes</w:t>
      </w:r>
      <w:r w:rsidRPr="005707C2">
        <w:rPr>
          <w:rFonts w:ascii="Arial" w:hAnsi="Arial" w:cs="Arial"/>
          <w:spacing w:val="-8"/>
        </w:rPr>
        <w:t xml:space="preserve"> </w:t>
      </w:r>
      <w:r w:rsidRPr="005707C2">
        <w:rPr>
          <w:rFonts w:ascii="Arial" w:hAnsi="Arial" w:cs="Arial"/>
        </w:rPr>
        <w:t>genera</w:t>
      </w:r>
      <w:r w:rsidRPr="005707C2">
        <w:rPr>
          <w:rFonts w:ascii="Arial" w:hAnsi="Arial" w:cs="Arial"/>
          <w:spacing w:val="-6"/>
        </w:rPr>
        <w:t xml:space="preserve"> </w:t>
      </w:r>
      <w:r w:rsidRPr="005707C2">
        <w:rPr>
          <w:rFonts w:ascii="Arial" w:hAnsi="Arial" w:cs="Arial"/>
        </w:rPr>
        <w:t>que</w:t>
      </w:r>
      <w:r w:rsidRPr="005707C2">
        <w:rPr>
          <w:rFonts w:ascii="Arial" w:hAnsi="Arial" w:cs="Arial"/>
          <w:spacing w:val="-6"/>
        </w:rPr>
        <w:t xml:space="preserve"> </w:t>
      </w:r>
      <w:r w:rsidRPr="005707C2">
        <w:rPr>
          <w:rFonts w:ascii="Arial" w:hAnsi="Arial" w:cs="Arial"/>
        </w:rPr>
        <w:t>el</w:t>
      </w:r>
      <w:r w:rsidRPr="005707C2">
        <w:rPr>
          <w:rFonts w:ascii="Arial" w:hAnsi="Arial" w:cs="Arial"/>
          <w:spacing w:val="-8"/>
        </w:rPr>
        <w:t xml:space="preserve"> </w:t>
      </w:r>
      <w:r w:rsidRPr="005707C2">
        <w:rPr>
          <w:rFonts w:ascii="Arial" w:hAnsi="Arial" w:cs="Arial"/>
        </w:rPr>
        <w:t>proceso</w:t>
      </w:r>
      <w:r w:rsidRPr="005707C2">
        <w:rPr>
          <w:rFonts w:ascii="Arial" w:hAnsi="Arial" w:cs="Arial"/>
          <w:spacing w:val="-6"/>
        </w:rPr>
        <w:t xml:space="preserve"> </w:t>
      </w:r>
      <w:r w:rsidRPr="005707C2">
        <w:rPr>
          <w:rFonts w:ascii="Arial" w:hAnsi="Arial" w:cs="Arial"/>
        </w:rPr>
        <w:t>de</w:t>
      </w:r>
      <w:r w:rsidRPr="005707C2">
        <w:rPr>
          <w:rFonts w:ascii="Arial" w:hAnsi="Arial" w:cs="Arial"/>
          <w:spacing w:val="-6"/>
        </w:rPr>
        <w:t xml:space="preserve"> </w:t>
      </w:r>
      <w:r w:rsidRPr="005707C2">
        <w:rPr>
          <w:rFonts w:ascii="Arial" w:hAnsi="Arial" w:cs="Arial"/>
        </w:rPr>
        <w:t>construcción</w:t>
      </w:r>
      <w:r w:rsidRPr="005707C2">
        <w:rPr>
          <w:rFonts w:ascii="Arial" w:hAnsi="Arial" w:cs="Arial"/>
          <w:spacing w:val="-53"/>
        </w:rPr>
        <w:t xml:space="preserve"> </w:t>
      </w:r>
      <w:r w:rsidRPr="005707C2">
        <w:rPr>
          <w:rFonts w:ascii="Arial" w:hAnsi="Arial" w:cs="Arial"/>
        </w:rPr>
        <w:t>de</w:t>
      </w:r>
      <w:r w:rsidRPr="005707C2">
        <w:rPr>
          <w:rFonts w:ascii="Arial" w:hAnsi="Arial" w:cs="Arial"/>
          <w:spacing w:val="-3"/>
        </w:rPr>
        <w:t xml:space="preserve"> </w:t>
      </w:r>
      <w:r w:rsidRPr="005707C2">
        <w:rPr>
          <w:rFonts w:ascii="Arial" w:hAnsi="Arial" w:cs="Arial"/>
        </w:rPr>
        <w:t>la</w:t>
      </w:r>
      <w:r w:rsidRPr="005707C2">
        <w:rPr>
          <w:rFonts w:ascii="Arial" w:hAnsi="Arial" w:cs="Arial"/>
          <w:spacing w:val="-3"/>
        </w:rPr>
        <w:t xml:space="preserve"> </w:t>
      </w:r>
      <w:r w:rsidRPr="005707C2">
        <w:rPr>
          <w:rFonts w:ascii="Arial" w:hAnsi="Arial" w:cs="Arial"/>
        </w:rPr>
        <w:t>solución</w:t>
      </w:r>
      <w:r w:rsidRPr="005707C2">
        <w:rPr>
          <w:rFonts w:ascii="Arial" w:hAnsi="Arial" w:cs="Arial"/>
          <w:spacing w:val="-4"/>
        </w:rPr>
        <w:t xml:space="preserve"> </w:t>
      </w:r>
      <w:r w:rsidRPr="005707C2">
        <w:rPr>
          <w:rFonts w:ascii="Arial" w:hAnsi="Arial" w:cs="Arial"/>
        </w:rPr>
        <w:t>y</w:t>
      </w:r>
      <w:r w:rsidRPr="005707C2">
        <w:rPr>
          <w:rFonts w:ascii="Arial" w:hAnsi="Arial" w:cs="Arial"/>
          <w:spacing w:val="-3"/>
        </w:rPr>
        <w:t xml:space="preserve"> </w:t>
      </w:r>
      <w:r w:rsidRPr="005707C2">
        <w:rPr>
          <w:rFonts w:ascii="Arial" w:hAnsi="Arial" w:cs="Arial"/>
        </w:rPr>
        <w:t>el</w:t>
      </w:r>
      <w:r w:rsidRPr="005707C2">
        <w:rPr>
          <w:rFonts w:ascii="Arial" w:hAnsi="Arial" w:cs="Arial"/>
          <w:spacing w:val="-6"/>
        </w:rPr>
        <w:t xml:space="preserve"> </w:t>
      </w:r>
      <w:r w:rsidRPr="005707C2">
        <w:rPr>
          <w:rFonts w:ascii="Arial" w:hAnsi="Arial" w:cs="Arial"/>
        </w:rPr>
        <w:t>posterior</w:t>
      </w:r>
      <w:r w:rsidRPr="005707C2">
        <w:rPr>
          <w:rFonts w:ascii="Arial" w:hAnsi="Arial" w:cs="Arial"/>
          <w:spacing w:val="-2"/>
        </w:rPr>
        <w:t xml:space="preserve"> </w:t>
      </w:r>
      <w:r w:rsidRPr="005707C2">
        <w:rPr>
          <w:rFonts w:ascii="Arial" w:hAnsi="Arial" w:cs="Arial"/>
        </w:rPr>
        <w:t>acuerdo</w:t>
      </w:r>
      <w:r w:rsidRPr="005707C2">
        <w:rPr>
          <w:rFonts w:ascii="Arial" w:hAnsi="Arial" w:cs="Arial"/>
          <w:spacing w:val="-3"/>
        </w:rPr>
        <w:t xml:space="preserve"> </w:t>
      </w:r>
      <w:r w:rsidRPr="005707C2">
        <w:rPr>
          <w:rFonts w:ascii="Arial" w:hAnsi="Arial" w:cs="Arial"/>
        </w:rPr>
        <w:t>obtenido</w:t>
      </w:r>
      <w:r w:rsidRPr="005707C2">
        <w:rPr>
          <w:rFonts w:ascii="Arial" w:hAnsi="Arial" w:cs="Arial"/>
          <w:spacing w:val="-4"/>
        </w:rPr>
        <w:t xml:space="preserve"> </w:t>
      </w:r>
      <w:r w:rsidRPr="005707C2">
        <w:rPr>
          <w:rFonts w:ascii="Arial" w:hAnsi="Arial" w:cs="Arial"/>
        </w:rPr>
        <w:t>tenga</w:t>
      </w:r>
      <w:r w:rsidRPr="005707C2">
        <w:rPr>
          <w:rFonts w:ascii="Arial" w:hAnsi="Arial" w:cs="Arial"/>
          <w:spacing w:val="-2"/>
        </w:rPr>
        <w:t xml:space="preserve"> </w:t>
      </w:r>
      <w:r w:rsidRPr="005707C2">
        <w:rPr>
          <w:rFonts w:ascii="Arial" w:hAnsi="Arial" w:cs="Arial"/>
        </w:rPr>
        <w:t>mayor</w:t>
      </w:r>
      <w:r w:rsidRPr="005707C2">
        <w:rPr>
          <w:rFonts w:ascii="Arial" w:hAnsi="Arial" w:cs="Arial"/>
          <w:spacing w:val="-3"/>
        </w:rPr>
        <w:t xml:space="preserve"> </w:t>
      </w:r>
      <w:r w:rsidRPr="005707C2">
        <w:rPr>
          <w:rFonts w:ascii="Arial" w:hAnsi="Arial" w:cs="Arial"/>
        </w:rPr>
        <w:t>legitimidad</w:t>
      </w:r>
      <w:r w:rsidRPr="005707C2">
        <w:rPr>
          <w:rFonts w:ascii="Arial" w:hAnsi="Arial" w:cs="Arial"/>
          <w:spacing w:val="-5"/>
        </w:rPr>
        <w:t xml:space="preserve"> </w:t>
      </w:r>
      <w:r w:rsidRPr="005707C2">
        <w:rPr>
          <w:rFonts w:ascii="Arial" w:hAnsi="Arial" w:cs="Arial"/>
        </w:rPr>
        <w:t>para</w:t>
      </w:r>
      <w:r w:rsidRPr="005707C2">
        <w:rPr>
          <w:rFonts w:ascii="Arial" w:hAnsi="Arial" w:cs="Arial"/>
          <w:spacing w:val="-5"/>
        </w:rPr>
        <w:t xml:space="preserve"> </w:t>
      </w:r>
      <w:r w:rsidRPr="005707C2">
        <w:rPr>
          <w:rFonts w:ascii="Arial" w:hAnsi="Arial" w:cs="Arial"/>
        </w:rPr>
        <w:t>las</w:t>
      </w:r>
      <w:r w:rsidRPr="005707C2">
        <w:rPr>
          <w:rFonts w:ascii="Arial" w:hAnsi="Arial" w:cs="Arial"/>
          <w:spacing w:val="-4"/>
        </w:rPr>
        <w:t xml:space="preserve"> </w:t>
      </w:r>
      <w:r w:rsidRPr="005707C2">
        <w:rPr>
          <w:rFonts w:ascii="Arial" w:hAnsi="Arial" w:cs="Arial"/>
        </w:rPr>
        <w:t>partes</w:t>
      </w:r>
      <w:r w:rsidRPr="005707C2">
        <w:rPr>
          <w:rFonts w:ascii="Arial" w:hAnsi="Arial" w:cs="Arial"/>
          <w:spacing w:val="-3"/>
        </w:rPr>
        <w:t xml:space="preserve"> </w:t>
      </w:r>
      <w:r w:rsidRPr="005707C2">
        <w:rPr>
          <w:rFonts w:ascii="Arial" w:hAnsi="Arial" w:cs="Arial"/>
        </w:rPr>
        <w:t>involucradas.</w:t>
      </w:r>
    </w:p>
    <w:p w14:paraId="6C76D7E2" w14:textId="77777777" w:rsidR="00FD0039" w:rsidRPr="005707C2" w:rsidRDefault="00FD0039" w:rsidP="006409EA">
      <w:pPr>
        <w:pStyle w:val="Prrafodelista"/>
        <w:numPr>
          <w:ilvl w:val="1"/>
          <w:numId w:val="6"/>
        </w:numPr>
        <w:tabs>
          <w:tab w:val="left" w:pos="722"/>
        </w:tabs>
        <w:spacing w:before="159" w:line="259" w:lineRule="auto"/>
        <w:ind w:right="606" w:firstLine="0"/>
        <w:jc w:val="both"/>
        <w:rPr>
          <w:rFonts w:ascii="Arial" w:hAnsi="Arial" w:cs="Arial"/>
        </w:rPr>
      </w:pPr>
      <w:r w:rsidRPr="005707C2">
        <w:rPr>
          <w:rFonts w:ascii="Arial" w:hAnsi="Arial" w:cs="Arial"/>
          <w:b/>
        </w:rPr>
        <w:t>Mejora relaciones.</w:t>
      </w:r>
      <w:r w:rsidRPr="005707C2">
        <w:rPr>
          <w:rFonts w:ascii="Arial" w:hAnsi="Arial" w:cs="Arial"/>
        </w:rPr>
        <w:t xml:space="preserve"> Mediante un buen proceso conciliatorio las partes podrán conservar, </w:t>
      </w:r>
      <w:r w:rsidRPr="005707C2">
        <w:rPr>
          <w:rFonts w:ascii="Arial" w:hAnsi="Arial" w:cs="Arial"/>
        </w:rPr>
        <w:lastRenderedPageBreak/>
        <w:t>mejorar y</w:t>
      </w:r>
      <w:r w:rsidRPr="005707C2">
        <w:rPr>
          <w:rFonts w:ascii="Arial" w:hAnsi="Arial" w:cs="Arial"/>
          <w:spacing w:val="1"/>
        </w:rPr>
        <w:t xml:space="preserve"> </w:t>
      </w:r>
      <w:r w:rsidRPr="005707C2">
        <w:rPr>
          <w:rFonts w:ascii="Arial" w:hAnsi="Arial" w:cs="Arial"/>
        </w:rPr>
        <w:t>reconstruir</w:t>
      </w:r>
      <w:r w:rsidRPr="005707C2">
        <w:rPr>
          <w:rFonts w:ascii="Arial" w:hAnsi="Arial" w:cs="Arial"/>
          <w:spacing w:val="-3"/>
        </w:rPr>
        <w:t xml:space="preserve"> </w:t>
      </w:r>
      <w:r w:rsidRPr="005707C2">
        <w:rPr>
          <w:rFonts w:ascii="Arial" w:hAnsi="Arial" w:cs="Arial"/>
        </w:rPr>
        <w:t>sus</w:t>
      </w:r>
      <w:r w:rsidRPr="005707C2">
        <w:rPr>
          <w:rFonts w:ascii="Arial" w:hAnsi="Arial" w:cs="Arial"/>
          <w:spacing w:val="-1"/>
        </w:rPr>
        <w:t xml:space="preserve"> </w:t>
      </w:r>
      <w:r w:rsidRPr="005707C2">
        <w:rPr>
          <w:rFonts w:ascii="Arial" w:hAnsi="Arial" w:cs="Arial"/>
        </w:rPr>
        <w:t>relaciones</w:t>
      </w:r>
      <w:r w:rsidRPr="005707C2">
        <w:rPr>
          <w:rFonts w:ascii="Arial" w:hAnsi="Arial" w:cs="Arial"/>
          <w:spacing w:val="-1"/>
        </w:rPr>
        <w:t xml:space="preserve"> </w:t>
      </w:r>
      <w:r w:rsidRPr="005707C2">
        <w:rPr>
          <w:rFonts w:ascii="Arial" w:hAnsi="Arial" w:cs="Arial"/>
        </w:rPr>
        <w:t>inicialmente conflictuadas.</w:t>
      </w:r>
    </w:p>
    <w:p w14:paraId="2644D856" w14:textId="77777777" w:rsidR="00FD0039" w:rsidRPr="005707C2" w:rsidRDefault="00FD0039" w:rsidP="006409EA">
      <w:pPr>
        <w:pStyle w:val="Prrafodelista"/>
        <w:numPr>
          <w:ilvl w:val="1"/>
          <w:numId w:val="6"/>
        </w:numPr>
        <w:tabs>
          <w:tab w:val="left" w:pos="731"/>
        </w:tabs>
        <w:spacing w:before="161" w:line="259" w:lineRule="auto"/>
        <w:ind w:right="606" w:firstLine="0"/>
        <w:jc w:val="both"/>
        <w:rPr>
          <w:rFonts w:ascii="Arial" w:hAnsi="Arial" w:cs="Arial"/>
        </w:rPr>
      </w:pPr>
      <w:r w:rsidRPr="005707C2">
        <w:rPr>
          <w:rFonts w:ascii="Arial" w:hAnsi="Arial" w:cs="Arial"/>
          <w:b/>
        </w:rPr>
        <w:t>Confidencialidad</w:t>
      </w:r>
      <w:r w:rsidRPr="005707C2">
        <w:rPr>
          <w:rFonts w:ascii="Arial" w:hAnsi="Arial" w:cs="Arial"/>
        </w:rPr>
        <w:t>. Permite que las partes tengan tranquilidad sobre la información suministrada y</w:t>
      </w:r>
      <w:r w:rsidRPr="005707C2">
        <w:rPr>
          <w:rFonts w:ascii="Arial" w:hAnsi="Arial" w:cs="Arial"/>
          <w:spacing w:val="1"/>
        </w:rPr>
        <w:t xml:space="preserve"> </w:t>
      </w:r>
      <w:r w:rsidRPr="005707C2">
        <w:rPr>
          <w:rFonts w:ascii="Arial" w:hAnsi="Arial" w:cs="Arial"/>
        </w:rPr>
        <w:t>obtenida</w:t>
      </w:r>
      <w:r w:rsidRPr="005707C2">
        <w:rPr>
          <w:rFonts w:ascii="Arial" w:hAnsi="Arial" w:cs="Arial"/>
          <w:spacing w:val="-2"/>
        </w:rPr>
        <w:t xml:space="preserve"> </w:t>
      </w:r>
      <w:r w:rsidRPr="005707C2">
        <w:rPr>
          <w:rFonts w:ascii="Arial" w:hAnsi="Arial" w:cs="Arial"/>
        </w:rPr>
        <w:t>durante</w:t>
      </w:r>
      <w:r w:rsidRPr="005707C2">
        <w:rPr>
          <w:rFonts w:ascii="Arial" w:hAnsi="Arial" w:cs="Arial"/>
          <w:spacing w:val="-2"/>
        </w:rPr>
        <w:t xml:space="preserve"> </w:t>
      </w:r>
      <w:r w:rsidRPr="005707C2">
        <w:rPr>
          <w:rFonts w:ascii="Arial" w:hAnsi="Arial" w:cs="Arial"/>
        </w:rPr>
        <w:t>el</w:t>
      </w:r>
      <w:r w:rsidRPr="005707C2">
        <w:rPr>
          <w:rFonts w:ascii="Arial" w:hAnsi="Arial" w:cs="Arial"/>
          <w:spacing w:val="-2"/>
        </w:rPr>
        <w:t xml:space="preserve"> </w:t>
      </w:r>
      <w:r w:rsidRPr="005707C2">
        <w:rPr>
          <w:rFonts w:ascii="Arial" w:hAnsi="Arial" w:cs="Arial"/>
        </w:rPr>
        <w:t>proceso</w:t>
      </w:r>
      <w:r w:rsidRPr="005707C2">
        <w:rPr>
          <w:rFonts w:ascii="Arial" w:hAnsi="Arial" w:cs="Arial"/>
          <w:spacing w:val="-3"/>
        </w:rPr>
        <w:t xml:space="preserve"> </w:t>
      </w:r>
      <w:r w:rsidRPr="005707C2">
        <w:rPr>
          <w:rFonts w:ascii="Arial" w:hAnsi="Arial" w:cs="Arial"/>
        </w:rPr>
        <w:t>ya</w:t>
      </w:r>
      <w:r w:rsidRPr="005707C2">
        <w:rPr>
          <w:rFonts w:ascii="Arial" w:hAnsi="Arial" w:cs="Arial"/>
          <w:spacing w:val="1"/>
        </w:rPr>
        <w:t xml:space="preserve"> </w:t>
      </w:r>
      <w:r w:rsidRPr="005707C2">
        <w:rPr>
          <w:rFonts w:ascii="Arial" w:hAnsi="Arial" w:cs="Arial"/>
        </w:rPr>
        <w:t>que</w:t>
      </w:r>
      <w:r w:rsidRPr="005707C2">
        <w:rPr>
          <w:rFonts w:ascii="Arial" w:hAnsi="Arial" w:cs="Arial"/>
          <w:spacing w:val="-3"/>
        </w:rPr>
        <w:t xml:space="preserve"> </w:t>
      </w:r>
      <w:r w:rsidRPr="005707C2">
        <w:rPr>
          <w:rFonts w:ascii="Arial" w:hAnsi="Arial" w:cs="Arial"/>
        </w:rPr>
        <w:t>no</w:t>
      </w:r>
      <w:r w:rsidRPr="005707C2">
        <w:rPr>
          <w:rFonts w:ascii="Arial" w:hAnsi="Arial" w:cs="Arial"/>
          <w:spacing w:val="-1"/>
        </w:rPr>
        <w:t xml:space="preserve"> </w:t>
      </w:r>
      <w:r w:rsidRPr="005707C2">
        <w:rPr>
          <w:rFonts w:ascii="Arial" w:hAnsi="Arial" w:cs="Arial"/>
        </w:rPr>
        <w:t>podrá</w:t>
      </w:r>
      <w:r w:rsidRPr="005707C2">
        <w:rPr>
          <w:rFonts w:ascii="Arial" w:hAnsi="Arial" w:cs="Arial"/>
          <w:spacing w:val="-4"/>
        </w:rPr>
        <w:t xml:space="preserve"> </w:t>
      </w:r>
      <w:r w:rsidRPr="005707C2">
        <w:rPr>
          <w:rFonts w:ascii="Arial" w:hAnsi="Arial" w:cs="Arial"/>
        </w:rPr>
        <w:t>ser</w:t>
      </w:r>
      <w:r w:rsidRPr="005707C2">
        <w:rPr>
          <w:rFonts w:ascii="Arial" w:hAnsi="Arial" w:cs="Arial"/>
          <w:spacing w:val="-1"/>
        </w:rPr>
        <w:t xml:space="preserve"> </w:t>
      </w:r>
      <w:r w:rsidRPr="005707C2">
        <w:rPr>
          <w:rFonts w:ascii="Arial" w:hAnsi="Arial" w:cs="Arial"/>
        </w:rPr>
        <w:t>empleada</w:t>
      </w:r>
      <w:r w:rsidRPr="005707C2">
        <w:rPr>
          <w:rFonts w:ascii="Arial" w:hAnsi="Arial" w:cs="Arial"/>
          <w:spacing w:val="-2"/>
        </w:rPr>
        <w:t xml:space="preserve"> </w:t>
      </w:r>
      <w:r w:rsidRPr="005707C2">
        <w:rPr>
          <w:rFonts w:ascii="Arial" w:hAnsi="Arial" w:cs="Arial"/>
        </w:rPr>
        <w:t>en</w:t>
      </w:r>
      <w:r w:rsidRPr="005707C2">
        <w:rPr>
          <w:rFonts w:ascii="Arial" w:hAnsi="Arial" w:cs="Arial"/>
          <w:spacing w:val="-3"/>
        </w:rPr>
        <w:t xml:space="preserve"> </w:t>
      </w:r>
      <w:r w:rsidRPr="005707C2">
        <w:rPr>
          <w:rFonts w:ascii="Arial" w:hAnsi="Arial" w:cs="Arial"/>
        </w:rPr>
        <w:t>otros</w:t>
      </w:r>
      <w:r w:rsidRPr="005707C2">
        <w:rPr>
          <w:rFonts w:ascii="Arial" w:hAnsi="Arial" w:cs="Arial"/>
          <w:spacing w:val="-3"/>
        </w:rPr>
        <w:t xml:space="preserve"> </w:t>
      </w:r>
      <w:r w:rsidRPr="005707C2">
        <w:rPr>
          <w:rFonts w:ascii="Arial" w:hAnsi="Arial" w:cs="Arial"/>
        </w:rPr>
        <w:t>espacios</w:t>
      </w:r>
      <w:r w:rsidRPr="005707C2">
        <w:rPr>
          <w:rFonts w:ascii="Arial" w:hAnsi="Arial" w:cs="Arial"/>
          <w:spacing w:val="-2"/>
        </w:rPr>
        <w:t xml:space="preserve"> </w:t>
      </w:r>
      <w:r w:rsidRPr="005707C2">
        <w:rPr>
          <w:rFonts w:ascii="Arial" w:hAnsi="Arial" w:cs="Arial"/>
        </w:rPr>
        <w:t>ni</w:t>
      </w:r>
      <w:r w:rsidRPr="005707C2">
        <w:rPr>
          <w:rFonts w:ascii="Arial" w:hAnsi="Arial" w:cs="Arial"/>
          <w:spacing w:val="-1"/>
        </w:rPr>
        <w:t xml:space="preserve"> </w:t>
      </w:r>
      <w:r w:rsidRPr="005707C2">
        <w:rPr>
          <w:rFonts w:ascii="Arial" w:hAnsi="Arial" w:cs="Arial"/>
        </w:rPr>
        <w:t>revelada.</w:t>
      </w:r>
    </w:p>
    <w:p w14:paraId="3A2C2FFD" w14:textId="77777777" w:rsidR="00FD0039" w:rsidRPr="005707C2" w:rsidRDefault="00FD0039" w:rsidP="006409EA">
      <w:pPr>
        <w:pStyle w:val="Prrafodelista"/>
        <w:numPr>
          <w:ilvl w:val="1"/>
          <w:numId w:val="6"/>
        </w:numPr>
        <w:tabs>
          <w:tab w:val="left" w:pos="731"/>
        </w:tabs>
        <w:spacing w:before="161" w:line="259" w:lineRule="auto"/>
        <w:ind w:right="606" w:firstLine="0"/>
        <w:jc w:val="both"/>
        <w:rPr>
          <w:rFonts w:ascii="Arial" w:hAnsi="Arial" w:cs="Arial"/>
        </w:rPr>
      </w:pPr>
      <w:r w:rsidRPr="005707C2">
        <w:rPr>
          <w:rFonts w:ascii="Arial" w:hAnsi="Arial" w:cs="Arial"/>
          <w:b/>
        </w:rPr>
        <w:t>Ahorro.</w:t>
      </w:r>
      <w:r w:rsidRPr="005707C2">
        <w:rPr>
          <w:rFonts w:ascii="Arial" w:hAnsi="Arial" w:cs="Arial"/>
        </w:rPr>
        <w:t xml:space="preserve"> El trámite conciliatorio se caracteriza por tener celeridad y menor costo respecto a un pleito</w:t>
      </w:r>
      <w:r w:rsidRPr="005707C2">
        <w:rPr>
          <w:rFonts w:ascii="Arial" w:hAnsi="Arial" w:cs="Arial"/>
          <w:spacing w:val="1"/>
        </w:rPr>
        <w:t xml:space="preserve"> </w:t>
      </w:r>
      <w:r w:rsidRPr="005707C2">
        <w:rPr>
          <w:rFonts w:ascii="Arial" w:hAnsi="Arial" w:cs="Arial"/>
        </w:rPr>
        <w:t>judicial</w:t>
      </w:r>
      <w:r w:rsidRPr="005707C2">
        <w:rPr>
          <w:rFonts w:ascii="Arial" w:hAnsi="Arial" w:cs="Arial"/>
          <w:spacing w:val="-2"/>
        </w:rPr>
        <w:t xml:space="preserve"> </w:t>
      </w:r>
      <w:r w:rsidRPr="005707C2">
        <w:rPr>
          <w:rFonts w:ascii="Arial" w:hAnsi="Arial" w:cs="Arial"/>
        </w:rPr>
        <w:t>tradicional.</w:t>
      </w:r>
    </w:p>
    <w:p w14:paraId="4C39C118" w14:textId="77777777" w:rsidR="00FD0039" w:rsidRPr="005707C2" w:rsidRDefault="00FD0039" w:rsidP="006409EA">
      <w:pPr>
        <w:pStyle w:val="Prrafodelista"/>
        <w:numPr>
          <w:ilvl w:val="1"/>
          <w:numId w:val="6"/>
        </w:numPr>
        <w:tabs>
          <w:tab w:val="left" w:pos="750"/>
        </w:tabs>
        <w:spacing w:before="159" w:line="259" w:lineRule="auto"/>
        <w:ind w:right="598" w:firstLine="0"/>
        <w:jc w:val="both"/>
        <w:rPr>
          <w:rFonts w:ascii="Arial" w:hAnsi="Arial" w:cs="Arial"/>
        </w:rPr>
      </w:pPr>
      <w:r w:rsidRPr="005707C2">
        <w:rPr>
          <w:rFonts w:ascii="Arial" w:hAnsi="Arial" w:cs="Arial"/>
          <w:b/>
        </w:rPr>
        <w:t>Respaldo.</w:t>
      </w:r>
      <w:r w:rsidRPr="005707C2">
        <w:rPr>
          <w:rFonts w:ascii="Arial" w:hAnsi="Arial" w:cs="Arial"/>
        </w:rPr>
        <w:t xml:space="preserve"> Las y los usuarios tendrán un acompañamiento personalizado del o la conciliadora</w:t>
      </w:r>
      <w:r w:rsidRPr="005707C2">
        <w:rPr>
          <w:rFonts w:ascii="Arial" w:hAnsi="Arial" w:cs="Arial"/>
          <w:spacing w:val="1"/>
        </w:rPr>
        <w:t xml:space="preserve"> </w:t>
      </w:r>
      <w:r w:rsidRPr="005707C2">
        <w:rPr>
          <w:rFonts w:ascii="Arial" w:hAnsi="Arial" w:cs="Arial"/>
        </w:rPr>
        <w:t>asignada,</w:t>
      </w:r>
      <w:r w:rsidRPr="005707C2">
        <w:rPr>
          <w:rFonts w:ascii="Arial" w:hAnsi="Arial" w:cs="Arial"/>
          <w:spacing w:val="-12"/>
        </w:rPr>
        <w:t xml:space="preserve"> </w:t>
      </w:r>
      <w:r w:rsidRPr="005707C2">
        <w:rPr>
          <w:rFonts w:ascii="Arial" w:hAnsi="Arial" w:cs="Arial"/>
        </w:rPr>
        <w:t>la</w:t>
      </w:r>
      <w:r w:rsidRPr="005707C2">
        <w:rPr>
          <w:rFonts w:ascii="Arial" w:hAnsi="Arial" w:cs="Arial"/>
          <w:spacing w:val="-12"/>
        </w:rPr>
        <w:t xml:space="preserve"> </w:t>
      </w:r>
      <w:r w:rsidRPr="005707C2">
        <w:rPr>
          <w:rFonts w:ascii="Arial" w:hAnsi="Arial" w:cs="Arial"/>
        </w:rPr>
        <w:t>cual</w:t>
      </w:r>
      <w:r w:rsidRPr="005707C2">
        <w:rPr>
          <w:rFonts w:ascii="Arial" w:hAnsi="Arial" w:cs="Arial"/>
          <w:spacing w:val="-12"/>
        </w:rPr>
        <w:t xml:space="preserve"> </w:t>
      </w:r>
      <w:r w:rsidRPr="005707C2">
        <w:rPr>
          <w:rFonts w:ascii="Arial" w:hAnsi="Arial" w:cs="Arial"/>
        </w:rPr>
        <w:t>tendrá</w:t>
      </w:r>
      <w:r w:rsidRPr="005707C2">
        <w:rPr>
          <w:rFonts w:ascii="Arial" w:hAnsi="Arial" w:cs="Arial"/>
          <w:spacing w:val="-12"/>
        </w:rPr>
        <w:t xml:space="preserve"> </w:t>
      </w:r>
      <w:r w:rsidRPr="005707C2">
        <w:rPr>
          <w:rFonts w:ascii="Arial" w:hAnsi="Arial" w:cs="Arial"/>
        </w:rPr>
        <w:t>todas</w:t>
      </w:r>
      <w:r w:rsidRPr="005707C2">
        <w:rPr>
          <w:rFonts w:ascii="Arial" w:hAnsi="Arial" w:cs="Arial"/>
          <w:spacing w:val="-10"/>
        </w:rPr>
        <w:t xml:space="preserve"> </w:t>
      </w:r>
      <w:r w:rsidRPr="005707C2">
        <w:rPr>
          <w:rFonts w:ascii="Arial" w:hAnsi="Arial" w:cs="Arial"/>
        </w:rPr>
        <w:t>las</w:t>
      </w:r>
      <w:r w:rsidRPr="005707C2">
        <w:rPr>
          <w:rFonts w:ascii="Arial" w:hAnsi="Arial" w:cs="Arial"/>
          <w:spacing w:val="-12"/>
        </w:rPr>
        <w:t xml:space="preserve"> </w:t>
      </w:r>
      <w:r w:rsidRPr="005707C2">
        <w:rPr>
          <w:rFonts w:ascii="Arial" w:hAnsi="Arial" w:cs="Arial"/>
        </w:rPr>
        <w:t>capacidades</w:t>
      </w:r>
      <w:r w:rsidRPr="005707C2">
        <w:rPr>
          <w:rFonts w:ascii="Arial" w:hAnsi="Arial" w:cs="Arial"/>
          <w:spacing w:val="-12"/>
        </w:rPr>
        <w:t xml:space="preserve"> </w:t>
      </w:r>
      <w:r w:rsidRPr="005707C2">
        <w:rPr>
          <w:rFonts w:ascii="Arial" w:hAnsi="Arial" w:cs="Arial"/>
        </w:rPr>
        <w:t>técnicas</w:t>
      </w:r>
      <w:r w:rsidRPr="005707C2">
        <w:rPr>
          <w:rFonts w:ascii="Arial" w:hAnsi="Arial" w:cs="Arial"/>
          <w:spacing w:val="-12"/>
        </w:rPr>
        <w:t xml:space="preserve"> </w:t>
      </w:r>
      <w:r w:rsidRPr="005707C2">
        <w:rPr>
          <w:rFonts w:ascii="Arial" w:hAnsi="Arial" w:cs="Arial"/>
        </w:rPr>
        <w:t>y</w:t>
      </w:r>
      <w:r w:rsidRPr="005707C2">
        <w:rPr>
          <w:rFonts w:ascii="Arial" w:hAnsi="Arial" w:cs="Arial"/>
          <w:spacing w:val="-10"/>
        </w:rPr>
        <w:t xml:space="preserve"> </w:t>
      </w:r>
      <w:r w:rsidRPr="005707C2">
        <w:rPr>
          <w:rFonts w:ascii="Arial" w:hAnsi="Arial" w:cs="Arial"/>
        </w:rPr>
        <w:t>actitudinales</w:t>
      </w:r>
      <w:r w:rsidRPr="005707C2">
        <w:rPr>
          <w:rFonts w:ascii="Arial" w:hAnsi="Arial" w:cs="Arial"/>
          <w:spacing w:val="-12"/>
        </w:rPr>
        <w:t xml:space="preserve"> </w:t>
      </w:r>
      <w:r w:rsidRPr="005707C2">
        <w:rPr>
          <w:rFonts w:ascii="Arial" w:hAnsi="Arial" w:cs="Arial"/>
        </w:rPr>
        <w:t>para</w:t>
      </w:r>
      <w:r w:rsidRPr="005707C2">
        <w:rPr>
          <w:rFonts w:ascii="Arial" w:hAnsi="Arial" w:cs="Arial"/>
          <w:spacing w:val="-9"/>
        </w:rPr>
        <w:t xml:space="preserve"> </w:t>
      </w:r>
      <w:r w:rsidRPr="005707C2">
        <w:rPr>
          <w:rFonts w:ascii="Arial" w:hAnsi="Arial" w:cs="Arial"/>
        </w:rPr>
        <w:t>realizar</w:t>
      </w:r>
      <w:r w:rsidRPr="005707C2">
        <w:rPr>
          <w:rFonts w:ascii="Arial" w:hAnsi="Arial" w:cs="Arial"/>
          <w:spacing w:val="-11"/>
        </w:rPr>
        <w:t xml:space="preserve"> </w:t>
      </w:r>
      <w:r w:rsidRPr="005707C2">
        <w:rPr>
          <w:rFonts w:ascii="Arial" w:hAnsi="Arial" w:cs="Arial"/>
        </w:rPr>
        <w:t>un</w:t>
      </w:r>
      <w:r w:rsidRPr="005707C2">
        <w:rPr>
          <w:rFonts w:ascii="Arial" w:hAnsi="Arial" w:cs="Arial"/>
          <w:spacing w:val="-12"/>
        </w:rPr>
        <w:t xml:space="preserve"> </w:t>
      </w:r>
      <w:r w:rsidRPr="005707C2">
        <w:rPr>
          <w:rFonts w:ascii="Arial" w:hAnsi="Arial" w:cs="Arial"/>
        </w:rPr>
        <w:t>trámite</w:t>
      </w:r>
      <w:r w:rsidRPr="005707C2">
        <w:rPr>
          <w:rFonts w:ascii="Arial" w:hAnsi="Arial" w:cs="Arial"/>
          <w:spacing w:val="-11"/>
        </w:rPr>
        <w:t xml:space="preserve"> </w:t>
      </w:r>
      <w:r w:rsidR="00E876F4" w:rsidRPr="005707C2">
        <w:rPr>
          <w:rFonts w:ascii="Arial" w:hAnsi="Arial" w:cs="Arial"/>
        </w:rPr>
        <w:t>óptimo</w:t>
      </w:r>
    </w:p>
    <w:p w14:paraId="5EB19ACC" w14:textId="77777777" w:rsidR="00E876F4" w:rsidRPr="005707C2" w:rsidRDefault="00E876F4" w:rsidP="006409EA">
      <w:pPr>
        <w:pStyle w:val="Prrafodelista"/>
        <w:numPr>
          <w:ilvl w:val="1"/>
          <w:numId w:val="6"/>
        </w:numPr>
        <w:tabs>
          <w:tab w:val="left" w:pos="750"/>
        </w:tabs>
        <w:spacing w:before="159" w:line="259" w:lineRule="auto"/>
        <w:ind w:right="598" w:firstLine="0"/>
        <w:jc w:val="both"/>
        <w:rPr>
          <w:rFonts w:ascii="Arial" w:hAnsi="Arial" w:cs="Arial"/>
        </w:rPr>
      </w:pPr>
      <w:r w:rsidRPr="005707C2">
        <w:rPr>
          <w:rFonts w:ascii="Arial" w:hAnsi="Arial" w:cs="Arial"/>
          <w:b/>
        </w:rPr>
        <w:t>Es más rápida.</w:t>
      </w:r>
      <w:r w:rsidRPr="005707C2">
        <w:rPr>
          <w:rFonts w:ascii="Arial" w:hAnsi="Arial" w:cs="Arial"/>
        </w:rPr>
        <w:t xml:space="preserve"> Los trámites de la Conciliación en Derecho son más rápidos, sólo en pocos días o</w:t>
      </w:r>
      <w:r w:rsidRPr="005707C2">
        <w:rPr>
          <w:rFonts w:ascii="Arial" w:hAnsi="Arial" w:cs="Arial"/>
          <w:spacing w:val="1"/>
        </w:rPr>
        <w:t xml:space="preserve"> </w:t>
      </w:r>
      <w:r w:rsidRPr="005707C2">
        <w:rPr>
          <w:rFonts w:ascii="Arial" w:hAnsi="Arial" w:cs="Arial"/>
        </w:rPr>
        <w:t>menos tiempo que los que usualmente toma un proceso en la justicia ordinaria, con lo que se reduce</w:t>
      </w:r>
      <w:r w:rsidRPr="005707C2">
        <w:rPr>
          <w:rFonts w:ascii="Arial" w:hAnsi="Arial" w:cs="Arial"/>
          <w:spacing w:val="-52"/>
        </w:rPr>
        <w:t xml:space="preserve"> </w:t>
      </w:r>
      <w:r w:rsidRPr="005707C2">
        <w:rPr>
          <w:rFonts w:ascii="Arial" w:hAnsi="Arial" w:cs="Arial"/>
        </w:rPr>
        <w:t>el</w:t>
      </w:r>
      <w:r w:rsidRPr="005707C2">
        <w:rPr>
          <w:rFonts w:ascii="Arial" w:hAnsi="Arial" w:cs="Arial"/>
          <w:spacing w:val="-2"/>
        </w:rPr>
        <w:t xml:space="preserve"> </w:t>
      </w:r>
      <w:r w:rsidRPr="005707C2">
        <w:rPr>
          <w:rFonts w:ascii="Arial" w:hAnsi="Arial" w:cs="Arial"/>
        </w:rPr>
        <w:t>tiempo</w:t>
      </w:r>
      <w:r w:rsidRPr="005707C2">
        <w:rPr>
          <w:rFonts w:ascii="Arial" w:hAnsi="Arial" w:cs="Arial"/>
          <w:spacing w:val="-2"/>
        </w:rPr>
        <w:t xml:space="preserve"> </w:t>
      </w:r>
      <w:r w:rsidRPr="005707C2">
        <w:rPr>
          <w:rFonts w:ascii="Arial" w:hAnsi="Arial" w:cs="Arial"/>
        </w:rPr>
        <w:t>del</w:t>
      </w:r>
      <w:r w:rsidRPr="005707C2">
        <w:rPr>
          <w:rFonts w:ascii="Arial" w:hAnsi="Arial" w:cs="Arial"/>
          <w:spacing w:val="-1"/>
        </w:rPr>
        <w:t xml:space="preserve"> </w:t>
      </w:r>
      <w:r w:rsidRPr="005707C2">
        <w:rPr>
          <w:rFonts w:ascii="Arial" w:hAnsi="Arial" w:cs="Arial"/>
        </w:rPr>
        <w:t>conflicto y</w:t>
      </w:r>
      <w:r w:rsidRPr="005707C2">
        <w:rPr>
          <w:rFonts w:ascii="Arial" w:hAnsi="Arial" w:cs="Arial"/>
          <w:spacing w:val="-1"/>
        </w:rPr>
        <w:t xml:space="preserve"> </w:t>
      </w:r>
      <w:r w:rsidRPr="005707C2">
        <w:rPr>
          <w:rFonts w:ascii="Arial" w:hAnsi="Arial" w:cs="Arial"/>
        </w:rPr>
        <w:t>el</w:t>
      </w:r>
      <w:r w:rsidRPr="005707C2">
        <w:rPr>
          <w:rFonts w:ascii="Arial" w:hAnsi="Arial" w:cs="Arial"/>
          <w:spacing w:val="-1"/>
        </w:rPr>
        <w:t xml:space="preserve"> </w:t>
      </w:r>
      <w:r w:rsidRPr="005707C2">
        <w:rPr>
          <w:rFonts w:ascii="Arial" w:hAnsi="Arial" w:cs="Arial"/>
        </w:rPr>
        <w:t>estrés</w:t>
      </w:r>
      <w:r w:rsidRPr="005707C2">
        <w:rPr>
          <w:rFonts w:ascii="Arial" w:hAnsi="Arial" w:cs="Arial"/>
          <w:spacing w:val="-1"/>
        </w:rPr>
        <w:t xml:space="preserve"> </w:t>
      </w:r>
      <w:r w:rsidRPr="005707C2">
        <w:rPr>
          <w:rFonts w:ascii="Arial" w:hAnsi="Arial" w:cs="Arial"/>
        </w:rPr>
        <w:t>asociado</w:t>
      </w:r>
      <w:r w:rsidRPr="005707C2">
        <w:rPr>
          <w:rFonts w:ascii="Arial" w:hAnsi="Arial" w:cs="Arial"/>
          <w:spacing w:val="-2"/>
        </w:rPr>
        <w:t xml:space="preserve"> </w:t>
      </w:r>
      <w:r w:rsidRPr="005707C2">
        <w:rPr>
          <w:rFonts w:ascii="Arial" w:hAnsi="Arial" w:cs="Arial"/>
        </w:rPr>
        <w:t>al</w:t>
      </w:r>
      <w:r w:rsidRPr="005707C2">
        <w:rPr>
          <w:rFonts w:ascii="Arial" w:hAnsi="Arial" w:cs="Arial"/>
          <w:spacing w:val="-1"/>
        </w:rPr>
        <w:t xml:space="preserve"> </w:t>
      </w:r>
      <w:r w:rsidRPr="005707C2">
        <w:rPr>
          <w:rFonts w:ascii="Arial" w:hAnsi="Arial" w:cs="Arial"/>
        </w:rPr>
        <w:t>mismo.</w:t>
      </w:r>
    </w:p>
    <w:p w14:paraId="5E8C5F38" w14:textId="77777777" w:rsidR="00E876F4" w:rsidRPr="005707C2" w:rsidRDefault="00E876F4" w:rsidP="006409EA">
      <w:pPr>
        <w:pStyle w:val="Prrafodelista"/>
        <w:numPr>
          <w:ilvl w:val="1"/>
          <w:numId w:val="6"/>
        </w:numPr>
        <w:tabs>
          <w:tab w:val="left" w:pos="707"/>
        </w:tabs>
        <w:spacing w:before="161"/>
        <w:ind w:left="706" w:hanging="125"/>
        <w:jc w:val="both"/>
        <w:rPr>
          <w:rFonts w:ascii="Arial" w:hAnsi="Arial" w:cs="Arial"/>
        </w:rPr>
      </w:pPr>
      <w:r w:rsidRPr="005707C2">
        <w:rPr>
          <w:rFonts w:ascii="Arial" w:hAnsi="Arial" w:cs="Arial"/>
          <w:b/>
        </w:rPr>
        <w:t>Es</w:t>
      </w:r>
      <w:r w:rsidRPr="005707C2">
        <w:rPr>
          <w:rFonts w:ascii="Arial" w:hAnsi="Arial" w:cs="Arial"/>
          <w:b/>
          <w:spacing w:val="-4"/>
        </w:rPr>
        <w:t xml:space="preserve"> </w:t>
      </w:r>
      <w:r w:rsidRPr="005707C2">
        <w:rPr>
          <w:rFonts w:ascii="Arial" w:hAnsi="Arial" w:cs="Arial"/>
          <w:b/>
        </w:rPr>
        <w:t>más</w:t>
      </w:r>
      <w:r w:rsidRPr="005707C2">
        <w:rPr>
          <w:rFonts w:ascii="Arial" w:hAnsi="Arial" w:cs="Arial"/>
          <w:b/>
          <w:spacing w:val="-4"/>
        </w:rPr>
        <w:t xml:space="preserve"> </w:t>
      </w:r>
      <w:r w:rsidRPr="005707C2">
        <w:rPr>
          <w:rFonts w:ascii="Arial" w:hAnsi="Arial" w:cs="Arial"/>
          <w:b/>
        </w:rPr>
        <w:t>efectiva</w:t>
      </w:r>
      <w:r w:rsidRPr="005707C2">
        <w:rPr>
          <w:rFonts w:ascii="Arial" w:hAnsi="Arial" w:cs="Arial"/>
          <w:spacing w:val="-2"/>
        </w:rPr>
        <w:t xml:space="preserve"> </w:t>
      </w:r>
      <w:r w:rsidRPr="005707C2">
        <w:rPr>
          <w:rFonts w:ascii="Arial" w:hAnsi="Arial" w:cs="Arial"/>
        </w:rPr>
        <w:t>y</w:t>
      </w:r>
      <w:r w:rsidRPr="005707C2">
        <w:rPr>
          <w:rFonts w:ascii="Arial" w:hAnsi="Arial" w:cs="Arial"/>
          <w:spacing w:val="-3"/>
        </w:rPr>
        <w:t xml:space="preserve"> </w:t>
      </w:r>
      <w:r w:rsidRPr="005707C2">
        <w:rPr>
          <w:rFonts w:ascii="Arial" w:hAnsi="Arial" w:cs="Arial"/>
        </w:rPr>
        <w:t>contribuye</w:t>
      </w:r>
      <w:r w:rsidRPr="005707C2">
        <w:rPr>
          <w:rFonts w:ascii="Arial" w:hAnsi="Arial" w:cs="Arial"/>
          <w:spacing w:val="-2"/>
        </w:rPr>
        <w:t xml:space="preserve"> </w:t>
      </w:r>
      <w:r w:rsidRPr="005707C2">
        <w:rPr>
          <w:rFonts w:ascii="Arial" w:hAnsi="Arial" w:cs="Arial"/>
        </w:rPr>
        <w:t>a</w:t>
      </w:r>
      <w:r w:rsidRPr="005707C2">
        <w:rPr>
          <w:rFonts w:ascii="Arial" w:hAnsi="Arial" w:cs="Arial"/>
          <w:spacing w:val="-1"/>
        </w:rPr>
        <w:t xml:space="preserve"> </w:t>
      </w:r>
      <w:r w:rsidRPr="005707C2">
        <w:rPr>
          <w:rFonts w:ascii="Arial" w:hAnsi="Arial" w:cs="Arial"/>
        </w:rPr>
        <w:t>la</w:t>
      </w:r>
      <w:r w:rsidRPr="005707C2">
        <w:rPr>
          <w:rFonts w:ascii="Arial" w:hAnsi="Arial" w:cs="Arial"/>
          <w:spacing w:val="-5"/>
        </w:rPr>
        <w:t xml:space="preserve"> </w:t>
      </w:r>
      <w:r w:rsidRPr="005707C2">
        <w:rPr>
          <w:rFonts w:ascii="Arial" w:hAnsi="Arial" w:cs="Arial"/>
        </w:rPr>
        <w:t>resolución</w:t>
      </w:r>
      <w:r w:rsidRPr="005707C2">
        <w:rPr>
          <w:rFonts w:ascii="Arial" w:hAnsi="Arial" w:cs="Arial"/>
          <w:spacing w:val="-2"/>
        </w:rPr>
        <w:t xml:space="preserve"> </w:t>
      </w:r>
      <w:r w:rsidRPr="005707C2">
        <w:rPr>
          <w:rFonts w:ascii="Arial" w:hAnsi="Arial" w:cs="Arial"/>
        </w:rPr>
        <w:t>de</w:t>
      </w:r>
      <w:r w:rsidRPr="005707C2">
        <w:rPr>
          <w:rFonts w:ascii="Arial" w:hAnsi="Arial" w:cs="Arial"/>
          <w:spacing w:val="-2"/>
        </w:rPr>
        <w:t xml:space="preserve"> </w:t>
      </w:r>
      <w:r w:rsidRPr="005707C2">
        <w:rPr>
          <w:rFonts w:ascii="Arial" w:hAnsi="Arial" w:cs="Arial"/>
        </w:rPr>
        <w:t>conflictos</w:t>
      </w:r>
      <w:r w:rsidRPr="005707C2">
        <w:rPr>
          <w:rFonts w:ascii="Arial" w:hAnsi="Arial" w:cs="Arial"/>
          <w:spacing w:val="-4"/>
        </w:rPr>
        <w:t xml:space="preserve"> </w:t>
      </w:r>
      <w:r w:rsidRPr="005707C2">
        <w:rPr>
          <w:rFonts w:ascii="Arial" w:hAnsi="Arial" w:cs="Arial"/>
        </w:rPr>
        <w:t>cotidianos.</w:t>
      </w:r>
    </w:p>
    <w:p w14:paraId="3DD7EAAA" w14:textId="77777777" w:rsidR="005707C2" w:rsidRDefault="005707C2" w:rsidP="00EF581D">
      <w:pPr>
        <w:pStyle w:val="Ttulo1"/>
        <w:spacing w:before="180"/>
        <w:ind w:left="0"/>
        <w:rPr>
          <w:rFonts w:ascii="Bookman Old Style" w:hAnsi="Bookman Old Style"/>
        </w:rPr>
      </w:pPr>
    </w:p>
    <w:p w14:paraId="286D4073" w14:textId="0842B26C" w:rsidR="00BF0925" w:rsidRPr="00BF0925" w:rsidRDefault="00BF0925" w:rsidP="00BF0925">
      <w:pPr>
        <w:pStyle w:val="Prrafodelista"/>
        <w:widowControl/>
        <w:numPr>
          <w:ilvl w:val="0"/>
          <w:numId w:val="16"/>
        </w:numPr>
        <w:autoSpaceDE/>
        <w:autoSpaceDN/>
        <w:spacing w:after="200" w:line="276" w:lineRule="auto"/>
        <w:contextualSpacing/>
        <w:rPr>
          <w:rFonts w:ascii="Arial" w:eastAsia="Calibri" w:hAnsi="Arial" w:cs="Arial"/>
          <w:lang w:val="es-CO"/>
        </w:rPr>
      </w:pPr>
      <w:r w:rsidRPr="00BF0925">
        <w:rPr>
          <w:rFonts w:ascii="Arial" w:eastAsia="Calibri" w:hAnsi="Arial" w:cs="Arial"/>
          <w:lang w:val="es-CO"/>
        </w:rPr>
        <w:t xml:space="preserve">Actividad Práctica </w:t>
      </w:r>
    </w:p>
    <w:p w14:paraId="177971B6" w14:textId="51688515" w:rsidR="00EF581D" w:rsidRPr="007A591E" w:rsidRDefault="00EF581D" w:rsidP="007A591E">
      <w:pPr>
        <w:shd w:val="clear" w:color="auto" w:fill="FFFFFF"/>
        <w:spacing w:before="75" w:after="100" w:afterAutospacing="1"/>
        <w:outlineLvl w:val="3"/>
        <w:rPr>
          <w:rFonts w:ascii="Arial" w:eastAsia="Times New Roman" w:hAnsi="Arial" w:cs="Arial"/>
          <w:color w:val="00B050"/>
          <w:lang w:val="es-CO"/>
        </w:rPr>
      </w:pPr>
      <w:r>
        <w:rPr>
          <w:rFonts w:ascii="Arial" w:eastAsia="Calibri" w:hAnsi="Arial" w:cs="Arial"/>
          <w:lang w:val="es-CO"/>
        </w:rPr>
        <w:t xml:space="preserve">              </w:t>
      </w:r>
      <w:r w:rsidRPr="00EF581D">
        <w:rPr>
          <w:rFonts w:ascii="Arial" w:eastAsia="Times New Roman" w:hAnsi="Arial" w:cs="Arial"/>
          <w:lang w:val="es-CO"/>
        </w:rPr>
        <w:t>Resolver las actividades y realizar entrega al tutor asignado según sus indicaciones</w:t>
      </w:r>
    </w:p>
    <w:p w14:paraId="391A68CB" w14:textId="23AD335E" w:rsidR="00EF581D" w:rsidRPr="00EF581D" w:rsidRDefault="007A591E" w:rsidP="00EF581D">
      <w:pPr>
        <w:widowControl/>
        <w:autoSpaceDE/>
        <w:autoSpaceDN/>
        <w:spacing w:after="200" w:line="276" w:lineRule="auto"/>
        <w:contextualSpacing/>
        <w:rPr>
          <w:rFonts w:ascii="Arial" w:eastAsia="Calibri" w:hAnsi="Arial" w:cs="Arial"/>
          <w:lang w:val="es-CO"/>
        </w:rPr>
      </w:pPr>
      <w:r>
        <w:rPr>
          <w:rFonts w:ascii="Arial" w:eastAsia="Calibri" w:hAnsi="Arial" w:cs="Arial"/>
          <w:lang w:val="es-CO"/>
        </w:rPr>
        <w:t xml:space="preserve">             </w:t>
      </w:r>
      <w:r w:rsidR="00EF581D">
        <w:rPr>
          <w:rFonts w:ascii="Arial" w:eastAsia="Calibri" w:hAnsi="Arial" w:cs="Arial"/>
          <w:lang w:val="es-CO"/>
        </w:rPr>
        <w:t xml:space="preserve"> </w:t>
      </w:r>
      <w:r>
        <w:rPr>
          <w:rFonts w:ascii="Arial" w:eastAsia="Calibri" w:hAnsi="Arial" w:cs="Arial"/>
          <w:lang w:val="es-CO"/>
        </w:rPr>
        <w:t>Video</w:t>
      </w:r>
    </w:p>
    <w:p w14:paraId="53C6AF5F" w14:textId="67D40AF9" w:rsidR="00BF0925" w:rsidRDefault="00EF581D" w:rsidP="00EF581D">
      <w:pPr>
        <w:widowControl/>
        <w:autoSpaceDE/>
        <w:autoSpaceDN/>
        <w:spacing w:after="200" w:line="276" w:lineRule="auto"/>
        <w:contextualSpacing/>
        <w:rPr>
          <w:rFonts w:ascii="Arial" w:eastAsia="Calibri" w:hAnsi="Arial" w:cs="Arial"/>
          <w:lang w:val="es-CO"/>
        </w:rPr>
      </w:pPr>
      <w:r>
        <w:rPr>
          <w:rFonts w:ascii="Arial" w:eastAsia="Calibri" w:hAnsi="Arial" w:cs="Arial"/>
          <w:lang w:val="es-CO"/>
        </w:rPr>
        <w:t xml:space="preserve">              </w:t>
      </w:r>
      <w:hyperlink r:id="rId27" w:history="1">
        <w:r w:rsidR="007A591E" w:rsidRPr="001E7AF4">
          <w:rPr>
            <w:rStyle w:val="Hipervnculo"/>
            <w:rFonts w:ascii="Arial" w:eastAsia="Calibri" w:hAnsi="Arial" w:cs="Arial"/>
            <w:lang w:val="es-CO"/>
          </w:rPr>
          <w:t>https://www.youtube.com/watch?v=33JxEFJZN1I&amp;feature=emb_logo</w:t>
        </w:r>
      </w:hyperlink>
    </w:p>
    <w:p w14:paraId="469857AB" w14:textId="77777777" w:rsidR="007A591E" w:rsidRDefault="007A591E" w:rsidP="00EF581D">
      <w:pPr>
        <w:widowControl/>
        <w:autoSpaceDE/>
        <w:autoSpaceDN/>
        <w:spacing w:after="200" w:line="276" w:lineRule="auto"/>
        <w:contextualSpacing/>
        <w:rPr>
          <w:rFonts w:ascii="Arial" w:eastAsia="Calibri" w:hAnsi="Arial" w:cs="Arial"/>
          <w:lang w:val="es-CO"/>
        </w:rPr>
      </w:pPr>
      <w:r>
        <w:rPr>
          <w:rFonts w:ascii="Arial" w:eastAsia="Calibri" w:hAnsi="Arial" w:cs="Arial"/>
          <w:lang w:val="es-CO"/>
        </w:rPr>
        <w:t xml:space="preserve">              </w:t>
      </w:r>
    </w:p>
    <w:p w14:paraId="6CD29DB8" w14:textId="7C2CDC38" w:rsidR="007A591E" w:rsidRDefault="007A591E" w:rsidP="00EF581D">
      <w:pPr>
        <w:widowControl/>
        <w:autoSpaceDE/>
        <w:autoSpaceDN/>
        <w:spacing w:after="200" w:line="276" w:lineRule="auto"/>
        <w:contextualSpacing/>
        <w:rPr>
          <w:rFonts w:ascii="Arial" w:eastAsia="Calibri" w:hAnsi="Arial" w:cs="Arial"/>
          <w:lang w:val="es-CO"/>
        </w:rPr>
      </w:pPr>
      <w:r>
        <w:rPr>
          <w:rFonts w:ascii="Arial" w:eastAsia="Calibri" w:hAnsi="Arial" w:cs="Arial"/>
          <w:lang w:val="es-CO"/>
        </w:rPr>
        <w:t xml:space="preserve">               Del video visto responde las siguientes preguntas:</w:t>
      </w:r>
    </w:p>
    <w:p w14:paraId="75174875" w14:textId="77777777" w:rsidR="007A591E" w:rsidRDefault="007A591E" w:rsidP="00EF581D">
      <w:pPr>
        <w:widowControl/>
        <w:autoSpaceDE/>
        <w:autoSpaceDN/>
        <w:spacing w:after="200" w:line="276" w:lineRule="auto"/>
        <w:contextualSpacing/>
        <w:rPr>
          <w:rFonts w:ascii="Arial" w:eastAsia="Calibri" w:hAnsi="Arial" w:cs="Arial"/>
          <w:lang w:val="es-CO"/>
        </w:rPr>
      </w:pPr>
    </w:p>
    <w:p w14:paraId="6E926965" w14:textId="25075F00" w:rsidR="007A591E" w:rsidRDefault="007A591E" w:rsidP="00EF581D">
      <w:pPr>
        <w:widowControl/>
        <w:autoSpaceDE/>
        <w:autoSpaceDN/>
        <w:spacing w:after="200" w:line="276" w:lineRule="auto"/>
        <w:contextualSpacing/>
        <w:rPr>
          <w:rFonts w:ascii="Arial" w:eastAsia="Calibri" w:hAnsi="Arial" w:cs="Arial"/>
          <w:lang w:val="es-CO"/>
        </w:rPr>
      </w:pPr>
      <w:r>
        <w:rPr>
          <w:rFonts w:ascii="Arial" w:eastAsia="Calibri" w:hAnsi="Arial" w:cs="Arial"/>
          <w:lang w:val="es-CO"/>
        </w:rPr>
        <w:t xml:space="preserve">              ¿Cuál es el mayor beneficio de la conciliación en derecho?</w:t>
      </w:r>
    </w:p>
    <w:p w14:paraId="600941C9" w14:textId="0D724D97" w:rsidR="007A591E" w:rsidRDefault="007A591E" w:rsidP="00EF581D">
      <w:pPr>
        <w:widowControl/>
        <w:autoSpaceDE/>
        <w:autoSpaceDN/>
        <w:spacing w:after="200" w:line="276" w:lineRule="auto"/>
        <w:contextualSpacing/>
        <w:rPr>
          <w:rFonts w:ascii="Arial" w:eastAsia="Calibri" w:hAnsi="Arial" w:cs="Arial"/>
          <w:lang w:val="es-CO"/>
        </w:rPr>
      </w:pPr>
      <w:r>
        <w:rPr>
          <w:rFonts w:ascii="Arial" w:eastAsia="Calibri" w:hAnsi="Arial" w:cs="Arial"/>
          <w:lang w:val="es-CO"/>
        </w:rPr>
        <w:t xml:space="preserve">              ¿Cuáles son los elementos indispensables para la conciliación en derecho?</w:t>
      </w:r>
    </w:p>
    <w:p w14:paraId="2AEA988B" w14:textId="467A2393" w:rsidR="007A591E" w:rsidRPr="00BF0925" w:rsidRDefault="007A591E" w:rsidP="00EF581D">
      <w:pPr>
        <w:widowControl/>
        <w:autoSpaceDE/>
        <w:autoSpaceDN/>
        <w:spacing w:after="200" w:line="276" w:lineRule="auto"/>
        <w:contextualSpacing/>
        <w:rPr>
          <w:rFonts w:ascii="Arial" w:eastAsia="Calibri" w:hAnsi="Arial" w:cs="Arial"/>
          <w:lang w:val="es-CO"/>
        </w:rPr>
      </w:pPr>
      <w:r>
        <w:rPr>
          <w:rFonts w:ascii="Arial" w:eastAsia="Calibri" w:hAnsi="Arial" w:cs="Arial"/>
          <w:lang w:val="es-CO"/>
        </w:rPr>
        <w:t xml:space="preserve">                Destaca tres aspectos positivos de la conciliación en derecho</w:t>
      </w:r>
    </w:p>
    <w:p w14:paraId="79533D2D" w14:textId="77777777" w:rsidR="00BF0925" w:rsidRDefault="00BF0925" w:rsidP="00BF0925">
      <w:pPr>
        <w:pStyle w:val="Prrafodelista"/>
        <w:widowControl/>
        <w:numPr>
          <w:ilvl w:val="0"/>
          <w:numId w:val="16"/>
        </w:numPr>
        <w:autoSpaceDE/>
        <w:autoSpaceDN/>
        <w:spacing w:after="200" w:line="276" w:lineRule="auto"/>
        <w:contextualSpacing/>
        <w:rPr>
          <w:rFonts w:ascii="Arial" w:eastAsia="Calibri" w:hAnsi="Arial" w:cs="Arial"/>
          <w:lang w:val="es-CO"/>
        </w:rPr>
      </w:pPr>
      <w:r w:rsidRPr="00BF0925">
        <w:rPr>
          <w:rFonts w:ascii="Arial" w:eastAsia="Calibri" w:hAnsi="Arial" w:cs="Arial"/>
          <w:lang w:val="es-CO"/>
        </w:rPr>
        <w:t xml:space="preserve">Resumen Unidad </w:t>
      </w:r>
    </w:p>
    <w:p w14:paraId="095ED220" w14:textId="77777777" w:rsidR="00BF0925" w:rsidRPr="00BF0925" w:rsidRDefault="00BF0925" w:rsidP="00BF0925">
      <w:pPr>
        <w:pStyle w:val="Prrafodelista"/>
        <w:rPr>
          <w:rFonts w:ascii="Arial" w:hAnsi="Arial" w:cs="Arial"/>
          <w:sz w:val="24"/>
          <w:szCs w:val="24"/>
        </w:rPr>
      </w:pPr>
    </w:p>
    <w:p w14:paraId="0FD7C725" w14:textId="77777777" w:rsidR="00BF0925" w:rsidRDefault="00BF0925" w:rsidP="00BF0925">
      <w:pPr>
        <w:pStyle w:val="Prrafodelista"/>
        <w:widowControl/>
        <w:autoSpaceDE/>
        <w:autoSpaceDN/>
        <w:spacing w:after="200" w:line="276" w:lineRule="auto"/>
        <w:ind w:left="1080" w:firstLine="0"/>
        <w:contextualSpacing/>
        <w:jc w:val="both"/>
        <w:rPr>
          <w:rFonts w:ascii="Arial" w:hAnsi="Arial" w:cs="Arial"/>
          <w:sz w:val="24"/>
          <w:szCs w:val="24"/>
        </w:rPr>
      </w:pPr>
      <w:r w:rsidRPr="00BF0925">
        <w:rPr>
          <w:rFonts w:ascii="Arial" w:hAnsi="Arial" w:cs="Arial"/>
          <w:sz w:val="24"/>
          <w:szCs w:val="24"/>
        </w:rPr>
        <w:t>A través de la unidad dos se logró definir que la conciliación del Derecho es una herramienta propicia para la solución pacífica de conflictos a través de un tercero cualificado, protocolizada a través de un acta de conciliación.</w:t>
      </w:r>
    </w:p>
    <w:p w14:paraId="5E15A5A3" w14:textId="77777777" w:rsidR="00BF0925" w:rsidRDefault="00BF0925" w:rsidP="00BF0925">
      <w:pPr>
        <w:pStyle w:val="Prrafodelista"/>
        <w:widowControl/>
        <w:autoSpaceDE/>
        <w:autoSpaceDN/>
        <w:spacing w:after="200" w:line="276" w:lineRule="auto"/>
        <w:ind w:left="1080" w:firstLine="0"/>
        <w:contextualSpacing/>
        <w:jc w:val="both"/>
        <w:rPr>
          <w:rFonts w:ascii="Arial" w:hAnsi="Arial" w:cs="Arial"/>
          <w:sz w:val="24"/>
          <w:szCs w:val="24"/>
        </w:rPr>
      </w:pPr>
    </w:p>
    <w:p w14:paraId="7ECF0086" w14:textId="7E28239C" w:rsidR="00BF0925" w:rsidRDefault="00BF0925" w:rsidP="00BF0925">
      <w:pPr>
        <w:pStyle w:val="Prrafodelista"/>
        <w:widowControl/>
        <w:autoSpaceDE/>
        <w:autoSpaceDN/>
        <w:spacing w:after="200" w:line="276" w:lineRule="auto"/>
        <w:ind w:left="1080" w:firstLine="0"/>
        <w:contextualSpacing/>
        <w:jc w:val="both"/>
        <w:rPr>
          <w:rFonts w:ascii="Arial" w:hAnsi="Arial" w:cs="Arial"/>
        </w:rPr>
      </w:pPr>
      <w:r w:rsidRPr="00BF0925">
        <w:rPr>
          <w:rFonts w:ascii="Arial" w:hAnsi="Arial" w:cs="Arial"/>
          <w:b/>
        </w:rPr>
        <w:t>Nota:</w:t>
      </w:r>
      <w:r w:rsidRPr="00BF0925">
        <w:rPr>
          <w:rFonts w:ascii="Arial" w:hAnsi="Arial" w:cs="Arial"/>
        </w:rPr>
        <w:t xml:space="preserve"> la unidad 2 se realizó en base: la caja de herramientas ministerio de justicia </w:t>
      </w:r>
      <w:hyperlink r:id="rId28" w:history="1">
        <w:r w:rsidRPr="00BF0925">
          <w:rPr>
            <w:rStyle w:val="Hipervnculo"/>
            <w:rFonts w:ascii="Arial" w:hAnsi="Arial" w:cs="Arial"/>
            <w:u w:color="0462C1"/>
          </w:rPr>
          <w:t>https://www.minjusticia.gov.co/</w:t>
        </w:r>
      </w:hyperlink>
      <w:r w:rsidRPr="00BF0925">
        <w:rPr>
          <w:rFonts w:ascii="Arial" w:hAnsi="Arial" w:cs="Arial"/>
          <w:color w:val="0462C1"/>
          <w:u w:val="single" w:color="0462C1"/>
        </w:rPr>
        <w:t xml:space="preserve"> </w:t>
      </w:r>
      <w:r>
        <w:rPr>
          <w:rFonts w:ascii="Arial" w:hAnsi="Arial" w:cs="Arial"/>
          <w:color w:val="0462C1"/>
          <w:u w:val="single" w:color="0462C1"/>
        </w:rPr>
        <w:t xml:space="preserve"> </w:t>
      </w:r>
      <w:r w:rsidRPr="00BF0925">
        <w:rPr>
          <w:rFonts w:ascii="Arial" w:hAnsi="Arial" w:cs="Arial"/>
          <w:spacing w:val="-1"/>
        </w:rPr>
        <w:t>https:/</w:t>
      </w:r>
      <w:hyperlink r:id="rId29">
        <w:r w:rsidRPr="00BF0925">
          <w:rPr>
            <w:rFonts w:ascii="Arial" w:hAnsi="Arial" w:cs="Arial"/>
            <w:spacing w:val="-1"/>
          </w:rPr>
          <w:t>/w</w:t>
        </w:r>
      </w:hyperlink>
      <w:r w:rsidRPr="00BF0925">
        <w:rPr>
          <w:rFonts w:ascii="Arial" w:hAnsi="Arial" w:cs="Arial"/>
          <w:spacing w:val="-1"/>
        </w:rPr>
        <w:t>w</w:t>
      </w:r>
      <w:hyperlink r:id="rId30">
        <w:r w:rsidRPr="00BF0925">
          <w:rPr>
            <w:rFonts w:ascii="Arial" w:hAnsi="Arial" w:cs="Arial"/>
            <w:spacing w:val="-1"/>
          </w:rPr>
          <w:t>w.minjusticia.gov.co/portals/0/mrc/assets/3-5-5-1-material-de-apoyo-a-la-ciudadania---guia-y-</w:t>
        </w:r>
      </w:hyperlink>
      <w:r w:rsidRPr="00BF0925">
        <w:rPr>
          <w:rFonts w:ascii="Arial" w:hAnsi="Arial" w:cs="Arial"/>
        </w:rPr>
        <w:t xml:space="preserve"> preguntas-cartillas </w:t>
      </w:r>
      <w:proofErr w:type="spellStart"/>
      <w:r w:rsidRPr="00BF0925">
        <w:rPr>
          <w:rFonts w:ascii="Arial" w:hAnsi="Arial" w:cs="Arial"/>
        </w:rPr>
        <w:t>pdf</w:t>
      </w:r>
      <w:proofErr w:type="spellEnd"/>
    </w:p>
    <w:p w14:paraId="64EB146D" w14:textId="77777777" w:rsidR="00BF0925" w:rsidRDefault="00BF0925" w:rsidP="00BF0925">
      <w:pPr>
        <w:pStyle w:val="Prrafodelista"/>
        <w:widowControl/>
        <w:autoSpaceDE/>
        <w:autoSpaceDN/>
        <w:spacing w:after="200" w:line="276" w:lineRule="auto"/>
        <w:ind w:left="1080" w:firstLine="0"/>
        <w:contextualSpacing/>
        <w:rPr>
          <w:rFonts w:ascii="Arial" w:eastAsia="Calibri" w:hAnsi="Arial" w:cs="Arial"/>
          <w:lang w:val="es-CO"/>
        </w:rPr>
      </w:pPr>
    </w:p>
    <w:p w14:paraId="26D44BFB" w14:textId="77777777" w:rsidR="007A591E" w:rsidRDefault="007A591E" w:rsidP="00BF0925">
      <w:pPr>
        <w:pStyle w:val="Prrafodelista"/>
        <w:widowControl/>
        <w:autoSpaceDE/>
        <w:autoSpaceDN/>
        <w:spacing w:after="200" w:line="276" w:lineRule="auto"/>
        <w:ind w:left="1080" w:firstLine="0"/>
        <w:contextualSpacing/>
        <w:rPr>
          <w:rFonts w:ascii="Arial" w:eastAsia="Calibri" w:hAnsi="Arial" w:cs="Arial"/>
          <w:lang w:val="es-CO"/>
        </w:rPr>
      </w:pPr>
    </w:p>
    <w:p w14:paraId="3973B2E0" w14:textId="77777777" w:rsidR="007A591E" w:rsidRDefault="007A591E" w:rsidP="00BF0925">
      <w:pPr>
        <w:pStyle w:val="Prrafodelista"/>
        <w:widowControl/>
        <w:autoSpaceDE/>
        <w:autoSpaceDN/>
        <w:spacing w:after="200" w:line="276" w:lineRule="auto"/>
        <w:ind w:left="1080" w:firstLine="0"/>
        <w:contextualSpacing/>
        <w:rPr>
          <w:rFonts w:ascii="Arial" w:eastAsia="Calibri" w:hAnsi="Arial" w:cs="Arial"/>
          <w:lang w:val="es-CO"/>
        </w:rPr>
      </w:pPr>
    </w:p>
    <w:p w14:paraId="26A21B49" w14:textId="77777777" w:rsidR="007A591E" w:rsidRPr="00BF0925" w:rsidRDefault="007A591E" w:rsidP="00BF0925">
      <w:pPr>
        <w:pStyle w:val="Prrafodelista"/>
        <w:widowControl/>
        <w:autoSpaceDE/>
        <w:autoSpaceDN/>
        <w:spacing w:after="200" w:line="276" w:lineRule="auto"/>
        <w:ind w:left="1080" w:firstLine="0"/>
        <w:contextualSpacing/>
        <w:rPr>
          <w:rFonts w:ascii="Arial" w:eastAsia="Calibri" w:hAnsi="Arial" w:cs="Arial"/>
          <w:lang w:val="es-CO"/>
        </w:rPr>
      </w:pPr>
    </w:p>
    <w:p w14:paraId="6536373B" w14:textId="77777777" w:rsidR="00BF0925" w:rsidRPr="00BF0925" w:rsidRDefault="00BF0925" w:rsidP="00BF0925">
      <w:pPr>
        <w:pStyle w:val="Prrafodelista"/>
        <w:widowControl/>
        <w:autoSpaceDE/>
        <w:autoSpaceDN/>
        <w:spacing w:after="200" w:line="276" w:lineRule="auto"/>
        <w:ind w:left="1080" w:firstLine="0"/>
        <w:contextualSpacing/>
        <w:rPr>
          <w:rFonts w:ascii="Arial" w:eastAsia="Calibri" w:hAnsi="Arial" w:cs="Arial"/>
          <w:lang w:val="es-CO"/>
        </w:rPr>
      </w:pPr>
    </w:p>
    <w:p w14:paraId="1FAF7118" w14:textId="289256CC" w:rsidR="00BF0925" w:rsidRPr="00BF0925" w:rsidRDefault="00BF0925" w:rsidP="00BF0925">
      <w:pPr>
        <w:pStyle w:val="Prrafodelista"/>
        <w:widowControl/>
        <w:numPr>
          <w:ilvl w:val="0"/>
          <w:numId w:val="16"/>
        </w:numPr>
        <w:autoSpaceDE/>
        <w:autoSpaceDN/>
        <w:spacing w:after="200" w:line="276" w:lineRule="auto"/>
        <w:contextualSpacing/>
        <w:rPr>
          <w:rFonts w:ascii="Arial" w:eastAsia="Calibri" w:hAnsi="Arial" w:cs="Arial"/>
          <w:lang w:val="es-CO"/>
        </w:rPr>
      </w:pPr>
      <w:r w:rsidRPr="00BF0925">
        <w:rPr>
          <w:rFonts w:ascii="Arial" w:eastAsia="Calibri" w:hAnsi="Arial" w:cs="Arial"/>
          <w:lang w:val="es-CO"/>
        </w:rPr>
        <w:lastRenderedPageBreak/>
        <w:t xml:space="preserve">Evalúa tus competencias </w:t>
      </w:r>
    </w:p>
    <w:p w14:paraId="3EF8B9FF" w14:textId="77777777" w:rsidR="008466B9" w:rsidRDefault="008466B9" w:rsidP="00BF0925">
      <w:pPr>
        <w:pStyle w:val="Prrafodelista"/>
        <w:widowControl/>
        <w:autoSpaceDE/>
        <w:autoSpaceDN/>
        <w:spacing w:after="200" w:line="276" w:lineRule="auto"/>
        <w:ind w:left="1080" w:firstLine="0"/>
        <w:contextualSpacing/>
        <w:rPr>
          <w:rFonts w:ascii="Arial" w:eastAsia="Times New Roman" w:hAnsi="Arial" w:cs="Arial"/>
          <w:lang w:val="es-CO"/>
        </w:rPr>
      </w:pPr>
    </w:p>
    <w:p w14:paraId="644BAF20" w14:textId="20BE48BA" w:rsidR="00BF0925" w:rsidRPr="008466B9" w:rsidRDefault="008466B9" w:rsidP="00BF0925">
      <w:pPr>
        <w:pStyle w:val="Prrafodelista"/>
        <w:widowControl/>
        <w:autoSpaceDE/>
        <w:autoSpaceDN/>
        <w:spacing w:after="200" w:line="276" w:lineRule="auto"/>
        <w:ind w:left="1080" w:firstLine="0"/>
        <w:contextualSpacing/>
        <w:rPr>
          <w:rFonts w:ascii="Bookman Old Style" w:hAnsi="Bookman Old Style"/>
        </w:rPr>
      </w:pPr>
      <w:r w:rsidRPr="008466B9">
        <w:rPr>
          <w:rFonts w:ascii="Arial" w:eastAsia="Times New Roman" w:hAnsi="Arial" w:cs="Arial"/>
          <w:lang w:val="es-CO"/>
        </w:rPr>
        <w:t>Resuelve la evaluación y realiza la entrega al tutor asignado según sus indicaciones</w:t>
      </w:r>
    </w:p>
    <w:p w14:paraId="67044ED7" w14:textId="77777777" w:rsidR="008466B9" w:rsidRDefault="008466B9" w:rsidP="00BF0925">
      <w:pPr>
        <w:pStyle w:val="Prrafodelista"/>
        <w:widowControl/>
        <w:autoSpaceDE/>
        <w:autoSpaceDN/>
        <w:spacing w:after="200" w:line="276" w:lineRule="auto"/>
        <w:ind w:left="1080" w:firstLine="0"/>
        <w:contextualSpacing/>
        <w:jc w:val="both"/>
        <w:rPr>
          <w:rFonts w:ascii="Arial" w:hAnsi="Arial" w:cs="Arial"/>
          <w:bCs/>
        </w:rPr>
      </w:pPr>
    </w:p>
    <w:p w14:paraId="37A5957C" w14:textId="329438B0" w:rsidR="001C0551" w:rsidRPr="008466B9" w:rsidRDefault="00BF0925" w:rsidP="008466B9">
      <w:pPr>
        <w:pStyle w:val="Prrafodelista"/>
        <w:widowControl/>
        <w:numPr>
          <w:ilvl w:val="0"/>
          <w:numId w:val="19"/>
        </w:numPr>
        <w:autoSpaceDE/>
        <w:autoSpaceDN/>
        <w:spacing w:after="200" w:line="276" w:lineRule="auto"/>
        <w:contextualSpacing/>
        <w:jc w:val="both"/>
        <w:rPr>
          <w:rFonts w:ascii="Arial" w:eastAsia="Calibri" w:hAnsi="Arial" w:cs="Arial"/>
          <w:bCs/>
          <w:lang w:val="es-CO"/>
        </w:rPr>
      </w:pPr>
      <w:r>
        <w:rPr>
          <w:rFonts w:ascii="Arial" w:hAnsi="Arial" w:cs="Arial"/>
          <w:bCs/>
        </w:rPr>
        <w:t>Realizar la sopa de letras con</w:t>
      </w:r>
      <w:r w:rsidR="00E876F4" w:rsidRPr="00BF0925">
        <w:rPr>
          <w:rFonts w:ascii="Arial" w:hAnsi="Arial" w:cs="Arial"/>
          <w:bCs/>
        </w:rPr>
        <w:t xml:space="preserve"> las palabras que</w:t>
      </w:r>
      <w:r>
        <w:rPr>
          <w:rFonts w:ascii="Arial" w:hAnsi="Arial" w:cs="Arial"/>
          <w:bCs/>
        </w:rPr>
        <w:t xml:space="preserve"> se</w:t>
      </w:r>
      <w:r w:rsidR="00E876F4" w:rsidRPr="00BF0925">
        <w:rPr>
          <w:rFonts w:ascii="Arial" w:hAnsi="Arial" w:cs="Arial"/>
          <w:bCs/>
        </w:rPr>
        <w:t xml:space="preserve"> relacion</w:t>
      </w:r>
      <w:r w:rsidR="001C0551">
        <w:rPr>
          <w:rFonts w:ascii="Arial" w:hAnsi="Arial" w:cs="Arial"/>
          <w:bCs/>
        </w:rPr>
        <w:t>an</w:t>
      </w:r>
      <w:r w:rsidR="00E876F4" w:rsidRPr="00BF0925">
        <w:rPr>
          <w:rFonts w:ascii="Arial" w:hAnsi="Arial" w:cs="Arial"/>
          <w:bCs/>
        </w:rPr>
        <w:t xml:space="preserve"> a continuación y escriba con esas palabras una frase relacionada con la conciliación en derecho.</w:t>
      </w:r>
    </w:p>
    <w:p w14:paraId="59A62A7A" w14:textId="66647D9A" w:rsidR="00E876F4" w:rsidRPr="001C0551" w:rsidRDefault="00E876F4" w:rsidP="001C0551">
      <w:pPr>
        <w:pStyle w:val="Textoindependiente"/>
        <w:tabs>
          <w:tab w:val="left" w:pos="1357"/>
        </w:tabs>
        <w:spacing w:before="184" w:line="256" w:lineRule="auto"/>
        <w:ind w:left="1302" w:right="1142" w:hanging="360"/>
        <w:jc w:val="center"/>
        <w:rPr>
          <w:rFonts w:ascii="Arial" w:hAnsi="Arial" w:cs="Arial"/>
          <w:b/>
          <w:bCs/>
          <w:sz w:val="22"/>
          <w:szCs w:val="22"/>
        </w:rPr>
      </w:pPr>
      <w:r w:rsidRPr="001C0551">
        <w:rPr>
          <w:rFonts w:ascii="Arial" w:hAnsi="Arial" w:cs="Arial"/>
          <w:b/>
          <w:bCs/>
          <w:sz w:val="22"/>
          <w:szCs w:val="22"/>
        </w:rPr>
        <w:t>Conciliación, conflicto, derechos, acuerdo, paz, procuradores,</w:t>
      </w:r>
      <w:r w:rsidRPr="001C0551">
        <w:rPr>
          <w:rFonts w:ascii="Arial" w:hAnsi="Arial" w:cs="Arial"/>
          <w:b/>
          <w:bCs/>
          <w:spacing w:val="-52"/>
          <w:sz w:val="22"/>
          <w:szCs w:val="22"/>
        </w:rPr>
        <w:t xml:space="preserve"> </w:t>
      </w:r>
      <w:r w:rsidRPr="001C0551">
        <w:rPr>
          <w:rFonts w:ascii="Arial" w:hAnsi="Arial" w:cs="Arial"/>
          <w:b/>
          <w:bCs/>
          <w:sz w:val="22"/>
          <w:szCs w:val="22"/>
        </w:rPr>
        <w:t>comisarios,</w:t>
      </w:r>
      <w:r w:rsidRPr="001C0551">
        <w:rPr>
          <w:rFonts w:ascii="Arial" w:hAnsi="Arial" w:cs="Arial"/>
          <w:b/>
          <w:bCs/>
          <w:spacing w:val="-1"/>
          <w:sz w:val="22"/>
          <w:szCs w:val="22"/>
        </w:rPr>
        <w:t xml:space="preserve"> </w:t>
      </w:r>
      <w:r w:rsidRPr="001C0551">
        <w:rPr>
          <w:rFonts w:ascii="Arial" w:hAnsi="Arial" w:cs="Arial"/>
          <w:b/>
          <w:bCs/>
          <w:sz w:val="22"/>
          <w:szCs w:val="22"/>
        </w:rPr>
        <w:t>inspectores,</w:t>
      </w:r>
      <w:r w:rsidRPr="001C0551">
        <w:rPr>
          <w:rFonts w:ascii="Arial" w:hAnsi="Arial" w:cs="Arial"/>
          <w:b/>
          <w:bCs/>
          <w:spacing w:val="-2"/>
          <w:sz w:val="22"/>
          <w:szCs w:val="22"/>
        </w:rPr>
        <w:t xml:space="preserve"> </w:t>
      </w:r>
      <w:r w:rsidRPr="001C0551">
        <w:rPr>
          <w:rFonts w:ascii="Arial" w:hAnsi="Arial" w:cs="Arial"/>
          <w:b/>
          <w:bCs/>
          <w:sz w:val="22"/>
          <w:szCs w:val="22"/>
        </w:rPr>
        <w:t>notarios,</w:t>
      </w:r>
      <w:r w:rsidRPr="001C0551">
        <w:rPr>
          <w:rFonts w:ascii="Arial" w:hAnsi="Arial" w:cs="Arial"/>
          <w:b/>
          <w:bCs/>
          <w:spacing w:val="-1"/>
          <w:sz w:val="22"/>
          <w:szCs w:val="22"/>
        </w:rPr>
        <w:t xml:space="preserve"> </w:t>
      </w:r>
      <w:r w:rsidRPr="001C0551">
        <w:rPr>
          <w:rFonts w:ascii="Arial" w:hAnsi="Arial" w:cs="Arial"/>
          <w:b/>
          <w:bCs/>
          <w:sz w:val="22"/>
          <w:szCs w:val="22"/>
        </w:rPr>
        <w:t>efectiva,</w:t>
      </w:r>
      <w:r w:rsidRPr="001C0551">
        <w:rPr>
          <w:rFonts w:ascii="Arial" w:hAnsi="Arial" w:cs="Arial"/>
          <w:b/>
          <w:bCs/>
          <w:spacing w:val="-3"/>
          <w:sz w:val="22"/>
          <w:szCs w:val="22"/>
        </w:rPr>
        <w:t xml:space="preserve"> </w:t>
      </w:r>
      <w:r w:rsidRPr="001C0551">
        <w:rPr>
          <w:rFonts w:ascii="Arial" w:hAnsi="Arial" w:cs="Arial"/>
          <w:b/>
          <w:bCs/>
          <w:sz w:val="22"/>
          <w:szCs w:val="22"/>
        </w:rPr>
        <w:t>ágil, gratuita</w:t>
      </w:r>
    </w:p>
    <w:p w14:paraId="56B8710C" w14:textId="77777777" w:rsidR="00E876F4" w:rsidRPr="001C0551" w:rsidRDefault="00E876F4" w:rsidP="001C0551">
      <w:pPr>
        <w:pStyle w:val="Textoindependiente"/>
        <w:jc w:val="center"/>
        <w:rPr>
          <w:rFonts w:ascii="Bookman Old Style" w:hAnsi="Bookman Old Style"/>
          <w:b/>
          <w:bCs/>
        </w:rPr>
      </w:pPr>
    </w:p>
    <w:p w14:paraId="7CD5B452" w14:textId="77777777" w:rsidR="00E876F4" w:rsidRPr="006409EA" w:rsidRDefault="00E876F4" w:rsidP="006409EA">
      <w:pPr>
        <w:pStyle w:val="Textoindependiente"/>
        <w:jc w:val="both"/>
        <w:rPr>
          <w:rFonts w:ascii="Bookman Old Style" w:hAnsi="Bookman Old Style"/>
        </w:rPr>
      </w:pPr>
    </w:p>
    <w:p w14:paraId="2D739B43" w14:textId="77777777" w:rsidR="00E876F4" w:rsidRPr="006409EA" w:rsidRDefault="00E876F4" w:rsidP="006409EA">
      <w:pPr>
        <w:pStyle w:val="Textoindependiente"/>
        <w:jc w:val="both"/>
        <w:rPr>
          <w:rFonts w:ascii="Bookman Old Style" w:hAnsi="Bookman Old Style"/>
        </w:rPr>
      </w:pPr>
    </w:p>
    <w:p w14:paraId="47181B5A" w14:textId="77777777" w:rsidR="00E876F4" w:rsidRPr="006409EA" w:rsidRDefault="00CD5C3B" w:rsidP="006409EA">
      <w:pPr>
        <w:pStyle w:val="Textoindependiente"/>
        <w:jc w:val="both"/>
        <w:rPr>
          <w:rFonts w:ascii="Bookman Old Style" w:hAnsi="Bookman Old Style"/>
        </w:rPr>
      </w:pPr>
      <w:r w:rsidRPr="006409EA">
        <w:rPr>
          <w:rFonts w:ascii="Bookman Old Style" w:hAnsi="Bookman Old Style"/>
          <w:noProof/>
          <w:lang w:val="es-CO" w:eastAsia="es-CO"/>
        </w:rPr>
        <w:drawing>
          <wp:anchor distT="0" distB="0" distL="114300" distR="114300" simplePos="0" relativeHeight="487626240" behindDoc="1" locked="0" layoutInCell="1" allowOverlap="1" wp14:anchorId="3B260CB8" wp14:editId="3DC2B4D4">
            <wp:simplePos x="0" y="0"/>
            <wp:positionH relativeFrom="margin">
              <wp:posOffset>2232891</wp:posOffset>
            </wp:positionH>
            <wp:positionV relativeFrom="paragraph">
              <wp:posOffset>-490682</wp:posOffset>
            </wp:positionV>
            <wp:extent cx="2152410" cy="3200400"/>
            <wp:effectExtent l="0" t="0" r="635"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77021" cy="32369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DE2683" w14:textId="77777777" w:rsidR="00E876F4" w:rsidRPr="006409EA" w:rsidRDefault="00E876F4" w:rsidP="006409EA">
      <w:pPr>
        <w:pStyle w:val="Textoindependiente"/>
        <w:jc w:val="both"/>
        <w:rPr>
          <w:rFonts w:ascii="Bookman Old Style" w:hAnsi="Bookman Old Style"/>
        </w:rPr>
      </w:pPr>
    </w:p>
    <w:p w14:paraId="1F7828C3" w14:textId="77777777" w:rsidR="00E876F4" w:rsidRPr="006409EA" w:rsidRDefault="00E876F4" w:rsidP="006409EA">
      <w:pPr>
        <w:pStyle w:val="Textoindependiente"/>
        <w:jc w:val="both"/>
        <w:rPr>
          <w:rFonts w:ascii="Bookman Old Style" w:hAnsi="Bookman Old Style"/>
        </w:rPr>
      </w:pPr>
    </w:p>
    <w:p w14:paraId="5FC08B05" w14:textId="77777777" w:rsidR="00E876F4" w:rsidRPr="006409EA" w:rsidRDefault="00E876F4" w:rsidP="006409EA">
      <w:pPr>
        <w:pStyle w:val="Textoindependiente"/>
        <w:jc w:val="both"/>
        <w:rPr>
          <w:rFonts w:ascii="Bookman Old Style" w:hAnsi="Bookman Old Style"/>
        </w:rPr>
      </w:pPr>
    </w:p>
    <w:p w14:paraId="78A228E9" w14:textId="77777777" w:rsidR="00E876F4" w:rsidRPr="006409EA" w:rsidRDefault="00E876F4" w:rsidP="006409EA">
      <w:pPr>
        <w:pStyle w:val="Textoindependiente"/>
        <w:jc w:val="both"/>
        <w:rPr>
          <w:rFonts w:ascii="Bookman Old Style" w:hAnsi="Bookman Old Style"/>
        </w:rPr>
      </w:pPr>
    </w:p>
    <w:p w14:paraId="00087AA5" w14:textId="77777777" w:rsidR="00E876F4" w:rsidRPr="006409EA" w:rsidRDefault="00E876F4" w:rsidP="006409EA">
      <w:pPr>
        <w:pStyle w:val="Textoindependiente"/>
        <w:jc w:val="both"/>
        <w:rPr>
          <w:rFonts w:ascii="Bookman Old Style" w:hAnsi="Bookman Old Style"/>
        </w:rPr>
      </w:pPr>
    </w:p>
    <w:p w14:paraId="6055B321" w14:textId="77777777" w:rsidR="00E876F4" w:rsidRPr="006409EA" w:rsidRDefault="00E876F4" w:rsidP="006409EA">
      <w:pPr>
        <w:pStyle w:val="Textoindependiente"/>
        <w:jc w:val="both"/>
        <w:rPr>
          <w:rFonts w:ascii="Bookman Old Style" w:hAnsi="Bookman Old Style"/>
        </w:rPr>
      </w:pPr>
    </w:p>
    <w:p w14:paraId="52C5D2C1" w14:textId="77777777" w:rsidR="00E876F4" w:rsidRPr="006409EA" w:rsidRDefault="00E876F4" w:rsidP="006409EA">
      <w:pPr>
        <w:pStyle w:val="Textoindependiente"/>
        <w:jc w:val="both"/>
        <w:rPr>
          <w:rFonts w:ascii="Bookman Old Style" w:hAnsi="Bookman Old Style"/>
        </w:rPr>
      </w:pPr>
    </w:p>
    <w:p w14:paraId="0A330E75" w14:textId="77777777" w:rsidR="00E876F4" w:rsidRPr="006409EA" w:rsidRDefault="00E876F4" w:rsidP="006409EA">
      <w:pPr>
        <w:pStyle w:val="Textoindependiente"/>
        <w:jc w:val="both"/>
        <w:rPr>
          <w:rFonts w:ascii="Bookman Old Style" w:hAnsi="Bookman Old Style"/>
        </w:rPr>
      </w:pPr>
    </w:p>
    <w:p w14:paraId="63BE57E6" w14:textId="77777777" w:rsidR="00E876F4" w:rsidRPr="006409EA" w:rsidRDefault="00E876F4" w:rsidP="006409EA">
      <w:pPr>
        <w:pStyle w:val="Textoindependiente"/>
        <w:jc w:val="both"/>
        <w:rPr>
          <w:rFonts w:ascii="Bookman Old Style" w:hAnsi="Bookman Old Style"/>
        </w:rPr>
      </w:pPr>
    </w:p>
    <w:p w14:paraId="183EF1A4" w14:textId="77777777" w:rsidR="00E876F4" w:rsidRPr="006409EA" w:rsidRDefault="00E876F4" w:rsidP="006409EA">
      <w:pPr>
        <w:pStyle w:val="Textoindependiente"/>
        <w:jc w:val="both"/>
        <w:rPr>
          <w:rFonts w:ascii="Bookman Old Style" w:hAnsi="Bookman Old Style"/>
        </w:rPr>
      </w:pPr>
    </w:p>
    <w:p w14:paraId="41C8E750" w14:textId="77777777" w:rsidR="00E876F4" w:rsidRPr="006409EA" w:rsidRDefault="00E876F4" w:rsidP="006409EA">
      <w:pPr>
        <w:pStyle w:val="Textoindependiente"/>
        <w:jc w:val="both"/>
        <w:rPr>
          <w:rFonts w:ascii="Bookman Old Style" w:hAnsi="Bookman Old Style"/>
        </w:rPr>
      </w:pPr>
    </w:p>
    <w:p w14:paraId="535EAD85" w14:textId="77777777" w:rsidR="00E876F4" w:rsidRPr="006409EA" w:rsidRDefault="00E876F4" w:rsidP="006409EA">
      <w:pPr>
        <w:pStyle w:val="Textoindependiente"/>
        <w:jc w:val="both"/>
        <w:rPr>
          <w:rFonts w:ascii="Bookman Old Style" w:hAnsi="Bookman Old Style"/>
        </w:rPr>
      </w:pPr>
    </w:p>
    <w:p w14:paraId="7233AFC4" w14:textId="77777777" w:rsidR="00E876F4" w:rsidRPr="006409EA" w:rsidRDefault="00E876F4" w:rsidP="006409EA">
      <w:pPr>
        <w:pStyle w:val="Textoindependiente"/>
        <w:jc w:val="both"/>
        <w:rPr>
          <w:rFonts w:ascii="Bookman Old Style" w:hAnsi="Bookman Old Style"/>
        </w:rPr>
      </w:pPr>
    </w:p>
    <w:p w14:paraId="1E3298CB" w14:textId="77777777" w:rsidR="00E876F4" w:rsidRDefault="00E876F4" w:rsidP="006409EA">
      <w:pPr>
        <w:pStyle w:val="Textoindependiente"/>
        <w:jc w:val="both"/>
        <w:rPr>
          <w:rFonts w:ascii="Bookman Old Style" w:hAnsi="Bookman Old Style"/>
        </w:rPr>
      </w:pPr>
    </w:p>
    <w:p w14:paraId="6D65F693" w14:textId="77777777" w:rsidR="00133343" w:rsidRPr="006409EA" w:rsidRDefault="00133343" w:rsidP="006409EA">
      <w:pPr>
        <w:pStyle w:val="Textoindependiente"/>
        <w:spacing w:before="3"/>
        <w:jc w:val="both"/>
        <w:rPr>
          <w:rFonts w:ascii="Bookman Old Style" w:hAnsi="Bookman Old Style"/>
        </w:rPr>
      </w:pPr>
    </w:p>
    <w:p w14:paraId="028684A7" w14:textId="77777777" w:rsidR="00BF0925" w:rsidRPr="00BF0925" w:rsidRDefault="00BF0925" w:rsidP="00BF0925">
      <w:pPr>
        <w:widowControl/>
        <w:autoSpaceDE/>
        <w:autoSpaceDN/>
        <w:spacing w:after="200" w:line="276" w:lineRule="auto"/>
        <w:ind w:left="720"/>
        <w:contextualSpacing/>
        <w:rPr>
          <w:rFonts w:ascii="Arial" w:eastAsia="Calibri" w:hAnsi="Arial" w:cs="Arial"/>
          <w:b/>
          <w:lang w:val="es-CO"/>
        </w:rPr>
      </w:pPr>
      <w:r w:rsidRPr="00BF0925">
        <w:rPr>
          <w:rFonts w:ascii="Arial" w:eastAsia="Calibri" w:hAnsi="Arial" w:cs="Arial"/>
          <w:b/>
          <w:bCs/>
          <w:lang w:val="es-CO"/>
        </w:rPr>
        <w:t>6</w:t>
      </w:r>
      <w:r w:rsidRPr="00BF0925">
        <w:rPr>
          <w:rFonts w:ascii="Arial" w:eastAsia="Calibri" w:hAnsi="Arial" w:cs="Arial"/>
          <w:lang w:val="es-CO"/>
        </w:rPr>
        <w:t>. Autoevaluación</w:t>
      </w:r>
    </w:p>
    <w:p w14:paraId="7F96C879" w14:textId="77777777" w:rsidR="008466B9" w:rsidRPr="008466B9" w:rsidRDefault="008466B9" w:rsidP="008466B9">
      <w:pPr>
        <w:widowControl/>
        <w:autoSpaceDE/>
        <w:autoSpaceDN/>
        <w:spacing w:after="160" w:line="259" w:lineRule="auto"/>
        <w:ind w:left="1080"/>
        <w:contextualSpacing/>
        <w:rPr>
          <w:rFonts w:ascii="Arial" w:eastAsia="Calibri" w:hAnsi="Arial" w:cs="Arial"/>
          <w:b/>
          <w:color w:val="000000"/>
          <w:lang w:val="es-ES_tradnl"/>
        </w:rPr>
      </w:pPr>
    </w:p>
    <w:p w14:paraId="5695D912" w14:textId="5B165524" w:rsidR="008466B9" w:rsidRDefault="008466B9" w:rsidP="008466B9">
      <w:pPr>
        <w:widowControl/>
        <w:numPr>
          <w:ilvl w:val="0"/>
          <w:numId w:val="20"/>
        </w:numPr>
        <w:autoSpaceDE/>
        <w:autoSpaceDN/>
        <w:spacing w:after="160" w:line="259" w:lineRule="auto"/>
        <w:contextualSpacing/>
        <w:jc w:val="both"/>
        <w:rPr>
          <w:rFonts w:ascii="Arial" w:eastAsia="Calibri" w:hAnsi="Arial" w:cs="Arial"/>
          <w:color w:val="000000"/>
          <w:lang w:val="es-ES_tradnl"/>
        </w:rPr>
      </w:pPr>
      <w:r w:rsidRPr="008466B9">
        <w:rPr>
          <w:rFonts w:ascii="Arial" w:eastAsia="Calibri" w:hAnsi="Arial" w:cs="Arial"/>
          <w:color w:val="000000"/>
          <w:lang w:val="es-ES_tradnl"/>
        </w:rPr>
        <w:t xml:space="preserve">¿Los temas tratados en la Unidad le permitieron ampliar su conocimiento sobre </w:t>
      </w:r>
      <w:r>
        <w:rPr>
          <w:rFonts w:ascii="Arial" w:eastAsia="Calibri" w:hAnsi="Arial" w:cs="Arial"/>
          <w:color w:val="000000"/>
          <w:lang w:val="es-ES_tradnl"/>
        </w:rPr>
        <w:t>la conciliación en derecho</w:t>
      </w:r>
      <w:r w:rsidRPr="008466B9">
        <w:rPr>
          <w:rFonts w:ascii="Arial" w:eastAsia="Calibri" w:hAnsi="Arial" w:cs="Arial"/>
          <w:color w:val="000000"/>
          <w:lang w:val="es-ES_tradnl"/>
        </w:rPr>
        <w:t>?</w:t>
      </w:r>
    </w:p>
    <w:p w14:paraId="02CD3F2B" w14:textId="77777777" w:rsidR="008466B9" w:rsidRPr="008466B9" w:rsidRDefault="008466B9" w:rsidP="008466B9">
      <w:pPr>
        <w:widowControl/>
        <w:autoSpaceDE/>
        <w:autoSpaceDN/>
        <w:spacing w:after="160" w:line="259" w:lineRule="auto"/>
        <w:ind w:left="720"/>
        <w:contextualSpacing/>
        <w:jc w:val="both"/>
        <w:rPr>
          <w:rFonts w:ascii="Arial" w:eastAsia="Calibri" w:hAnsi="Arial" w:cs="Arial"/>
          <w:color w:val="000000"/>
          <w:lang w:val="es-ES_tradnl"/>
        </w:rPr>
      </w:pPr>
    </w:p>
    <w:p w14:paraId="4DB55EFB" w14:textId="77777777" w:rsidR="008466B9" w:rsidRPr="008466B9" w:rsidRDefault="008466B9" w:rsidP="008466B9">
      <w:pPr>
        <w:widowControl/>
        <w:autoSpaceDE/>
        <w:autoSpaceDN/>
        <w:spacing w:after="160" w:line="259" w:lineRule="auto"/>
        <w:jc w:val="both"/>
        <w:rPr>
          <w:rFonts w:ascii="Arial" w:eastAsia="Calibri" w:hAnsi="Arial" w:cs="Arial"/>
          <w:color w:val="000000"/>
          <w:lang w:val="es-ES_tradnl"/>
        </w:rPr>
      </w:pPr>
      <w:r w:rsidRPr="008466B9">
        <w:rPr>
          <w:rFonts w:ascii="Arial" w:eastAsia="Calibri" w:hAnsi="Arial" w:cs="Arial"/>
          <w:color w:val="000000"/>
          <w:lang w:val="es-ES_tradnl"/>
        </w:rPr>
        <w:t xml:space="preserve">             Totalmente □                Parcialmente □                    Escasamente □</w:t>
      </w:r>
    </w:p>
    <w:p w14:paraId="42099C0C" w14:textId="77777777" w:rsidR="008466B9" w:rsidRPr="008466B9" w:rsidRDefault="008466B9" w:rsidP="008466B9">
      <w:pPr>
        <w:widowControl/>
        <w:autoSpaceDE/>
        <w:autoSpaceDN/>
        <w:spacing w:after="160" w:line="259" w:lineRule="auto"/>
        <w:jc w:val="both"/>
        <w:rPr>
          <w:rFonts w:ascii="Arial" w:eastAsia="Calibri" w:hAnsi="Arial" w:cs="Arial"/>
          <w:color w:val="000000"/>
          <w:lang w:val="es-ES_tradnl"/>
        </w:rPr>
      </w:pPr>
      <w:r w:rsidRPr="008466B9">
        <w:rPr>
          <w:rFonts w:ascii="Arial" w:eastAsia="Calibri" w:hAnsi="Arial" w:cs="Arial"/>
          <w:color w:val="000000"/>
          <w:lang w:val="es-ES_tradnl"/>
        </w:rPr>
        <w:t xml:space="preserve">             Comentarios:</w:t>
      </w:r>
    </w:p>
    <w:p w14:paraId="05B46289" w14:textId="77777777" w:rsidR="008466B9" w:rsidRPr="008466B9" w:rsidRDefault="008466B9" w:rsidP="008466B9">
      <w:pPr>
        <w:widowControl/>
        <w:autoSpaceDE/>
        <w:autoSpaceDN/>
        <w:spacing w:after="160" w:line="259" w:lineRule="auto"/>
        <w:ind w:left="720"/>
        <w:contextualSpacing/>
        <w:jc w:val="both"/>
        <w:rPr>
          <w:rFonts w:ascii="Arial" w:eastAsia="Calibri" w:hAnsi="Arial" w:cs="Arial"/>
          <w:color w:val="000000"/>
          <w:lang w:val="es-ES_tradnl"/>
        </w:rPr>
      </w:pPr>
    </w:p>
    <w:p w14:paraId="7434E401" w14:textId="77777777" w:rsidR="008466B9" w:rsidRDefault="008466B9" w:rsidP="008466B9">
      <w:pPr>
        <w:widowControl/>
        <w:numPr>
          <w:ilvl w:val="0"/>
          <w:numId w:val="20"/>
        </w:numPr>
        <w:autoSpaceDE/>
        <w:autoSpaceDN/>
        <w:spacing w:after="160" w:line="259" w:lineRule="auto"/>
        <w:contextualSpacing/>
        <w:jc w:val="both"/>
        <w:rPr>
          <w:rFonts w:ascii="Arial" w:eastAsia="Calibri" w:hAnsi="Arial" w:cs="Arial"/>
          <w:color w:val="000000"/>
          <w:lang w:val="es-ES_tradnl"/>
        </w:rPr>
      </w:pPr>
      <w:r w:rsidRPr="008466B9">
        <w:rPr>
          <w:rFonts w:ascii="Arial" w:eastAsia="Calibri" w:hAnsi="Arial" w:cs="Arial"/>
          <w:color w:val="000000"/>
          <w:lang w:val="es-ES_tradnl"/>
        </w:rPr>
        <w:t>¿Hasta qué punto la Unidad ha cumplido con sus expectativas?</w:t>
      </w:r>
    </w:p>
    <w:p w14:paraId="16FCF61E" w14:textId="77777777" w:rsidR="008466B9" w:rsidRPr="008466B9" w:rsidRDefault="008466B9" w:rsidP="008466B9">
      <w:pPr>
        <w:widowControl/>
        <w:autoSpaceDE/>
        <w:autoSpaceDN/>
        <w:spacing w:after="160" w:line="259" w:lineRule="auto"/>
        <w:ind w:left="720"/>
        <w:contextualSpacing/>
        <w:jc w:val="both"/>
        <w:rPr>
          <w:rFonts w:ascii="Arial" w:eastAsia="Calibri" w:hAnsi="Arial" w:cs="Arial"/>
          <w:color w:val="000000"/>
          <w:lang w:val="es-ES_tradnl"/>
        </w:rPr>
      </w:pPr>
    </w:p>
    <w:p w14:paraId="2C1BEA15" w14:textId="77777777" w:rsidR="008466B9" w:rsidRPr="008466B9" w:rsidRDefault="008466B9" w:rsidP="008466B9">
      <w:pPr>
        <w:widowControl/>
        <w:autoSpaceDE/>
        <w:autoSpaceDN/>
        <w:spacing w:after="160" w:line="259" w:lineRule="auto"/>
        <w:jc w:val="both"/>
        <w:rPr>
          <w:rFonts w:ascii="Arial" w:eastAsia="Calibri" w:hAnsi="Arial" w:cs="Arial"/>
          <w:color w:val="000000"/>
          <w:lang w:val="es-ES_tradnl"/>
        </w:rPr>
      </w:pPr>
      <w:r w:rsidRPr="008466B9">
        <w:rPr>
          <w:rFonts w:ascii="Arial" w:eastAsia="Calibri" w:hAnsi="Arial" w:cs="Arial"/>
          <w:color w:val="000000"/>
          <w:lang w:val="es-ES_tradnl"/>
        </w:rPr>
        <w:t xml:space="preserve">            Totalmente □                  Parcialmente□                    Escasamente □</w:t>
      </w:r>
    </w:p>
    <w:p w14:paraId="45EFFAE0" w14:textId="77777777" w:rsidR="008466B9" w:rsidRPr="008466B9" w:rsidRDefault="008466B9" w:rsidP="008466B9">
      <w:pPr>
        <w:widowControl/>
        <w:autoSpaceDE/>
        <w:autoSpaceDN/>
        <w:spacing w:after="160" w:line="259" w:lineRule="auto"/>
        <w:jc w:val="both"/>
        <w:rPr>
          <w:rFonts w:ascii="Arial" w:eastAsia="Calibri" w:hAnsi="Arial" w:cs="Arial"/>
          <w:color w:val="000000"/>
          <w:lang w:val="es-ES_tradnl"/>
        </w:rPr>
      </w:pPr>
      <w:r w:rsidRPr="008466B9">
        <w:rPr>
          <w:rFonts w:ascii="Arial" w:eastAsia="Calibri" w:hAnsi="Arial" w:cs="Arial"/>
          <w:color w:val="000000"/>
          <w:lang w:val="es-ES_tradnl"/>
        </w:rPr>
        <w:t xml:space="preserve">            Comentarios:</w:t>
      </w:r>
    </w:p>
    <w:p w14:paraId="227835A6" w14:textId="77777777" w:rsidR="008466B9" w:rsidRDefault="008466B9" w:rsidP="008466B9">
      <w:pPr>
        <w:widowControl/>
        <w:autoSpaceDE/>
        <w:autoSpaceDN/>
        <w:spacing w:after="160" w:line="259" w:lineRule="auto"/>
        <w:ind w:left="720"/>
        <w:contextualSpacing/>
        <w:jc w:val="both"/>
        <w:rPr>
          <w:rFonts w:ascii="Arial" w:eastAsia="Calibri" w:hAnsi="Arial" w:cs="Arial"/>
          <w:color w:val="000000"/>
          <w:lang w:val="es-ES_tradnl"/>
        </w:rPr>
      </w:pPr>
    </w:p>
    <w:p w14:paraId="017A97CC" w14:textId="77777777" w:rsidR="008466B9" w:rsidRDefault="008466B9" w:rsidP="008466B9">
      <w:pPr>
        <w:widowControl/>
        <w:autoSpaceDE/>
        <w:autoSpaceDN/>
        <w:spacing w:after="160" w:line="259" w:lineRule="auto"/>
        <w:ind w:left="720"/>
        <w:contextualSpacing/>
        <w:jc w:val="both"/>
        <w:rPr>
          <w:rFonts w:ascii="Arial" w:eastAsia="Calibri" w:hAnsi="Arial" w:cs="Arial"/>
          <w:color w:val="000000"/>
          <w:lang w:val="es-ES_tradnl"/>
        </w:rPr>
      </w:pPr>
    </w:p>
    <w:p w14:paraId="571E2EBF" w14:textId="77777777" w:rsidR="008466B9" w:rsidRDefault="008466B9" w:rsidP="008466B9">
      <w:pPr>
        <w:widowControl/>
        <w:autoSpaceDE/>
        <w:autoSpaceDN/>
        <w:spacing w:after="160" w:line="259" w:lineRule="auto"/>
        <w:ind w:left="720"/>
        <w:contextualSpacing/>
        <w:jc w:val="both"/>
        <w:rPr>
          <w:rFonts w:ascii="Arial" w:eastAsia="Calibri" w:hAnsi="Arial" w:cs="Arial"/>
          <w:color w:val="000000"/>
          <w:lang w:val="es-ES_tradnl"/>
        </w:rPr>
      </w:pPr>
    </w:p>
    <w:p w14:paraId="3BF433B9" w14:textId="77777777" w:rsidR="008466B9" w:rsidRPr="008466B9" w:rsidRDefault="008466B9" w:rsidP="008466B9">
      <w:pPr>
        <w:widowControl/>
        <w:autoSpaceDE/>
        <w:autoSpaceDN/>
        <w:spacing w:after="160" w:line="259" w:lineRule="auto"/>
        <w:ind w:left="720"/>
        <w:contextualSpacing/>
        <w:jc w:val="both"/>
        <w:rPr>
          <w:rFonts w:ascii="Arial" w:eastAsia="Calibri" w:hAnsi="Arial" w:cs="Arial"/>
          <w:color w:val="000000"/>
          <w:lang w:val="es-ES_tradnl"/>
        </w:rPr>
      </w:pPr>
    </w:p>
    <w:p w14:paraId="78AEE5B6" w14:textId="77777777" w:rsidR="008466B9" w:rsidRDefault="008466B9" w:rsidP="008466B9">
      <w:pPr>
        <w:widowControl/>
        <w:numPr>
          <w:ilvl w:val="0"/>
          <w:numId w:val="20"/>
        </w:numPr>
        <w:autoSpaceDE/>
        <w:autoSpaceDN/>
        <w:spacing w:after="160" w:line="259" w:lineRule="auto"/>
        <w:contextualSpacing/>
        <w:jc w:val="both"/>
        <w:rPr>
          <w:rFonts w:ascii="Arial" w:eastAsia="Calibri" w:hAnsi="Arial" w:cs="Arial"/>
          <w:color w:val="000000"/>
          <w:lang w:val="es-ES_tradnl"/>
        </w:rPr>
      </w:pPr>
      <w:r w:rsidRPr="008466B9">
        <w:rPr>
          <w:rFonts w:ascii="Arial" w:eastAsia="Calibri" w:hAnsi="Arial" w:cs="Arial"/>
          <w:color w:val="000000"/>
          <w:lang w:val="es-ES_tradnl"/>
        </w:rPr>
        <w:t>¿Algún tema de los tratados en la Unidad lo ha dejado confuso o inseguro?</w:t>
      </w:r>
    </w:p>
    <w:p w14:paraId="22711973" w14:textId="77777777" w:rsidR="008466B9" w:rsidRPr="008466B9" w:rsidRDefault="008466B9" w:rsidP="008466B9">
      <w:pPr>
        <w:widowControl/>
        <w:autoSpaceDE/>
        <w:autoSpaceDN/>
        <w:spacing w:after="160" w:line="259" w:lineRule="auto"/>
        <w:ind w:left="720"/>
        <w:contextualSpacing/>
        <w:jc w:val="both"/>
        <w:rPr>
          <w:rFonts w:ascii="Arial" w:eastAsia="Calibri" w:hAnsi="Arial" w:cs="Arial"/>
          <w:color w:val="000000"/>
          <w:lang w:val="es-ES_tradnl"/>
        </w:rPr>
      </w:pPr>
    </w:p>
    <w:p w14:paraId="68AF7119" w14:textId="77777777" w:rsidR="008466B9" w:rsidRPr="008466B9" w:rsidRDefault="008466B9" w:rsidP="008466B9">
      <w:pPr>
        <w:widowControl/>
        <w:autoSpaceDE/>
        <w:autoSpaceDN/>
        <w:spacing w:after="160" w:line="259" w:lineRule="auto"/>
        <w:jc w:val="both"/>
        <w:rPr>
          <w:rFonts w:ascii="Arial" w:eastAsia="Calibri" w:hAnsi="Arial" w:cs="Arial"/>
          <w:color w:val="000000"/>
          <w:lang w:val="es-ES_tradnl"/>
        </w:rPr>
      </w:pPr>
      <w:r w:rsidRPr="008466B9">
        <w:rPr>
          <w:rFonts w:ascii="Arial" w:eastAsia="Calibri" w:hAnsi="Arial" w:cs="Arial"/>
          <w:color w:val="000000"/>
          <w:lang w:val="es-ES_tradnl"/>
        </w:rPr>
        <w:t xml:space="preserve">               Sí □               No □</w:t>
      </w:r>
    </w:p>
    <w:p w14:paraId="2D92C132" w14:textId="77777777" w:rsidR="008466B9" w:rsidRPr="008466B9" w:rsidRDefault="008466B9" w:rsidP="008466B9">
      <w:pPr>
        <w:widowControl/>
        <w:numPr>
          <w:ilvl w:val="0"/>
          <w:numId w:val="20"/>
        </w:numPr>
        <w:autoSpaceDE/>
        <w:autoSpaceDN/>
        <w:spacing w:after="160" w:line="259" w:lineRule="auto"/>
        <w:contextualSpacing/>
        <w:jc w:val="both"/>
        <w:rPr>
          <w:rFonts w:ascii="Arial" w:eastAsia="Calibri" w:hAnsi="Arial" w:cs="Arial"/>
          <w:color w:val="000000"/>
          <w:lang w:val="es-ES_tradnl"/>
        </w:rPr>
      </w:pPr>
      <w:r w:rsidRPr="008466B9">
        <w:rPr>
          <w:rFonts w:ascii="Arial" w:eastAsia="Calibri" w:hAnsi="Arial" w:cs="Arial"/>
          <w:color w:val="000000"/>
          <w:lang w:val="es-ES_tradnl"/>
        </w:rPr>
        <w:t>Si su respuesta es afirmativa, por favor indique la razón de su confusión o inseguridad:</w:t>
      </w:r>
    </w:p>
    <w:p w14:paraId="720A7154" w14:textId="77777777" w:rsidR="008466B9" w:rsidRPr="008466B9" w:rsidRDefault="008466B9" w:rsidP="008466B9">
      <w:pPr>
        <w:widowControl/>
        <w:autoSpaceDE/>
        <w:autoSpaceDN/>
        <w:spacing w:after="160" w:line="259" w:lineRule="auto"/>
        <w:ind w:left="720"/>
        <w:contextualSpacing/>
        <w:jc w:val="both"/>
        <w:rPr>
          <w:rFonts w:ascii="Arial" w:eastAsia="Calibri" w:hAnsi="Arial" w:cs="Arial"/>
          <w:color w:val="000000"/>
          <w:lang w:val="es-ES_tradnl"/>
        </w:rPr>
      </w:pPr>
    </w:p>
    <w:p w14:paraId="15AA9F60" w14:textId="77777777" w:rsidR="008466B9" w:rsidRPr="008466B9" w:rsidRDefault="008466B9" w:rsidP="008466B9">
      <w:pPr>
        <w:widowControl/>
        <w:autoSpaceDE/>
        <w:autoSpaceDN/>
        <w:spacing w:after="160" w:line="259" w:lineRule="auto"/>
        <w:ind w:left="720"/>
        <w:contextualSpacing/>
        <w:jc w:val="both"/>
        <w:rPr>
          <w:rFonts w:ascii="Arial" w:eastAsia="Calibri" w:hAnsi="Arial" w:cs="Arial"/>
          <w:color w:val="000000"/>
          <w:lang w:val="es-ES_tradnl"/>
        </w:rPr>
      </w:pPr>
      <w:r w:rsidRPr="008466B9">
        <w:rPr>
          <w:rFonts w:ascii="Arial" w:eastAsia="Calibri" w:hAnsi="Arial" w:cs="Arial"/>
          <w:color w:val="000000"/>
          <w:lang w:val="es-ES_tradnl"/>
        </w:rPr>
        <w:t>Comentarios generales:</w:t>
      </w:r>
    </w:p>
    <w:p w14:paraId="12E0E4C3" w14:textId="77777777" w:rsidR="00BF0925" w:rsidRDefault="00BF0925" w:rsidP="008466B9">
      <w:pPr>
        <w:pStyle w:val="Ttulo1"/>
        <w:spacing w:before="70"/>
        <w:ind w:left="0"/>
        <w:rPr>
          <w:rFonts w:ascii="Bookman Old Style" w:hAnsi="Bookman Old Style"/>
        </w:rPr>
      </w:pPr>
    </w:p>
    <w:p w14:paraId="2A65080A" w14:textId="77777777" w:rsidR="00BF0925" w:rsidRDefault="00BF0925" w:rsidP="00CD5C3B">
      <w:pPr>
        <w:pStyle w:val="Ttulo1"/>
        <w:spacing w:before="70"/>
        <w:ind w:left="0"/>
        <w:jc w:val="center"/>
        <w:rPr>
          <w:rFonts w:ascii="Bookman Old Style" w:hAnsi="Bookman Old Style"/>
        </w:rPr>
      </w:pPr>
    </w:p>
    <w:p w14:paraId="63D2E9A9" w14:textId="77777777" w:rsidR="00BF0925" w:rsidRDefault="00BF0925" w:rsidP="00CD5C3B">
      <w:pPr>
        <w:pStyle w:val="Ttulo1"/>
        <w:spacing w:before="70"/>
        <w:ind w:left="0"/>
        <w:jc w:val="center"/>
        <w:rPr>
          <w:rFonts w:ascii="Bookman Old Style" w:hAnsi="Bookman Old Style"/>
        </w:rPr>
      </w:pPr>
    </w:p>
    <w:p w14:paraId="1253ED03" w14:textId="77777777" w:rsidR="00BF0925" w:rsidRDefault="00BF0925" w:rsidP="00CD5C3B">
      <w:pPr>
        <w:pStyle w:val="Ttulo1"/>
        <w:spacing w:before="70"/>
        <w:ind w:left="0"/>
        <w:jc w:val="center"/>
        <w:rPr>
          <w:rFonts w:ascii="Bookman Old Style" w:hAnsi="Bookman Old Style"/>
        </w:rPr>
      </w:pPr>
    </w:p>
    <w:p w14:paraId="0EE1758F" w14:textId="6091374B" w:rsidR="00BF0925" w:rsidRDefault="00BF0925" w:rsidP="00CD5C3B">
      <w:pPr>
        <w:pStyle w:val="Ttulo1"/>
        <w:spacing w:before="70"/>
        <w:ind w:left="0"/>
        <w:jc w:val="center"/>
        <w:rPr>
          <w:rFonts w:ascii="Bookman Old Style" w:hAnsi="Bookman Old Style"/>
        </w:rPr>
      </w:pPr>
    </w:p>
    <w:p w14:paraId="3E0332AE" w14:textId="1BBC0F69" w:rsidR="0094446E" w:rsidRDefault="0094446E" w:rsidP="00CD5C3B">
      <w:pPr>
        <w:pStyle w:val="Ttulo1"/>
        <w:spacing w:before="70"/>
        <w:ind w:left="0"/>
        <w:jc w:val="center"/>
        <w:rPr>
          <w:rFonts w:ascii="Bookman Old Style" w:hAnsi="Bookman Old Style"/>
        </w:rPr>
      </w:pPr>
    </w:p>
    <w:p w14:paraId="18A7EC97" w14:textId="7D2C0E3B" w:rsidR="0094446E" w:rsidRDefault="0094446E" w:rsidP="00CD5C3B">
      <w:pPr>
        <w:pStyle w:val="Ttulo1"/>
        <w:spacing w:before="70"/>
        <w:ind w:left="0"/>
        <w:jc w:val="center"/>
        <w:rPr>
          <w:rFonts w:ascii="Bookman Old Style" w:hAnsi="Bookman Old Style"/>
        </w:rPr>
      </w:pPr>
    </w:p>
    <w:p w14:paraId="1E2AE22D" w14:textId="6E338BD2" w:rsidR="0094446E" w:rsidRDefault="0094446E" w:rsidP="00CD5C3B">
      <w:pPr>
        <w:pStyle w:val="Ttulo1"/>
        <w:spacing w:before="70"/>
        <w:ind w:left="0"/>
        <w:jc w:val="center"/>
        <w:rPr>
          <w:rFonts w:ascii="Bookman Old Style" w:hAnsi="Bookman Old Style"/>
        </w:rPr>
      </w:pPr>
    </w:p>
    <w:p w14:paraId="4A87EF53" w14:textId="5BF51CB1" w:rsidR="0094446E" w:rsidRDefault="0094446E" w:rsidP="00CD5C3B">
      <w:pPr>
        <w:pStyle w:val="Ttulo1"/>
        <w:spacing w:before="70"/>
        <w:ind w:left="0"/>
        <w:jc w:val="center"/>
        <w:rPr>
          <w:rFonts w:ascii="Bookman Old Style" w:hAnsi="Bookman Old Style"/>
        </w:rPr>
      </w:pPr>
    </w:p>
    <w:p w14:paraId="655A8E76" w14:textId="5E182EBD" w:rsidR="0094446E" w:rsidRDefault="0094446E" w:rsidP="00CD5C3B">
      <w:pPr>
        <w:pStyle w:val="Ttulo1"/>
        <w:spacing w:before="70"/>
        <w:ind w:left="0"/>
        <w:jc w:val="center"/>
        <w:rPr>
          <w:rFonts w:ascii="Bookman Old Style" w:hAnsi="Bookman Old Style"/>
        </w:rPr>
      </w:pPr>
    </w:p>
    <w:p w14:paraId="60C5FBC0" w14:textId="2657CE97" w:rsidR="0094446E" w:rsidRDefault="0094446E" w:rsidP="00CD5C3B">
      <w:pPr>
        <w:pStyle w:val="Ttulo1"/>
        <w:spacing w:before="70"/>
        <w:ind w:left="0"/>
        <w:jc w:val="center"/>
        <w:rPr>
          <w:rFonts w:ascii="Bookman Old Style" w:hAnsi="Bookman Old Style"/>
        </w:rPr>
      </w:pPr>
    </w:p>
    <w:p w14:paraId="119D4888" w14:textId="59F43C6E" w:rsidR="0094446E" w:rsidRDefault="0094446E" w:rsidP="00CD5C3B">
      <w:pPr>
        <w:pStyle w:val="Ttulo1"/>
        <w:spacing w:before="70"/>
        <w:ind w:left="0"/>
        <w:jc w:val="center"/>
        <w:rPr>
          <w:rFonts w:ascii="Bookman Old Style" w:hAnsi="Bookman Old Style"/>
        </w:rPr>
      </w:pPr>
    </w:p>
    <w:p w14:paraId="09BF3C8E" w14:textId="0882B8FB" w:rsidR="0094446E" w:rsidRDefault="0094446E" w:rsidP="00CD5C3B">
      <w:pPr>
        <w:pStyle w:val="Ttulo1"/>
        <w:spacing w:before="70"/>
        <w:ind w:left="0"/>
        <w:jc w:val="center"/>
        <w:rPr>
          <w:rFonts w:ascii="Bookman Old Style" w:hAnsi="Bookman Old Style"/>
        </w:rPr>
      </w:pPr>
    </w:p>
    <w:p w14:paraId="19FF1ACD" w14:textId="6AB3E4FD" w:rsidR="0094446E" w:rsidRDefault="0094446E" w:rsidP="00CD5C3B">
      <w:pPr>
        <w:pStyle w:val="Ttulo1"/>
        <w:spacing w:before="70"/>
        <w:ind w:left="0"/>
        <w:jc w:val="center"/>
        <w:rPr>
          <w:rFonts w:ascii="Bookman Old Style" w:hAnsi="Bookman Old Style"/>
        </w:rPr>
      </w:pPr>
    </w:p>
    <w:p w14:paraId="1264B8CC" w14:textId="3D121964" w:rsidR="0094446E" w:rsidRDefault="0094446E" w:rsidP="00CD5C3B">
      <w:pPr>
        <w:pStyle w:val="Ttulo1"/>
        <w:spacing w:before="70"/>
        <w:ind w:left="0"/>
        <w:jc w:val="center"/>
        <w:rPr>
          <w:rFonts w:ascii="Bookman Old Style" w:hAnsi="Bookman Old Style"/>
        </w:rPr>
      </w:pPr>
    </w:p>
    <w:p w14:paraId="7A64DC67" w14:textId="77777777" w:rsidR="0094446E" w:rsidRDefault="0094446E" w:rsidP="00CD5C3B">
      <w:pPr>
        <w:pStyle w:val="Ttulo1"/>
        <w:spacing w:before="70"/>
        <w:ind w:left="0"/>
        <w:jc w:val="center"/>
        <w:rPr>
          <w:rFonts w:ascii="Bookman Old Style" w:hAnsi="Bookman Old Style"/>
        </w:rPr>
      </w:pPr>
    </w:p>
    <w:p w14:paraId="67EA1110" w14:textId="77777777" w:rsidR="008466B9" w:rsidRDefault="008466B9" w:rsidP="00CD5C3B">
      <w:pPr>
        <w:pStyle w:val="Ttulo1"/>
        <w:spacing w:before="70"/>
        <w:ind w:left="0"/>
        <w:jc w:val="center"/>
        <w:rPr>
          <w:rFonts w:ascii="Bookman Old Style" w:hAnsi="Bookman Old Style"/>
        </w:rPr>
      </w:pPr>
    </w:p>
    <w:p w14:paraId="199D8D2C" w14:textId="77777777" w:rsidR="008466B9" w:rsidRDefault="008466B9" w:rsidP="00CD5C3B">
      <w:pPr>
        <w:pStyle w:val="Ttulo1"/>
        <w:spacing w:before="70"/>
        <w:ind w:left="0"/>
        <w:jc w:val="center"/>
        <w:rPr>
          <w:rFonts w:ascii="Bookman Old Style" w:hAnsi="Bookman Old Style"/>
        </w:rPr>
      </w:pPr>
    </w:p>
    <w:p w14:paraId="4C3D9C36" w14:textId="77777777" w:rsidR="008466B9" w:rsidRDefault="008466B9" w:rsidP="00CD5C3B">
      <w:pPr>
        <w:pStyle w:val="Ttulo1"/>
        <w:spacing w:before="70"/>
        <w:ind w:left="0"/>
        <w:jc w:val="center"/>
        <w:rPr>
          <w:rFonts w:ascii="Bookman Old Style" w:hAnsi="Bookman Old Style"/>
        </w:rPr>
      </w:pPr>
    </w:p>
    <w:p w14:paraId="729EAB8A" w14:textId="77777777" w:rsidR="008466B9" w:rsidRDefault="008466B9" w:rsidP="00CD5C3B">
      <w:pPr>
        <w:pStyle w:val="Ttulo1"/>
        <w:spacing w:before="70"/>
        <w:ind w:left="0"/>
        <w:jc w:val="center"/>
        <w:rPr>
          <w:rFonts w:ascii="Bookman Old Style" w:hAnsi="Bookman Old Style"/>
        </w:rPr>
      </w:pPr>
    </w:p>
    <w:p w14:paraId="4C27CADD" w14:textId="77777777" w:rsidR="008466B9" w:rsidRDefault="008466B9" w:rsidP="00CD5C3B">
      <w:pPr>
        <w:pStyle w:val="Ttulo1"/>
        <w:spacing w:before="70"/>
        <w:ind w:left="0"/>
        <w:jc w:val="center"/>
        <w:rPr>
          <w:rFonts w:ascii="Bookman Old Style" w:hAnsi="Bookman Old Style"/>
        </w:rPr>
      </w:pPr>
    </w:p>
    <w:p w14:paraId="2D9E5255" w14:textId="77777777" w:rsidR="008466B9" w:rsidRDefault="008466B9" w:rsidP="00CD5C3B">
      <w:pPr>
        <w:pStyle w:val="Ttulo1"/>
        <w:spacing w:before="70"/>
        <w:ind w:left="0"/>
        <w:jc w:val="center"/>
        <w:rPr>
          <w:rFonts w:ascii="Bookman Old Style" w:hAnsi="Bookman Old Style"/>
        </w:rPr>
      </w:pPr>
    </w:p>
    <w:p w14:paraId="2DC95CC0" w14:textId="77777777" w:rsidR="008466B9" w:rsidRDefault="008466B9" w:rsidP="00CD5C3B">
      <w:pPr>
        <w:pStyle w:val="Ttulo1"/>
        <w:spacing w:before="70"/>
        <w:ind w:left="0"/>
        <w:jc w:val="center"/>
        <w:rPr>
          <w:rFonts w:ascii="Bookman Old Style" w:hAnsi="Bookman Old Style"/>
        </w:rPr>
      </w:pPr>
    </w:p>
    <w:p w14:paraId="20F7EB5F" w14:textId="77777777" w:rsidR="008466B9" w:rsidRDefault="008466B9" w:rsidP="00CD5C3B">
      <w:pPr>
        <w:pStyle w:val="Ttulo1"/>
        <w:spacing w:before="70"/>
        <w:ind w:left="0"/>
        <w:jc w:val="center"/>
        <w:rPr>
          <w:rFonts w:ascii="Bookman Old Style" w:hAnsi="Bookman Old Style"/>
        </w:rPr>
      </w:pPr>
    </w:p>
    <w:p w14:paraId="620D6923" w14:textId="77777777" w:rsidR="008466B9" w:rsidRDefault="008466B9" w:rsidP="00CD5C3B">
      <w:pPr>
        <w:pStyle w:val="Ttulo1"/>
        <w:spacing w:before="70"/>
        <w:ind w:left="0"/>
        <w:jc w:val="center"/>
        <w:rPr>
          <w:rFonts w:ascii="Bookman Old Style" w:hAnsi="Bookman Old Style"/>
        </w:rPr>
      </w:pPr>
    </w:p>
    <w:p w14:paraId="37874473" w14:textId="77777777" w:rsidR="008466B9" w:rsidRDefault="008466B9" w:rsidP="00CD5C3B">
      <w:pPr>
        <w:pStyle w:val="Ttulo1"/>
        <w:spacing w:before="70"/>
        <w:ind w:left="0"/>
        <w:jc w:val="center"/>
        <w:rPr>
          <w:rFonts w:ascii="Bookman Old Style" w:hAnsi="Bookman Old Style"/>
        </w:rPr>
      </w:pPr>
    </w:p>
    <w:p w14:paraId="5B59B65C" w14:textId="77777777" w:rsidR="008466B9" w:rsidRDefault="008466B9" w:rsidP="00CD5C3B">
      <w:pPr>
        <w:pStyle w:val="Ttulo1"/>
        <w:spacing w:before="70"/>
        <w:ind w:left="0"/>
        <w:jc w:val="center"/>
        <w:rPr>
          <w:rFonts w:ascii="Bookman Old Style" w:hAnsi="Bookman Old Style"/>
        </w:rPr>
      </w:pPr>
    </w:p>
    <w:p w14:paraId="1BB5C54F" w14:textId="77777777" w:rsidR="008466B9" w:rsidRDefault="008466B9" w:rsidP="00CD5C3B">
      <w:pPr>
        <w:pStyle w:val="Ttulo1"/>
        <w:spacing w:before="70"/>
        <w:ind w:left="0"/>
        <w:jc w:val="center"/>
        <w:rPr>
          <w:rFonts w:ascii="Bookman Old Style" w:hAnsi="Bookman Old Style"/>
        </w:rPr>
      </w:pPr>
    </w:p>
    <w:p w14:paraId="275F3208" w14:textId="77777777" w:rsidR="008466B9" w:rsidRDefault="008466B9" w:rsidP="00CD5C3B">
      <w:pPr>
        <w:pStyle w:val="Ttulo1"/>
        <w:spacing w:before="70"/>
        <w:ind w:left="0"/>
        <w:jc w:val="center"/>
        <w:rPr>
          <w:rFonts w:ascii="Bookman Old Style" w:hAnsi="Bookman Old Style"/>
        </w:rPr>
      </w:pPr>
    </w:p>
    <w:p w14:paraId="22A930FC" w14:textId="77777777" w:rsidR="008466B9" w:rsidRDefault="008466B9" w:rsidP="00CD5C3B">
      <w:pPr>
        <w:pStyle w:val="Ttulo1"/>
        <w:spacing w:before="70"/>
        <w:ind w:left="0"/>
        <w:jc w:val="center"/>
        <w:rPr>
          <w:rFonts w:ascii="Bookman Old Style" w:hAnsi="Bookman Old Style"/>
        </w:rPr>
      </w:pPr>
    </w:p>
    <w:p w14:paraId="3E8B3D73" w14:textId="77777777" w:rsidR="003B7A86" w:rsidRDefault="003B7A86" w:rsidP="003B7A86">
      <w:pPr>
        <w:pStyle w:val="Ttulo1"/>
        <w:spacing w:before="70"/>
        <w:ind w:left="0"/>
        <w:jc w:val="center"/>
        <w:rPr>
          <w:rFonts w:ascii="Arial" w:hAnsi="Arial" w:cs="Arial"/>
          <w:sz w:val="22"/>
          <w:szCs w:val="22"/>
        </w:rPr>
      </w:pPr>
    </w:p>
    <w:p w14:paraId="5E184E20" w14:textId="63C959E9" w:rsidR="005B0393" w:rsidRDefault="00CD5C3B" w:rsidP="003B7A86">
      <w:pPr>
        <w:pStyle w:val="Ttulo1"/>
        <w:spacing w:before="70"/>
        <w:ind w:left="0"/>
        <w:jc w:val="center"/>
        <w:rPr>
          <w:rFonts w:ascii="Arial" w:hAnsi="Arial" w:cs="Arial"/>
          <w:sz w:val="22"/>
          <w:szCs w:val="22"/>
        </w:rPr>
      </w:pPr>
      <w:r w:rsidRPr="003B7A86">
        <w:rPr>
          <w:rFonts w:ascii="Arial" w:hAnsi="Arial" w:cs="Arial"/>
          <w:sz w:val="22"/>
          <w:szCs w:val="22"/>
        </w:rPr>
        <w:t>UNIDAD</w:t>
      </w:r>
      <w:r w:rsidRPr="003B7A86">
        <w:rPr>
          <w:rFonts w:ascii="Arial" w:hAnsi="Arial" w:cs="Arial"/>
          <w:spacing w:val="-2"/>
          <w:sz w:val="22"/>
          <w:szCs w:val="22"/>
        </w:rPr>
        <w:t xml:space="preserve"> </w:t>
      </w:r>
      <w:r w:rsidRPr="003B7A86">
        <w:rPr>
          <w:rFonts w:ascii="Arial" w:hAnsi="Arial" w:cs="Arial"/>
          <w:sz w:val="22"/>
          <w:szCs w:val="22"/>
        </w:rPr>
        <w:t>3</w:t>
      </w:r>
      <w:r w:rsidR="003B7A86" w:rsidRPr="003B7A86">
        <w:rPr>
          <w:rFonts w:ascii="Arial" w:hAnsi="Arial" w:cs="Arial"/>
          <w:sz w:val="22"/>
          <w:szCs w:val="22"/>
        </w:rPr>
        <w:t xml:space="preserve"> </w:t>
      </w:r>
      <w:r w:rsidR="005B0393" w:rsidRPr="003B7A86">
        <w:rPr>
          <w:rFonts w:ascii="Arial" w:hAnsi="Arial" w:cs="Arial"/>
          <w:sz w:val="22"/>
          <w:szCs w:val="22"/>
        </w:rPr>
        <w:t xml:space="preserve">CONCILIACIÓN </w:t>
      </w:r>
      <w:bookmarkStart w:id="3" w:name="_Hlk67043396"/>
      <w:r w:rsidR="005B0393" w:rsidRPr="003B7A86">
        <w:rPr>
          <w:rFonts w:ascii="Arial" w:hAnsi="Arial" w:cs="Arial"/>
          <w:sz w:val="22"/>
          <w:szCs w:val="22"/>
        </w:rPr>
        <w:t xml:space="preserve">EN EQUIDAD </w:t>
      </w:r>
      <w:bookmarkEnd w:id="3"/>
    </w:p>
    <w:p w14:paraId="24477111" w14:textId="77777777" w:rsidR="003B7A86" w:rsidRPr="003B7A86" w:rsidRDefault="003B7A86" w:rsidP="003B7A86">
      <w:pPr>
        <w:pStyle w:val="Ttulo1"/>
        <w:spacing w:before="70"/>
        <w:ind w:left="0"/>
        <w:jc w:val="center"/>
        <w:rPr>
          <w:rFonts w:ascii="Arial" w:hAnsi="Arial" w:cs="Arial"/>
          <w:sz w:val="22"/>
          <w:szCs w:val="22"/>
        </w:rPr>
      </w:pPr>
    </w:p>
    <w:p w14:paraId="0FBC3170" w14:textId="77777777" w:rsidR="003B7A86" w:rsidRPr="003B7A86" w:rsidRDefault="003B7A86" w:rsidP="003B7A86">
      <w:pPr>
        <w:widowControl/>
        <w:autoSpaceDE/>
        <w:autoSpaceDN/>
        <w:spacing w:after="200" w:line="276" w:lineRule="auto"/>
        <w:ind w:left="720"/>
        <w:contextualSpacing/>
        <w:rPr>
          <w:rFonts w:ascii="Arial" w:eastAsia="Calibri" w:hAnsi="Arial" w:cs="Arial"/>
          <w:b/>
          <w:lang w:val="es-CO"/>
        </w:rPr>
      </w:pPr>
      <w:r w:rsidRPr="003B7A86">
        <w:rPr>
          <w:rFonts w:ascii="Arial" w:eastAsia="Calibri" w:hAnsi="Arial" w:cs="Arial"/>
          <w:b/>
          <w:lang w:val="es-CO"/>
        </w:rPr>
        <w:t>CONTENIDO</w:t>
      </w:r>
    </w:p>
    <w:p w14:paraId="41C13F93" w14:textId="77777777" w:rsidR="003B7A86" w:rsidRPr="00F22A2C" w:rsidRDefault="003B7A86" w:rsidP="003B7A86">
      <w:pPr>
        <w:widowControl/>
        <w:autoSpaceDE/>
        <w:autoSpaceDN/>
        <w:spacing w:after="200" w:line="276" w:lineRule="auto"/>
        <w:ind w:left="720"/>
        <w:contextualSpacing/>
        <w:rPr>
          <w:rFonts w:ascii="Arial" w:eastAsia="Calibri" w:hAnsi="Arial" w:cs="Arial"/>
          <w:b/>
          <w:lang w:val="es-CO"/>
        </w:rPr>
      </w:pPr>
    </w:p>
    <w:p w14:paraId="6EBC0ED8" w14:textId="0238C9AE" w:rsidR="003B7A86" w:rsidRDefault="003B7A86" w:rsidP="003B7A86">
      <w:pPr>
        <w:widowControl/>
        <w:autoSpaceDE/>
        <w:autoSpaceDN/>
        <w:spacing w:after="200" w:line="276" w:lineRule="auto"/>
        <w:ind w:left="720"/>
        <w:contextualSpacing/>
        <w:jc w:val="both"/>
        <w:rPr>
          <w:rFonts w:ascii="Arial" w:hAnsi="Arial" w:cs="Arial"/>
        </w:rPr>
      </w:pPr>
      <w:r w:rsidRPr="00F22A2C">
        <w:rPr>
          <w:rFonts w:ascii="Arial" w:eastAsia="Calibri" w:hAnsi="Arial" w:cs="Arial"/>
          <w:b/>
          <w:lang w:val="es-CO"/>
        </w:rPr>
        <w:t xml:space="preserve">UNIDAD </w:t>
      </w:r>
      <w:r w:rsidR="00116C8D">
        <w:rPr>
          <w:rFonts w:ascii="Arial" w:eastAsia="Calibri" w:hAnsi="Arial" w:cs="Arial"/>
          <w:b/>
          <w:lang w:val="es-CO"/>
        </w:rPr>
        <w:t>3</w:t>
      </w:r>
      <w:r w:rsidRPr="00F22A2C">
        <w:rPr>
          <w:rFonts w:ascii="Arial" w:eastAsia="Calibri" w:hAnsi="Arial" w:cs="Arial"/>
          <w:b/>
          <w:lang w:val="es-CO"/>
        </w:rPr>
        <w:t xml:space="preserve"> </w:t>
      </w:r>
      <w:r w:rsidRPr="003B7A86">
        <w:rPr>
          <w:rFonts w:ascii="Arial" w:hAnsi="Arial" w:cs="Arial"/>
          <w:b/>
        </w:rPr>
        <w:t>CONCILIACIÓN</w:t>
      </w:r>
      <w:r w:rsidRPr="003B7A86">
        <w:rPr>
          <w:rFonts w:ascii="Arial" w:hAnsi="Arial" w:cs="Arial"/>
          <w:b/>
          <w:spacing w:val="-1"/>
        </w:rPr>
        <w:t xml:space="preserve"> </w:t>
      </w:r>
      <w:r w:rsidRPr="003B7A86">
        <w:rPr>
          <w:rFonts w:ascii="Arial" w:hAnsi="Arial" w:cs="Arial"/>
          <w:b/>
        </w:rPr>
        <w:t>EN EQUIDAD</w:t>
      </w:r>
    </w:p>
    <w:p w14:paraId="6CD0A40F" w14:textId="77777777" w:rsidR="003B7A86" w:rsidRPr="00F22A2C" w:rsidRDefault="003B7A86" w:rsidP="003B7A86">
      <w:pPr>
        <w:widowControl/>
        <w:autoSpaceDE/>
        <w:autoSpaceDN/>
        <w:spacing w:after="200" w:line="276" w:lineRule="auto"/>
        <w:ind w:left="720"/>
        <w:contextualSpacing/>
        <w:jc w:val="both"/>
        <w:rPr>
          <w:rFonts w:ascii="Arial" w:eastAsia="Calibri" w:hAnsi="Arial" w:cs="Arial"/>
          <w:b/>
          <w:lang w:val="es-CO"/>
        </w:rPr>
      </w:pPr>
    </w:p>
    <w:p w14:paraId="3F925F77" w14:textId="30EA79CF" w:rsidR="003B7A86" w:rsidRPr="003B7A86" w:rsidRDefault="003B7A86" w:rsidP="003B7A86">
      <w:pPr>
        <w:pStyle w:val="Prrafodelista"/>
        <w:widowControl/>
        <w:numPr>
          <w:ilvl w:val="0"/>
          <w:numId w:val="18"/>
        </w:numPr>
        <w:autoSpaceDE/>
        <w:autoSpaceDN/>
        <w:spacing w:after="200" w:line="276" w:lineRule="auto"/>
        <w:contextualSpacing/>
        <w:rPr>
          <w:rFonts w:ascii="Arial" w:eastAsia="Calibri" w:hAnsi="Arial" w:cs="Arial"/>
          <w:bCs/>
          <w:lang w:val="es-CO"/>
        </w:rPr>
      </w:pPr>
      <w:r w:rsidRPr="003B7A86">
        <w:rPr>
          <w:rFonts w:ascii="Arial" w:eastAsia="Calibri" w:hAnsi="Arial" w:cs="Arial"/>
          <w:bCs/>
          <w:lang w:val="es-CO"/>
        </w:rPr>
        <w:t>Evaluación Diagnostica “Pre-Saber”</w:t>
      </w:r>
    </w:p>
    <w:p w14:paraId="6D6540C1" w14:textId="77777777" w:rsidR="003B7A86" w:rsidRPr="00F22A2C" w:rsidRDefault="003B7A86" w:rsidP="003B7A86">
      <w:pPr>
        <w:widowControl/>
        <w:autoSpaceDE/>
        <w:autoSpaceDN/>
        <w:spacing w:after="200" w:line="276" w:lineRule="auto"/>
        <w:ind w:left="720"/>
        <w:contextualSpacing/>
        <w:rPr>
          <w:rFonts w:ascii="Arial" w:eastAsia="Calibri" w:hAnsi="Arial" w:cs="Arial"/>
          <w:b/>
          <w:lang w:val="es-CO"/>
        </w:rPr>
      </w:pPr>
    </w:p>
    <w:p w14:paraId="607214DD" w14:textId="77777777" w:rsidR="003B7A86" w:rsidRPr="00F22A2C" w:rsidRDefault="003B7A86" w:rsidP="003B7A86">
      <w:pPr>
        <w:widowControl/>
        <w:autoSpaceDE/>
        <w:autoSpaceDN/>
        <w:spacing w:after="200" w:line="276" w:lineRule="auto"/>
        <w:ind w:left="720"/>
        <w:contextualSpacing/>
        <w:rPr>
          <w:rFonts w:ascii="Arial" w:eastAsia="Calibri" w:hAnsi="Arial" w:cs="Arial"/>
          <w:b/>
          <w:lang w:val="es-CO"/>
        </w:rPr>
      </w:pPr>
      <w:r w:rsidRPr="00F22A2C">
        <w:rPr>
          <w:rFonts w:ascii="Arial" w:eastAsia="Calibri" w:hAnsi="Arial" w:cs="Arial"/>
          <w:b/>
          <w:bCs/>
          <w:lang w:val="es-CO"/>
        </w:rPr>
        <w:t>2</w:t>
      </w:r>
      <w:r w:rsidRPr="00F22A2C">
        <w:rPr>
          <w:rFonts w:ascii="Arial" w:eastAsia="Calibri" w:hAnsi="Arial" w:cs="Arial"/>
          <w:lang w:val="es-CO"/>
        </w:rPr>
        <w:t>. Temas</w:t>
      </w:r>
      <w:r w:rsidRPr="00F22A2C">
        <w:rPr>
          <w:rFonts w:ascii="Arial" w:eastAsia="Calibri" w:hAnsi="Arial" w:cs="Arial"/>
          <w:b/>
          <w:lang w:val="es-CO"/>
        </w:rPr>
        <w:t xml:space="preserve"> </w:t>
      </w:r>
    </w:p>
    <w:p w14:paraId="17330866" w14:textId="345CA0F8" w:rsidR="003B7A86" w:rsidRPr="003B7A86" w:rsidRDefault="008466B9" w:rsidP="003B7A86">
      <w:pPr>
        <w:widowControl/>
        <w:autoSpaceDE/>
        <w:autoSpaceDN/>
        <w:spacing w:after="200" w:line="276" w:lineRule="auto"/>
        <w:ind w:left="1494"/>
        <w:contextualSpacing/>
        <w:jc w:val="both"/>
        <w:rPr>
          <w:rFonts w:ascii="Arial" w:hAnsi="Arial" w:cs="Arial"/>
          <w:bCs/>
        </w:rPr>
      </w:pPr>
      <w:r w:rsidRPr="008466B9">
        <w:rPr>
          <w:rFonts w:ascii="Arial" w:hAnsi="Arial" w:cs="Arial"/>
          <w:b/>
          <w:bCs/>
        </w:rPr>
        <w:t>2.1</w:t>
      </w:r>
      <w:r w:rsidRPr="003B7A86">
        <w:rPr>
          <w:rFonts w:ascii="Arial" w:hAnsi="Arial" w:cs="Arial"/>
          <w:bCs/>
        </w:rPr>
        <w:t xml:space="preserve"> ¿</w:t>
      </w:r>
      <w:r w:rsidR="003B7A86">
        <w:rPr>
          <w:rFonts w:ascii="Arial" w:hAnsi="Arial" w:cs="Arial"/>
          <w:bCs/>
        </w:rPr>
        <w:t>Q</w:t>
      </w:r>
      <w:r w:rsidR="003B7A86" w:rsidRPr="003B7A86">
        <w:rPr>
          <w:rFonts w:ascii="Arial" w:hAnsi="Arial" w:cs="Arial"/>
          <w:bCs/>
        </w:rPr>
        <w:t>ué</w:t>
      </w:r>
      <w:r w:rsidR="003B7A86" w:rsidRPr="003B7A86">
        <w:rPr>
          <w:rFonts w:ascii="Arial" w:hAnsi="Arial" w:cs="Arial"/>
          <w:bCs/>
          <w:spacing w:val="-1"/>
        </w:rPr>
        <w:t xml:space="preserve"> </w:t>
      </w:r>
      <w:r w:rsidR="003B7A86" w:rsidRPr="003B7A86">
        <w:rPr>
          <w:rFonts w:ascii="Arial" w:hAnsi="Arial" w:cs="Arial"/>
          <w:bCs/>
        </w:rPr>
        <w:t>es</w:t>
      </w:r>
      <w:r w:rsidR="003B7A86" w:rsidRPr="003B7A86">
        <w:rPr>
          <w:rFonts w:ascii="Arial" w:hAnsi="Arial" w:cs="Arial"/>
          <w:bCs/>
          <w:spacing w:val="-2"/>
        </w:rPr>
        <w:t xml:space="preserve"> </w:t>
      </w:r>
      <w:r w:rsidR="003B7A86" w:rsidRPr="003B7A86">
        <w:rPr>
          <w:rFonts w:ascii="Arial" w:hAnsi="Arial" w:cs="Arial"/>
          <w:bCs/>
        </w:rPr>
        <w:t>la</w:t>
      </w:r>
      <w:r w:rsidR="003B7A86" w:rsidRPr="003B7A86">
        <w:rPr>
          <w:rFonts w:ascii="Arial" w:hAnsi="Arial" w:cs="Arial"/>
          <w:bCs/>
          <w:spacing w:val="-2"/>
        </w:rPr>
        <w:t xml:space="preserve"> </w:t>
      </w:r>
      <w:r w:rsidR="003B7A86">
        <w:rPr>
          <w:rFonts w:ascii="Arial" w:hAnsi="Arial" w:cs="Arial"/>
          <w:bCs/>
        </w:rPr>
        <w:t>C</w:t>
      </w:r>
      <w:r w:rsidR="003B7A86" w:rsidRPr="003B7A86">
        <w:rPr>
          <w:rFonts w:ascii="Arial" w:hAnsi="Arial" w:cs="Arial"/>
          <w:bCs/>
        </w:rPr>
        <w:t>onciliación</w:t>
      </w:r>
      <w:r w:rsidR="003B7A86" w:rsidRPr="003B7A86">
        <w:rPr>
          <w:rFonts w:ascii="Arial" w:hAnsi="Arial" w:cs="Arial"/>
          <w:bCs/>
          <w:spacing w:val="-3"/>
        </w:rPr>
        <w:t xml:space="preserve"> </w:t>
      </w:r>
      <w:r w:rsidR="003B7A86" w:rsidRPr="003B7A86">
        <w:rPr>
          <w:rFonts w:ascii="Arial" w:hAnsi="Arial" w:cs="Arial"/>
          <w:bCs/>
        </w:rPr>
        <w:t xml:space="preserve">en </w:t>
      </w:r>
      <w:r w:rsidR="003B7A86">
        <w:rPr>
          <w:rFonts w:ascii="Arial" w:hAnsi="Arial" w:cs="Arial"/>
          <w:bCs/>
        </w:rPr>
        <w:t>E</w:t>
      </w:r>
      <w:r w:rsidR="003B7A86" w:rsidRPr="003B7A86">
        <w:rPr>
          <w:rFonts w:ascii="Arial" w:hAnsi="Arial" w:cs="Arial"/>
          <w:bCs/>
        </w:rPr>
        <w:t>quidad?</w:t>
      </w:r>
    </w:p>
    <w:p w14:paraId="12092580" w14:textId="42FEBDF6" w:rsidR="003B7A86" w:rsidRPr="003B7A86" w:rsidRDefault="003B7A86" w:rsidP="003B7A86">
      <w:pPr>
        <w:widowControl/>
        <w:autoSpaceDE/>
        <w:autoSpaceDN/>
        <w:spacing w:after="200" w:line="276" w:lineRule="auto"/>
        <w:ind w:left="1494"/>
        <w:contextualSpacing/>
        <w:jc w:val="both"/>
        <w:rPr>
          <w:rFonts w:ascii="Arial" w:hAnsi="Arial" w:cs="Arial"/>
          <w:bCs/>
        </w:rPr>
      </w:pPr>
      <w:r w:rsidRPr="008466B9">
        <w:rPr>
          <w:rFonts w:ascii="Arial" w:hAnsi="Arial" w:cs="Arial"/>
          <w:b/>
          <w:bCs/>
        </w:rPr>
        <w:t>2.2</w:t>
      </w:r>
      <w:r w:rsidRPr="003B7A86">
        <w:rPr>
          <w:rFonts w:ascii="Arial" w:hAnsi="Arial" w:cs="Arial"/>
          <w:bCs/>
        </w:rPr>
        <w:t xml:space="preserve"> ¿</w:t>
      </w:r>
      <w:r>
        <w:rPr>
          <w:rFonts w:ascii="Arial" w:hAnsi="Arial" w:cs="Arial"/>
          <w:bCs/>
        </w:rPr>
        <w:t>E</w:t>
      </w:r>
      <w:r w:rsidRPr="003B7A86">
        <w:rPr>
          <w:rFonts w:ascii="Arial" w:hAnsi="Arial" w:cs="Arial"/>
          <w:bCs/>
        </w:rPr>
        <w:t>n qué casos no se puede usar?</w:t>
      </w:r>
    </w:p>
    <w:p w14:paraId="03F061BE" w14:textId="0419BEB0" w:rsidR="003B7A86" w:rsidRPr="00BF0925" w:rsidRDefault="003B7A86" w:rsidP="003B7A86">
      <w:pPr>
        <w:widowControl/>
        <w:autoSpaceDE/>
        <w:autoSpaceDN/>
        <w:spacing w:after="200" w:line="276" w:lineRule="auto"/>
        <w:contextualSpacing/>
        <w:jc w:val="both"/>
        <w:rPr>
          <w:rFonts w:ascii="Arial" w:eastAsia="Calibri" w:hAnsi="Arial" w:cs="Arial"/>
          <w:bCs/>
          <w:lang w:val="es-CO"/>
        </w:rPr>
      </w:pPr>
    </w:p>
    <w:p w14:paraId="37E25904" w14:textId="77777777" w:rsidR="003B7A86" w:rsidRPr="00F22A2C" w:rsidRDefault="003B7A86" w:rsidP="003B7A86">
      <w:pPr>
        <w:widowControl/>
        <w:autoSpaceDE/>
        <w:autoSpaceDN/>
        <w:spacing w:after="200" w:line="276" w:lineRule="auto"/>
        <w:ind w:left="1494"/>
        <w:contextualSpacing/>
        <w:jc w:val="both"/>
        <w:rPr>
          <w:rFonts w:ascii="Arial" w:eastAsia="Calibri" w:hAnsi="Arial" w:cs="Arial"/>
          <w:lang w:val="es-CO"/>
        </w:rPr>
      </w:pPr>
    </w:p>
    <w:p w14:paraId="017DC1A1" w14:textId="77777777" w:rsidR="003B7A86" w:rsidRPr="00BF0925" w:rsidRDefault="003B7A86" w:rsidP="003B7A86">
      <w:pPr>
        <w:widowControl/>
        <w:autoSpaceDE/>
        <w:autoSpaceDN/>
        <w:spacing w:after="200" w:line="276" w:lineRule="auto"/>
        <w:ind w:left="720"/>
        <w:contextualSpacing/>
        <w:rPr>
          <w:rFonts w:ascii="Arial" w:eastAsia="Calibri" w:hAnsi="Arial" w:cs="Arial"/>
          <w:lang w:val="es-CO"/>
        </w:rPr>
      </w:pPr>
      <w:r w:rsidRPr="00BF0925">
        <w:rPr>
          <w:rFonts w:ascii="Arial" w:eastAsia="Calibri" w:hAnsi="Arial" w:cs="Arial"/>
          <w:b/>
          <w:bCs/>
          <w:lang w:val="es-CO"/>
        </w:rPr>
        <w:t>3.</w:t>
      </w:r>
      <w:r w:rsidRPr="00BF0925">
        <w:rPr>
          <w:rFonts w:ascii="Arial" w:eastAsia="Calibri" w:hAnsi="Arial" w:cs="Arial"/>
          <w:lang w:val="es-CO"/>
        </w:rPr>
        <w:t xml:space="preserve"> Actividad Práctica </w:t>
      </w:r>
    </w:p>
    <w:p w14:paraId="5079E26D" w14:textId="77777777" w:rsidR="003B7A86" w:rsidRPr="00BF0925" w:rsidRDefault="003B7A86" w:rsidP="003B7A86">
      <w:pPr>
        <w:widowControl/>
        <w:autoSpaceDE/>
        <w:autoSpaceDN/>
        <w:spacing w:after="200" w:line="276" w:lineRule="auto"/>
        <w:ind w:left="720"/>
        <w:contextualSpacing/>
        <w:rPr>
          <w:rFonts w:ascii="Arial" w:eastAsia="Calibri" w:hAnsi="Arial" w:cs="Arial"/>
          <w:lang w:val="es-CO"/>
        </w:rPr>
      </w:pPr>
      <w:r w:rsidRPr="00BF0925">
        <w:rPr>
          <w:rFonts w:ascii="Arial" w:eastAsia="Calibri" w:hAnsi="Arial" w:cs="Arial"/>
          <w:b/>
          <w:bCs/>
          <w:lang w:val="es-CO"/>
        </w:rPr>
        <w:t>4</w:t>
      </w:r>
      <w:r w:rsidRPr="00BF0925">
        <w:rPr>
          <w:rFonts w:ascii="Arial" w:eastAsia="Calibri" w:hAnsi="Arial" w:cs="Arial"/>
          <w:lang w:val="es-CO"/>
        </w:rPr>
        <w:t xml:space="preserve">. Resumen Unidad </w:t>
      </w:r>
    </w:p>
    <w:p w14:paraId="6EF05E7D" w14:textId="77777777" w:rsidR="003B7A86" w:rsidRPr="00BF0925" w:rsidRDefault="003B7A86" w:rsidP="003B7A86">
      <w:pPr>
        <w:widowControl/>
        <w:autoSpaceDE/>
        <w:autoSpaceDN/>
        <w:spacing w:after="200" w:line="276" w:lineRule="auto"/>
        <w:ind w:left="720"/>
        <w:contextualSpacing/>
        <w:rPr>
          <w:rFonts w:ascii="Arial" w:eastAsia="Calibri" w:hAnsi="Arial" w:cs="Arial"/>
          <w:lang w:val="es-CO"/>
        </w:rPr>
      </w:pPr>
      <w:r w:rsidRPr="00BF0925">
        <w:rPr>
          <w:rFonts w:ascii="Arial" w:eastAsia="Calibri" w:hAnsi="Arial" w:cs="Arial"/>
          <w:b/>
          <w:bCs/>
          <w:lang w:val="es-CO"/>
        </w:rPr>
        <w:t>5</w:t>
      </w:r>
      <w:r w:rsidRPr="00BF0925">
        <w:rPr>
          <w:rFonts w:ascii="Arial" w:eastAsia="Calibri" w:hAnsi="Arial" w:cs="Arial"/>
          <w:lang w:val="es-CO"/>
        </w:rPr>
        <w:t xml:space="preserve">. Evalúa tus competencias </w:t>
      </w:r>
    </w:p>
    <w:p w14:paraId="1665E67C" w14:textId="77777777" w:rsidR="003B7A86" w:rsidRPr="00BF0925" w:rsidRDefault="003B7A86" w:rsidP="003B7A86">
      <w:pPr>
        <w:widowControl/>
        <w:autoSpaceDE/>
        <w:autoSpaceDN/>
        <w:spacing w:after="200" w:line="276" w:lineRule="auto"/>
        <w:ind w:left="720"/>
        <w:contextualSpacing/>
        <w:rPr>
          <w:rFonts w:ascii="Arial" w:eastAsia="Calibri" w:hAnsi="Arial" w:cs="Arial"/>
          <w:b/>
          <w:lang w:val="es-CO"/>
        </w:rPr>
      </w:pPr>
      <w:r w:rsidRPr="00BF0925">
        <w:rPr>
          <w:rFonts w:ascii="Arial" w:eastAsia="Calibri" w:hAnsi="Arial" w:cs="Arial"/>
          <w:b/>
          <w:bCs/>
          <w:lang w:val="es-CO"/>
        </w:rPr>
        <w:t>6</w:t>
      </w:r>
      <w:r w:rsidRPr="00BF0925">
        <w:rPr>
          <w:rFonts w:ascii="Arial" w:eastAsia="Calibri" w:hAnsi="Arial" w:cs="Arial"/>
          <w:lang w:val="es-CO"/>
        </w:rPr>
        <w:t>. Autoevaluación</w:t>
      </w:r>
    </w:p>
    <w:p w14:paraId="657A08F3" w14:textId="77777777" w:rsidR="005B0393" w:rsidRDefault="005B0393" w:rsidP="005B0393">
      <w:pPr>
        <w:pStyle w:val="Textoindependiente"/>
        <w:spacing w:before="183"/>
        <w:ind w:right="-186"/>
        <w:jc w:val="center"/>
        <w:rPr>
          <w:rFonts w:ascii="Bookman Old Style" w:hAnsi="Bookman Old Style"/>
          <w:b/>
          <w:spacing w:val="-12"/>
        </w:rPr>
      </w:pPr>
    </w:p>
    <w:p w14:paraId="5666A6C0" w14:textId="77777777" w:rsidR="003B7A86" w:rsidRDefault="003B7A86" w:rsidP="003B7A86">
      <w:pPr>
        <w:pStyle w:val="Textoindependiente"/>
        <w:spacing w:before="183"/>
        <w:ind w:right="-186"/>
        <w:rPr>
          <w:rFonts w:ascii="Bookman Old Style" w:hAnsi="Bookman Old Style"/>
          <w:b/>
          <w:spacing w:val="-12"/>
        </w:rPr>
      </w:pPr>
    </w:p>
    <w:p w14:paraId="223BB1EC" w14:textId="77777777" w:rsidR="003B7A86" w:rsidRDefault="003B7A86" w:rsidP="003B7A86">
      <w:pPr>
        <w:pStyle w:val="Textoindependiente"/>
        <w:spacing w:before="183"/>
        <w:ind w:right="-186"/>
        <w:rPr>
          <w:rFonts w:ascii="Bookman Old Style" w:hAnsi="Bookman Old Style"/>
          <w:b/>
          <w:spacing w:val="-12"/>
        </w:rPr>
      </w:pPr>
    </w:p>
    <w:p w14:paraId="23BDDFB3" w14:textId="77777777" w:rsidR="003B7A86" w:rsidRDefault="003B7A86" w:rsidP="003B7A86">
      <w:pPr>
        <w:pStyle w:val="Textoindependiente"/>
        <w:spacing w:before="183"/>
        <w:ind w:left="942" w:right="-186"/>
        <w:rPr>
          <w:rFonts w:ascii="Bookman Old Style" w:hAnsi="Bookman Old Style"/>
          <w:b/>
          <w:spacing w:val="-12"/>
        </w:rPr>
      </w:pPr>
    </w:p>
    <w:p w14:paraId="77B78D45" w14:textId="5ED8D554" w:rsidR="003B7A86" w:rsidRDefault="003B7A86" w:rsidP="003B7A86">
      <w:pPr>
        <w:pStyle w:val="Textoindependiente"/>
        <w:spacing w:before="183"/>
        <w:ind w:left="942" w:right="-186"/>
        <w:rPr>
          <w:rFonts w:ascii="Bookman Old Style" w:hAnsi="Bookman Old Style"/>
          <w:b/>
          <w:spacing w:val="-12"/>
        </w:rPr>
      </w:pPr>
    </w:p>
    <w:p w14:paraId="3F7CE0CA" w14:textId="34C88717" w:rsidR="003B7A86" w:rsidRDefault="003B7A86" w:rsidP="003B7A86">
      <w:pPr>
        <w:pStyle w:val="Textoindependiente"/>
        <w:spacing w:before="183"/>
        <w:ind w:left="942" w:right="-186"/>
        <w:rPr>
          <w:rFonts w:ascii="Bookman Old Style" w:hAnsi="Bookman Old Style"/>
          <w:b/>
          <w:spacing w:val="-12"/>
        </w:rPr>
      </w:pPr>
    </w:p>
    <w:p w14:paraId="0BF351CE" w14:textId="1095F427" w:rsidR="003B7A86" w:rsidRDefault="003B7A86" w:rsidP="003B7A86">
      <w:pPr>
        <w:pStyle w:val="Textoindependiente"/>
        <w:spacing w:before="183"/>
        <w:ind w:left="942" w:right="-186"/>
        <w:rPr>
          <w:rFonts w:ascii="Bookman Old Style" w:hAnsi="Bookman Old Style"/>
          <w:b/>
          <w:spacing w:val="-12"/>
        </w:rPr>
      </w:pPr>
    </w:p>
    <w:p w14:paraId="63C42501" w14:textId="76CC70F9" w:rsidR="003B7A86" w:rsidRDefault="003B7A86" w:rsidP="003B7A86">
      <w:pPr>
        <w:pStyle w:val="Textoindependiente"/>
        <w:spacing w:before="183"/>
        <w:ind w:left="942" w:right="-186"/>
        <w:rPr>
          <w:rFonts w:ascii="Bookman Old Style" w:hAnsi="Bookman Old Style"/>
          <w:b/>
          <w:spacing w:val="-12"/>
        </w:rPr>
      </w:pPr>
    </w:p>
    <w:p w14:paraId="1C1709F4" w14:textId="3AE5951B" w:rsidR="003B7A86" w:rsidRDefault="003B7A86" w:rsidP="003B7A86">
      <w:pPr>
        <w:pStyle w:val="Textoindependiente"/>
        <w:spacing w:before="183"/>
        <w:ind w:left="942" w:right="-186"/>
        <w:rPr>
          <w:rFonts w:ascii="Bookman Old Style" w:hAnsi="Bookman Old Style"/>
          <w:b/>
          <w:spacing w:val="-12"/>
        </w:rPr>
      </w:pPr>
    </w:p>
    <w:p w14:paraId="149600E2" w14:textId="59AC89EF" w:rsidR="003B7A86" w:rsidRDefault="003B7A86" w:rsidP="003B7A86">
      <w:pPr>
        <w:pStyle w:val="Textoindependiente"/>
        <w:spacing w:before="183"/>
        <w:ind w:left="942" w:right="-186"/>
        <w:rPr>
          <w:rFonts w:ascii="Bookman Old Style" w:hAnsi="Bookman Old Style"/>
          <w:b/>
          <w:spacing w:val="-12"/>
        </w:rPr>
      </w:pPr>
    </w:p>
    <w:p w14:paraId="4B3479A1" w14:textId="372AED3B" w:rsidR="003B7A86" w:rsidRDefault="003B7A86" w:rsidP="003B7A86">
      <w:pPr>
        <w:pStyle w:val="Textoindependiente"/>
        <w:spacing w:before="183"/>
        <w:ind w:left="942" w:right="-186"/>
        <w:rPr>
          <w:rFonts w:ascii="Bookman Old Style" w:hAnsi="Bookman Old Style"/>
          <w:b/>
          <w:spacing w:val="-12"/>
        </w:rPr>
      </w:pPr>
    </w:p>
    <w:p w14:paraId="04DBBED0" w14:textId="7D33E4E3" w:rsidR="003B7A86" w:rsidRDefault="003B7A86" w:rsidP="003B7A86">
      <w:pPr>
        <w:pStyle w:val="Textoindependiente"/>
        <w:spacing w:before="183"/>
        <w:ind w:left="942" w:right="-186"/>
        <w:rPr>
          <w:rFonts w:ascii="Bookman Old Style" w:hAnsi="Bookman Old Style"/>
          <w:b/>
          <w:spacing w:val="-12"/>
        </w:rPr>
      </w:pPr>
    </w:p>
    <w:p w14:paraId="4AE0C290" w14:textId="2B94EFF2" w:rsidR="003B7A86" w:rsidRDefault="003B7A86" w:rsidP="003B7A86">
      <w:pPr>
        <w:pStyle w:val="Textoindependiente"/>
        <w:spacing w:before="183"/>
        <w:ind w:left="942" w:right="-186"/>
        <w:rPr>
          <w:rFonts w:ascii="Bookman Old Style" w:hAnsi="Bookman Old Style"/>
          <w:b/>
          <w:spacing w:val="-12"/>
        </w:rPr>
      </w:pPr>
    </w:p>
    <w:p w14:paraId="0BC5E465" w14:textId="41D7A320" w:rsidR="003B7A86" w:rsidRDefault="003B7A86" w:rsidP="003B7A86">
      <w:pPr>
        <w:pStyle w:val="Textoindependiente"/>
        <w:spacing w:before="183"/>
        <w:ind w:left="942" w:right="-186"/>
        <w:rPr>
          <w:rFonts w:ascii="Bookman Old Style" w:hAnsi="Bookman Old Style"/>
          <w:b/>
          <w:spacing w:val="-12"/>
        </w:rPr>
      </w:pPr>
    </w:p>
    <w:p w14:paraId="0899D174" w14:textId="100505EB" w:rsidR="003B7A86" w:rsidRDefault="003B7A86" w:rsidP="003B7A86">
      <w:pPr>
        <w:pStyle w:val="Textoindependiente"/>
        <w:spacing w:before="183"/>
        <w:ind w:left="942" w:right="-186"/>
        <w:rPr>
          <w:rFonts w:ascii="Bookman Old Style" w:hAnsi="Bookman Old Style"/>
          <w:b/>
          <w:spacing w:val="-12"/>
        </w:rPr>
      </w:pPr>
    </w:p>
    <w:p w14:paraId="2BC0B362" w14:textId="1AAE741F" w:rsidR="003B7A86" w:rsidRDefault="003B7A86" w:rsidP="003B7A86">
      <w:pPr>
        <w:pStyle w:val="Textoindependiente"/>
        <w:spacing w:before="183"/>
        <w:ind w:left="942" w:right="-186"/>
        <w:rPr>
          <w:rFonts w:ascii="Bookman Old Style" w:hAnsi="Bookman Old Style"/>
          <w:b/>
          <w:spacing w:val="-12"/>
        </w:rPr>
      </w:pPr>
    </w:p>
    <w:p w14:paraId="59DB84C9" w14:textId="76654EB3" w:rsidR="00116C8D" w:rsidRPr="00BF0925" w:rsidRDefault="00116C8D" w:rsidP="00116C8D">
      <w:pPr>
        <w:pStyle w:val="Textoindependiente"/>
        <w:spacing w:before="183"/>
        <w:ind w:right="-186"/>
        <w:rPr>
          <w:rFonts w:ascii="Arial" w:hAnsi="Arial" w:cs="Arial"/>
          <w:b/>
          <w:spacing w:val="-12"/>
          <w:sz w:val="22"/>
          <w:szCs w:val="22"/>
        </w:rPr>
      </w:pPr>
      <w:bookmarkStart w:id="4" w:name="_Hlk67044985"/>
      <w:r w:rsidRPr="00BF0925">
        <w:rPr>
          <w:rFonts w:ascii="Arial" w:hAnsi="Arial" w:cs="Arial"/>
          <w:b/>
          <w:spacing w:val="-12"/>
          <w:sz w:val="22"/>
          <w:szCs w:val="22"/>
        </w:rPr>
        <w:t>1.</w:t>
      </w:r>
      <w:r w:rsidRPr="00BF0925">
        <w:rPr>
          <w:rFonts w:ascii="Arial" w:hAnsi="Arial" w:cs="Arial"/>
          <w:b/>
          <w:spacing w:val="-12"/>
          <w:sz w:val="22"/>
          <w:szCs w:val="22"/>
        </w:rPr>
        <w:tab/>
        <w:t xml:space="preserve">Evaluación Diagnostica “Pre-Saber” </w:t>
      </w:r>
    </w:p>
    <w:p w14:paraId="5581FA1F" w14:textId="77777777" w:rsidR="00116C8D" w:rsidRPr="00BF0925" w:rsidRDefault="00116C8D" w:rsidP="00116C8D">
      <w:pPr>
        <w:pStyle w:val="Textoindependiente"/>
        <w:spacing w:before="183"/>
        <w:ind w:right="-186"/>
        <w:rPr>
          <w:rFonts w:ascii="Arial" w:hAnsi="Arial" w:cs="Arial"/>
          <w:bCs/>
          <w:spacing w:val="-12"/>
          <w:sz w:val="22"/>
          <w:szCs w:val="22"/>
        </w:rPr>
      </w:pPr>
      <w:r w:rsidRPr="00BF0925">
        <w:rPr>
          <w:rFonts w:ascii="Arial" w:hAnsi="Arial" w:cs="Arial"/>
          <w:bCs/>
          <w:spacing w:val="-12"/>
          <w:sz w:val="22"/>
          <w:szCs w:val="22"/>
        </w:rPr>
        <w:t>Actividad 1: Explora tus saberes previos</w:t>
      </w:r>
    </w:p>
    <w:bookmarkEnd w:id="4"/>
    <w:p w14:paraId="0B8D4CA1" w14:textId="77777777" w:rsidR="005B0393" w:rsidRPr="00DF3DD5" w:rsidRDefault="005B0393" w:rsidP="005B0393">
      <w:pPr>
        <w:pStyle w:val="Textoindependiente"/>
        <w:spacing w:before="183"/>
        <w:jc w:val="both"/>
        <w:rPr>
          <w:rFonts w:ascii="Arial" w:hAnsi="Arial" w:cs="Arial"/>
          <w:sz w:val="22"/>
          <w:szCs w:val="22"/>
        </w:rPr>
      </w:pPr>
      <w:r w:rsidRPr="00DF3DD5">
        <w:rPr>
          <w:rFonts w:ascii="Arial" w:hAnsi="Arial" w:cs="Arial"/>
          <w:sz w:val="22"/>
          <w:szCs w:val="22"/>
        </w:rPr>
        <w:t>¿Qué entiendes por conciliación en equidad?</w:t>
      </w:r>
    </w:p>
    <w:p w14:paraId="46C1816C" w14:textId="2613CCC2" w:rsidR="005B0393" w:rsidRDefault="005B0393" w:rsidP="005B0393">
      <w:pPr>
        <w:pStyle w:val="Textoindependiente"/>
        <w:spacing w:before="181"/>
        <w:jc w:val="both"/>
        <w:rPr>
          <w:rFonts w:ascii="Arial" w:hAnsi="Arial" w:cs="Arial"/>
          <w:sz w:val="22"/>
          <w:szCs w:val="22"/>
        </w:rPr>
      </w:pPr>
      <w:r w:rsidRPr="00DF3DD5">
        <w:rPr>
          <w:rFonts w:ascii="Arial" w:hAnsi="Arial" w:cs="Arial"/>
          <w:sz w:val="22"/>
          <w:szCs w:val="22"/>
        </w:rPr>
        <w:t>¿</w:t>
      </w:r>
      <w:r w:rsidR="003B7A86" w:rsidRPr="00DF3DD5">
        <w:rPr>
          <w:rFonts w:ascii="Arial" w:hAnsi="Arial" w:cs="Arial"/>
          <w:sz w:val="22"/>
          <w:szCs w:val="22"/>
        </w:rPr>
        <w:t>C</w:t>
      </w:r>
      <w:r w:rsidRPr="00DF3DD5">
        <w:rPr>
          <w:rFonts w:ascii="Arial" w:hAnsi="Arial" w:cs="Arial"/>
          <w:sz w:val="22"/>
          <w:szCs w:val="22"/>
        </w:rPr>
        <w:t>onoce algún caso que se haya solucionado a través de la conciliación en equidad?</w:t>
      </w:r>
    </w:p>
    <w:p w14:paraId="60A3005F" w14:textId="77777777" w:rsidR="00116C8D" w:rsidRPr="00DF3DD5" w:rsidRDefault="00116C8D" w:rsidP="005B0393">
      <w:pPr>
        <w:pStyle w:val="Textoindependiente"/>
        <w:spacing w:before="181"/>
        <w:jc w:val="both"/>
        <w:rPr>
          <w:rFonts w:ascii="Arial" w:hAnsi="Arial" w:cs="Arial"/>
          <w:sz w:val="22"/>
          <w:szCs w:val="22"/>
        </w:rPr>
      </w:pPr>
    </w:p>
    <w:p w14:paraId="088EEA46" w14:textId="28642CB4" w:rsidR="005B0393" w:rsidRPr="00DF3DD5" w:rsidRDefault="00116C8D" w:rsidP="00116C8D">
      <w:pPr>
        <w:pStyle w:val="Ttulo1"/>
        <w:spacing w:before="70"/>
        <w:ind w:left="0"/>
        <w:rPr>
          <w:rFonts w:ascii="Arial" w:hAnsi="Arial" w:cs="Arial"/>
          <w:sz w:val="22"/>
          <w:szCs w:val="22"/>
        </w:rPr>
      </w:pPr>
      <w:r>
        <w:rPr>
          <w:rFonts w:ascii="Arial" w:hAnsi="Arial" w:cs="Arial"/>
          <w:sz w:val="22"/>
          <w:szCs w:val="22"/>
        </w:rPr>
        <w:t>2.Temas</w:t>
      </w:r>
    </w:p>
    <w:p w14:paraId="6DBE3154" w14:textId="345A1AEF" w:rsidR="00133343" w:rsidRPr="00DF3DD5" w:rsidRDefault="003B7A86" w:rsidP="003B7A86">
      <w:pPr>
        <w:spacing w:before="183"/>
        <w:rPr>
          <w:rFonts w:ascii="Arial" w:hAnsi="Arial" w:cs="Arial"/>
          <w:b/>
        </w:rPr>
      </w:pPr>
      <w:r w:rsidRPr="00DF3DD5">
        <w:rPr>
          <w:rFonts w:ascii="Arial" w:hAnsi="Arial" w:cs="Arial"/>
          <w:b/>
        </w:rPr>
        <w:t xml:space="preserve">2.1 </w:t>
      </w:r>
      <w:r w:rsidR="00CD5C3B" w:rsidRPr="00DF3DD5">
        <w:rPr>
          <w:rFonts w:ascii="Arial" w:hAnsi="Arial" w:cs="Arial"/>
          <w:b/>
        </w:rPr>
        <w:t>¿QUÉ</w:t>
      </w:r>
      <w:r w:rsidR="00CD5C3B" w:rsidRPr="00DF3DD5">
        <w:rPr>
          <w:rFonts w:ascii="Arial" w:hAnsi="Arial" w:cs="Arial"/>
          <w:b/>
          <w:spacing w:val="-1"/>
        </w:rPr>
        <w:t xml:space="preserve"> </w:t>
      </w:r>
      <w:r w:rsidR="00CD5C3B" w:rsidRPr="00DF3DD5">
        <w:rPr>
          <w:rFonts w:ascii="Arial" w:hAnsi="Arial" w:cs="Arial"/>
          <w:b/>
        </w:rPr>
        <w:t>ES</w:t>
      </w:r>
      <w:r w:rsidR="00CD5C3B" w:rsidRPr="00DF3DD5">
        <w:rPr>
          <w:rFonts w:ascii="Arial" w:hAnsi="Arial" w:cs="Arial"/>
          <w:b/>
          <w:spacing w:val="-2"/>
        </w:rPr>
        <w:t xml:space="preserve"> </w:t>
      </w:r>
      <w:r w:rsidR="00CD5C3B" w:rsidRPr="00DF3DD5">
        <w:rPr>
          <w:rFonts w:ascii="Arial" w:hAnsi="Arial" w:cs="Arial"/>
          <w:b/>
        </w:rPr>
        <w:t>LA</w:t>
      </w:r>
      <w:r w:rsidR="00CD5C3B" w:rsidRPr="00DF3DD5">
        <w:rPr>
          <w:rFonts w:ascii="Arial" w:hAnsi="Arial" w:cs="Arial"/>
          <w:b/>
          <w:spacing w:val="-2"/>
        </w:rPr>
        <w:t xml:space="preserve"> </w:t>
      </w:r>
      <w:r w:rsidR="00CD5C3B" w:rsidRPr="00DF3DD5">
        <w:rPr>
          <w:rFonts w:ascii="Arial" w:hAnsi="Arial" w:cs="Arial"/>
          <w:b/>
        </w:rPr>
        <w:t>CONCILIACIÓN</w:t>
      </w:r>
      <w:r w:rsidR="00CD5C3B" w:rsidRPr="00DF3DD5">
        <w:rPr>
          <w:rFonts w:ascii="Arial" w:hAnsi="Arial" w:cs="Arial"/>
          <w:b/>
          <w:spacing w:val="-3"/>
        </w:rPr>
        <w:t xml:space="preserve"> </w:t>
      </w:r>
      <w:r w:rsidR="00CD5C3B" w:rsidRPr="00DF3DD5">
        <w:rPr>
          <w:rFonts w:ascii="Arial" w:hAnsi="Arial" w:cs="Arial"/>
          <w:b/>
        </w:rPr>
        <w:t>EN EQUIDAD?</w:t>
      </w:r>
    </w:p>
    <w:p w14:paraId="347762AC" w14:textId="77777777" w:rsidR="00133343" w:rsidRPr="00DF3DD5" w:rsidRDefault="00133343" w:rsidP="007B0D81">
      <w:pPr>
        <w:pStyle w:val="Textoindependiente"/>
        <w:spacing w:before="180" w:line="259" w:lineRule="auto"/>
        <w:ind w:right="597"/>
        <w:jc w:val="both"/>
        <w:rPr>
          <w:rFonts w:ascii="Arial" w:hAnsi="Arial" w:cs="Arial"/>
          <w:sz w:val="22"/>
          <w:szCs w:val="22"/>
        </w:rPr>
      </w:pPr>
      <w:r w:rsidRPr="00DF3DD5">
        <w:rPr>
          <w:rFonts w:ascii="Arial" w:hAnsi="Arial" w:cs="Arial"/>
          <w:sz w:val="22"/>
          <w:szCs w:val="22"/>
        </w:rPr>
        <w:t>La conciliación en equidad es una figura creada por la ley, que corresponde a una institución de la</w:t>
      </w:r>
      <w:r w:rsidRPr="00DF3DD5">
        <w:rPr>
          <w:rFonts w:ascii="Arial" w:hAnsi="Arial" w:cs="Arial"/>
          <w:spacing w:val="1"/>
          <w:sz w:val="22"/>
          <w:szCs w:val="22"/>
        </w:rPr>
        <w:t xml:space="preserve"> </w:t>
      </w:r>
      <w:r w:rsidRPr="00DF3DD5">
        <w:rPr>
          <w:rFonts w:ascii="Arial" w:hAnsi="Arial" w:cs="Arial"/>
          <w:sz w:val="22"/>
          <w:szCs w:val="22"/>
        </w:rPr>
        <w:t>administración de justicia y de promoción de convivencia en lo local. Es una forma mediante la cual</w:t>
      </w:r>
      <w:r w:rsidRPr="00DF3DD5">
        <w:rPr>
          <w:rFonts w:ascii="Arial" w:hAnsi="Arial" w:cs="Arial"/>
          <w:spacing w:val="1"/>
          <w:sz w:val="22"/>
          <w:szCs w:val="22"/>
        </w:rPr>
        <w:t xml:space="preserve"> </w:t>
      </w:r>
      <w:r w:rsidRPr="00DF3DD5">
        <w:rPr>
          <w:rFonts w:ascii="Arial" w:hAnsi="Arial" w:cs="Arial"/>
          <w:sz w:val="22"/>
          <w:szCs w:val="22"/>
        </w:rPr>
        <w:t>las mismas personas implicadas, gestionan la solución o el trámite no violento de sus conflictos,</w:t>
      </w:r>
      <w:r w:rsidRPr="00DF3DD5">
        <w:rPr>
          <w:rFonts w:ascii="Arial" w:hAnsi="Arial" w:cs="Arial"/>
          <w:spacing w:val="1"/>
          <w:sz w:val="22"/>
          <w:szCs w:val="22"/>
        </w:rPr>
        <w:t xml:space="preserve"> </w:t>
      </w:r>
      <w:r w:rsidRPr="00DF3DD5">
        <w:rPr>
          <w:rFonts w:ascii="Arial" w:hAnsi="Arial" w:cs="Arial"/>
          <w:sz w:val="22"/>
          <w:szCs w:val="22"/>
        </w:rPr>
        <w:t>peleas, disputas. La característica esencial es que lo hacen con la ayuda de un tercero de su entera</w:t>
      </w:r>
      <w:r w:rsidRPr="00DF3DD5">
        <w:rPr>
          <w:rFonts w:ascii="Arial" w:hAnsi="Arial" w:cs="Arial"/>
          <w:spacing w:val="1"/>
          <w:sz w:val="22"/>
          <w:szCs w:val="22"/>
        </w:rPr>
        <w:t xml:space="preserve"> </w:t>
      </w:r>
      <w:r w:rsidRPr="00DF3DD5">
        <w:rPr>
          <w:rFonts w:ascii="Arial" w:hAnsi="Arial" w:cs="Arial"/>
          <w:sz w:val="22"/>
          <w:szCs w:val="22"/>
        </w:rPr>
        <w:t>confianza que ha sido capacitado para ello. Todos en conjunto buscan basados en lo que consideran</w:t>
      </w:r>
      <w:r w:rsidRPr="00DF3DD5">
        <w:rPr>
          <w:rFonts w:ascii="Arial" w:hAnsi="Arial" w:cs="Arial"/>
          <w:spacing w:val="-52"/>
          <w:sz w:val="22"/>
          <w:szCs w:val="22"/>
        </w:rPr>
        <w:t xml:space="preserve"> </w:t>
      </w:r>
      <w:r w:rsidRPr="00DF3DD5">
        <w:rPr>
          <w:rFonts w:ascii="Arial" w:hAnsi="Arial" w:cs="Arial"/>
          <w:sz w:val="22"/>
          <w:szCs w:val="22"/>
        </w:rPr>
        <w:t>justo, las costumbres y usos sociales una salida concertada, negociada que fortalezca la relación y</w:t>
      </w:r>
      <w:r w:rsidRPr="00DF3DD5">
        <w:rPr>
          <w:rFonts w:ascii="Arial" w:hAnsi="Arial" w:cs="Arial"/>
          <w:spacing w:val="1"/>
          <w:sz w:val="22"/>
          <w:szCs w:val="22"/>
        </w:rPr>
        <w:t xml:space="preserve"> </w:t>
      </w:r>
      <w:r w:rsidRPr="00DF3DD5">
        <w:rPr>
          <w:rFonts w:ascii="Arial" w:hAnsi="Arial" w:cs="Arial"/>
          <w:sz w:val="22"/>
          <w:szCs w:val="22"/>
        </w:rPr>
        <w:t>exalte el sentido de justicia. El conciliador en equidad, es un miembro reconocido por la comunidad y</w:t>
      </w:r>
      <w:r w:rsidRPr="00DF3DD5">
        <w:rPr>
          <w:rFonts w:ascii="Arial" w:hAnsi="Arial" w:cs="Arial"/>
          <w:spacing w:val="-52"/>
          <w:sz w:val="22"/>
          <w:szCs w:val="22"/>
        </w:rPr>
        <w:t xml:space="preserve"> </w:t>
      </w:r>
      <w:r w:rsidRPr="00DF3DD5">
        <w:rPr>
          <w:rFonts w:ascii="Arial" w:hAnsi="Arial" w:cs="Arial"/>
          <w:sz w:val="22"/>
          <w:szCs w:val="22"/>
        </w:rPr>
        <w:t>con vocación de servicio, que es capacitado para ayudar a encontrar la solución de los conflictos</w:t>
      </w:r>
      <w:r w:rsidRPr="00DF3DD5">
        <w:rPr>
          <w:rFonts w:ascii="Arial" w:hAnsi="Arial" w:cs="Arial"/>
          <w:spacing w:val="1"/>
          <w:sz w:val="22"/>
          <w:szCs w:val="22"/>
        </w:rPr>
        <w:t xml:space="preserve"> </w:t>
      </w:r>
      <w:r w:rsidRPr="00DF3DD5">
        <w:rPr>
          <w:rFonts w:ascii="Arial" w:hAnsi="Arial" w:cs="Arial"/>
          <w:sz w:val="22"/>
          <w:szCs w:val="22"/>
        </w:rPr>
        <w:t>ocurridos en las comunidades y para promover de la convivencia y la paz en los barrios, veredas o</w:t>
      </w:r>
      <w:r w:rsidRPr="00DF3DD5">
        <w:rPr>
          <w:rFonts w:ascii="Arial" w:hAnsi="Arial" w:cs="Arial"/>
          <w:spacing w:val="1"/>
          <w:sz w:val="22"/>
          <w:szCs w:val="22"/>
        </w:rPr>
        <w:t xml:space="preserve"> </w:t>
      </w:r>
      <w:r w:rsidRPr="00DF3DD5">
        <w:rPr>
          <w:rFonts w:ascii="Arial" w:hAnsi="Arial" w:cs="Arial"/>
          <w:sz w:val="22"/>
          <w:szCs w:val="22"/>
        </w:rPr>
        <w:t>corregimientos.</w:t>
      </w:r>
    </w:p>
    <w:p w14:paraId="63111D66" w14:textId="2F728011" w:rsidR="00133343" w:rsidRPr="00DF3DD5" w:rsidRDefault="003B7A86" w:rsidP="003B7A86">
      <w:pPr>
        <w:pStyle w:val="Ttulo1"/>
        <w:spacing w:before="159"/>
        <w:ind w:left="0"/>
        <w:rPr>
          <w:rFonts w:ascii="Arial" w:hAnsi="Arial" w:cs="Arial"/>
          <w:sz w:val="22"/>
          <w:szCs w:val="22"/>
        </w:rPr>
      </w:pPr>
      <w:bookmarkStart w:id="5" w:name="_Hlk67043503"/>
      <w:r w:rsidRPr="00DF3DD5">
        <w:rPr>
          <w:rFonts w:ascii="Arial" w:hAnsi="Arial" w:cs="Arial"/>
          <w:sz w:val="22"/>
          <w:szCs w:val="22"/>
        </w:rPr>
        <w:t>2</w:t>
      </w:r>
      <w:r w:rsidR="00E3480D" w:rsidRPr="00DF3DD5">
        <w:rPr>
          <w:rFonts w:ascii="Arial" w:hAnsi="Arial" w:cs="Arial"/>
          <w:sz w:val="22"/>
          <w:szCs w:val="22"/>
        </w:rPr>
        <w:t xml:space="preserve">.2. </w:t>
      </w:r>
      <w:r w:rsidR="007B0D81" w:rsidRPr="00DF3DD5">
        <w:rPr>
          <w:rFonts w:ascii="Arial" w:hAnsi="Arial" w:cs="Arial"/>
          <w:sz w:val="22"/>
          <w:szCs w:val="22"/>
        </w:rPr>
        <w:t>¿EN</w:t>
      </w:r>
      <w:r w:rsidR="007B0D81" w:rsidRPr="00DF3DD5">
        <w:rPr>
          <w:rFonts w:ascii="Arial" w:hAnsi="Arial" w:cs="Arial"/>
          <w:spacing w:val="-1"/>
          <w:sz w:val="22"/>
          <w:szCs w:val="22"/>
        </w:rPr>
        <w:t xml:space="preserve"> </w:t>
      </w:r>
      <w:r w:rsidR="007B0D81" w:rsidRPr="00DF3DD5">
        <w:rPr>
          <w:rFonts w:ascii="Arial" w:hAnsi="Arial" w:cs="Arial"/>
          <w:sz w:val="22"/>
          <w:szCs w:val="22"/>
        </w:rPr>
        <w:t>QUÉ CASOS</w:t>
      </w:r>
      <w:r w:rsidR="007B0D81" w:rsidRPr="00DF3DD5">
        <w:rPr>
          <w:rFonts w:ascii="Arial" w:hAnsi="Arial" w:cs="Arial"/>
          <w:spacing w:val="-1"/>
          <w:sz w:val="22"/>
          <w:szCs w:val="22"/>
        </w:rPr>
        <w:t xml:space="preserve"> </w:t>
      </w:r>
      <w:r w:rsidR="007B0D81" w:rsidRPr="00DF3DD5">
        <w:rPr>
          <w:rFonts w:ascii="Arial" w:hAnsi="Arial" w:cs="Arial"/>
          <w:sz w:val="22"/>
          <w:szCs w:val="22"/>
        </w:rPr>
        <w:t>NO</w:t>
      </w:r>
      <w:r w:rsidR="007B0D81" w:rsidRPr="00DF3DD5">
        <w:rPr>
          <w:rFonts w:ascii="Arial" w:hAnsi="Arial" w:cs="Arial"/>
          <w:spacing w:val="-2"/>
          <w:sz w:val="22"/>
          <w:szCs w:val="22"/>
        </w:rPr>
        <w:t xml:space="preserve"> </w:t>
      </w:r>
      <w:r w:rsidR="007B0D81" w:rsidRPr="00DF3DD5">
        <w:rPr>
          <w:rFonts w:ascii="Arial" w:hAnsi="Arial" w:cs="Arial"/>
          <w:sz w:val="22"/>
          <w:szCs w:val="22"/>
        </w:rPr>
        <w:t>SE PUEDE</w:t>
      </w:r>
      <w:r w:rsidR="007B0D81" w:rsidRPr="00DF3DD5">
        <w:rPr>
          <w:rFonts w:ascii="Arial" w:hAnsi="Arial" w:cs="Arial"/>
          <w:spacing w:val="-1"/>
          <w:sz w:val="22"/>
          <w:szCs w:val="22"/>
        </w:rPr>
        <w:t xml:space="preserve"> </w:t>
      </w:r>
      <w:r w:rsidR="007B0D81" w:rsidRPr="00DF3DD5">
        <w:rPr>
          <w:rFonts w:ascii="Arial" w:hAnsi="Arial" w:cs="Arial"/>
          <w:sz w:val="22"/>
          <w:szCs w:val="22"/>
        </w:rPr>
        <w:t>USAR?</w:t>
      </w:r>
    </w:p>
    <w:bookmarkEnd w:id="5"/>
    <w:p w14:paraId="22A1C5BF" w14:textId="77777777" w:rsidR="00133343" w:rsidRPr="00DF3DD5" w:rsidRDefault="00133343" w:rsidP="007B0D81">
      <w:pPr>
        <w:pStyle w:val="Textoindependiente"/>
        <w:spacing w:before="183" w:line="259" w:lineRule="auto"/>
        <w:ind w:right="602"/>
        <w:jc w:val="both"/>
        <w:rPr>
          <w:rFonts w:ascii="Arial" w:hAnsi="Arial" w:cs="Arial"/>
          <w:sz w:val="22"/>
          <w:szCs w:val="22"/>
        </w:rPr>
      </w:pPr>
      <w:r w:rsidRPr="00DF3DD5">
        <w:rPr>
          <w:rFonts w:ascii="Arial" w:hAnsi="Arial" w:cs="Arial"/>
          <w:sz w:val="22"/>
          <w:szCs w:val="22"/>
        </w:rPr>
        <w:t>La conciliación en equidad no se puede usar en aquellos asuntos que se encuentran expresamente</w:t>
      </w:r>
      <w:r w:rsidRPr="00DF3DD5">
        <w:rPr>
          <w:rFonts w:ascii="Arial" w:hAnsi="Arial" w:cs="Arial"/>
          <w:spacing w:val="1"/>
          <w:sz w:val="22"/>
          <w:szCs w:val="22"/>
        </w:rPr>
        <w:t xml:space="preserve"> </w:t>
      </w:r>
      <w:r w:rsidRPr="00DF3DD5">
        <w:rPr>
          <w:rFonts w:ascii="Arial" w:hAnsi="Arial" w:cs="Arial"/>
          <w:spacing w:val="-1"/>
          <w:sz w:val="22"/>
          <w:szCs w:val="22"/>
        </w:rPr>
        <w:t>prohibidos</w:t>
      </w:r>
      <w:r w:rsidRPr="00DF3DD5">
        <w:rPr>
          <w:rFonts w:ascii="Arial" w:hAnsi="Arial" w:cs="Arial"/>
          <w:spacing w:val="-12"/>
          <w:sz w:val="22"/>
          <w:szCs w:val="22"/>
        </w:rPr>
        <w:t xml:space="preserve"> </w:t>
      </w:r>
      <w:r w:rsidRPr="00DF3DD5">
        <w:rPr>
          <w:rFonts w:ascii="Arial" w:hAnsi="Arial" w:cs="Arial"/>
          <w:spacing w:val="-1"/>
          <w:sz w:val="22"/>
          <w:szCs w:val="22"/>
        </w:rPr>
        <w:t>por</w:t>
      </w:r>
      <w:r w:rsidRPr="00DF3DD5">
        <w:rPr>
          <w:rFonts w:ascii="Arial" w:hAnsi="Arial" w:cs="Arial"/>
          <w:spacing w:val="-12"/>
          <w:sz w:val="22"/>
          <w:szCs w:val="22"/>
        </w:rPr>
        <w:t xml:space="preserve"> </w:t>
      </w:r>
      <w:r w:rsidRPr="00DF3DD5">
        <w:rPr>
          <w:rFonts w:ascii="Arial" w:hAnsi="Arial" w:cs="Arial"/>
          <w:sz w:val="22"/>
          <w:szCs w:val="22"/>
        </w:rPr>
        <w:t>la</w:t>
      </w:r>
      <w:r w:rsidRPr="00DF3DD5">
        <w:rPr>
          <w:rFonts w:ascii="Arial" w:hAnsi="Arial" w:cs="Arial"/>
          <w:spacing w:val="-11"/>
          <w:sz w:val="22"/>
          <w:szCs w:val="22"/>
        </w:rPr>
        <w:t xml:space="preserve"> </w:t>
      </w:r>
      <w:r w:rsidRPr="00DF3DD5">
        <w:rPr>
          <w:rFonts w:ascii="Arial" w:hAnsi="Arial" w:cs="Arial"/>
          <w:sz w:val="22"/>
          <w:szCs w:val="22"/>
        </w:rPr>
        <w:t>ley,</w:t>
      </w:r>
      <w:r w:rsidRPr="00DF3DD5">
        <w:rPr>
          <w:rFonts w:ascii="Arial" w:hAnsi="Arial" w:cs="Arial"/>
          <w:spacing w:val="-10"/>
          <w:sz w:val="22"/>
          <w:szCs w:val="22"/>
        </w:rPr>
        <w:t xml:space="preserve"> </w:t>
      </w:r>
      <w:r w:rsidRPr="00DF3DD5">
        <w:rPr>
          <w:rFonts w:ascii="Arial" w:hAnsi="Arial" w:cs="Arial"/>
          <w:sz w:val="22"/>
          <w:szCs w:val="22"/>
        </w:rPr>
        <w:t>o</w:t>
      </w:r>
      <w:r w:rsidRPr="00DF3DD5">
        <w:rPr>
          <w:rFonts w:ascii="Arial" w:hAnsi="Arial" w:cs="Arial"/>
          <w:spacing w:val="-13"/>
          <w:sz w:val="22"/>
          <w:szCs w:val="22"/>
        </w:rPr>
        <w:t xml:space="preserve"> </w:t>
      </w:r>
      <w:r w:rsidRPr="00DF3DD5">
        <w:rPr>
          <w:rFonts w:ascii="Arial" w:hAnsi="Arial" w:cs="Arial"/>
          <w:sz w:val="22"/>
          <w:szCs w:val="22"/>
        </w:rPr>
        <w:t>en</w:t>
      </w:r>
      <w:r w:rsidRPr="00DF3DD5">
        <w:rPr>
          <w:rFonts w:ascii="Arial" w:hAnsi="Arial" w:cs="Arial"/>
          <w:spacing w:val="-11"/>
          <w:sz w:val="22"/>
          <w:szCs w:val="22"/>
        </w:rPr>
        <w:t xml:space="preserve"> </w:t>
      </w:r>
      <w:r w:rsidRPr="00DF3DD5">
        <w:rPr>
          <w:rFonts w:ascii="Arial" w:hAnsi="Arial" w:cs="Arial"/>
          <w:sz w:val="22"/>
          <w:szCs w:val="22"/>
        </w:rPr>
        <w:t>los</w:t>
      </w:r>
      <w:r w:rsidRPr="00DF3DD5">
        <w:rPr>
          <w:rFonts w:ascii="Arial" w:hAnsi="Arial" w:cs="Arial"/>
          <w:spacing w:val="-11"/>
          <w:sz w:val="22"/>
          <w:szCs w:val="22"/>
        </w:rPr>
        <w:t xml:space="preserve"> </w:t>
      </w:r>
      <w:r w:rsidRPr="00DF3DD5">
        <w:rPr>
          <w:rFonts w:ascii="Arial" w:hAnsi="Arial" w:cs="Arial"/>
          <w:sz w:val="22"/>
          <w:szCs w:val="22"/>
        </w:rPr>
        <w:t>que</w:t>
      </w:r>
      <w:r w:rsidRPr="00DF3DD5">
        <w:rPr>
          <w:rFonts w:ascii="Arial" w:hAnsi="Arial" w:cs="Arial"/>
          <w:spacing w:val="-11"/>
          <w:sz w:val="22"/>
          <w:szCs w:val="22"/>
        </w:rPr>
        <w:t xml:space="preserve"> </w:t>
      </w:r>
      <w:r w:rsidRPr="00DF3DD5">
        <w:rPr>
          <w:rFonts w:ascii="Arial" w:hAnsi="Arial" w:cs="Arial"/>
          <w:sz w:val="22"/>
          <w:szCs w:val="22"/>
        </w:rPr>
        <w:t>las</w:t>
      </w:r>
      <w:r w:rsidRPr="00DF3DD5">
        <w:rPr>
          <w:rFonts w:ascii="Arial" w:hAnsi="Arial" w:cs="Arial"/>
          <w:spacing w:val="-14"/>
          <w:sz w:val="22"/>
          <w:szCs w:val="22"/>
        </w:rPr>
        <w:t xml:space="preserve"> </w:t>
      </w:r>
      <w:r w:rsidRPr="00DF3DD5">
        <w:rPr>
          <w:rFonts w:ascii="Arial" w:hAnsi="Arial" w:cs="Arial"/>
          <w:sz w:val="22"/>
          <w:szCs w:val="22"/>
        </w:rPr>
        <w:t>partes</w:t>
      </w:r>
      <w:r w:rsidRPr="00DF3DD5">
        <w:rPr>
          <w:rFonts w:ascii="Arial" w:hAnsi="Arial" w:cs="Arial"/>
          <w:spacing w:val="-13"/>
          <w:sz w:val="22"/>
          <w:szCs w:val="22"/>
        </w:rPr>
        <w:t xml:space="preserve"> </w:t>
      </w:r>
      <w:r w:rsidRPr="00DF3DD5">
        <w:rPr>
          <w:rFonts w:ascii="Arial" w:hAnsi="Arial" w:cs="Arial"/>
          <w:sz w:val="22"/>
          <w:szCs w:val="22"/>
        </w:rPr>
        <w:t>no</w:t>
      </w:r>
      <w:r w:rsidRPr="00DF3DD5">
        <w:rPr>
          <w:rFonts w:ascii="Arial" w:hAnsi="Arial" w:cs="Arial"/>
          <w:spacing w:val="-11"/>
          <w:sz w:val="22"/>
          <w:szCs w:val="22"/>
        </w:rPr>
        <w:t xml:space="preserve"> </w:t>
      </w:r>
      <w:r w:rsidRPr="00DF3DD5">
        <w:rPr>
          <w:rFonts w:ascii="Arial" w:hAnsi="Arial" w:cs="Arial"/>
          <w:sz w:val="22"/>
          <w:szCs w:val="22"/>
        </w:rPr>
        <w:t>tienen</w:t>
      </w:r>
      <w:r w:rsidRPr="00DF3DD5">
        <w:rPr>
          <w:rFonts w:ascii="Arial" w:hAnsi="Arial" w:cs="Arial"/>
          <w:spacing w:val="-13"/>
          <w:sz w:val="22"/>
          <w:szCs w:val="22"/>
        </w:rPr>
        <w:t xml:space="preserve"> </w:t>
      </w:r>
      <w:r w:rsidRPr="00DF3DD5">
        <w:rPr>
          <w:rFonts w:ascii="Arial" w:hAnsi="Arial" w:cs="Arial"/>
          <w:sz w:val="22"/>
          <w:szCs w:val="22"/>
        </w:rPr>
        <w:t>la</w:t>
      </w:r>
      <w:r w:rsidRPr="00DF3DD5">
        <w:rPr>
          <w:rFonts w:ascii="Arial" w:hAnsi="Arial" w:cs="Arial"/>
          <w:spacing w:val="-13"/>
          <w:sz w:val="22"/>
          <w:szCs w:val="22"/>
        </w:rPr>
        <w:t xml:space="preserve"> </w:t>
      </w:r>
      <w:r w:rsidRPr="00DF3DD5">
        <w:rPr>
          <w:rFonts w:ascii="Arial" w:hAnsi="Arial" w:cs="Arial"/>
          <w:sz w:val="22"/>
          <w:szCs w:val="22"/>
        </w:rPr>
        <w:t>capacidad</w:t>
      </w:r>
      <w:r w:rsidRPr="00DF3DD5">
        <w:rPr>
          <w:rFonts w:ascii="Arial" w:hAnsi="Arial" w:cs="Arial"/>
          <w:spacing w:val="-13"/>
          <w:sz w:val="22"/>
          <w:szCs w:val="22"/>
        </w:rPr>
        <w:t xml:space="preserve"> </w:t>
      </w:r>
      <w:r w:rsidRPr="00DF3DD5">
        <w:rPr>
          <w:rFonts w:ascii="Arial" w:hAnsi="Arial" w:cs="Arial"/>
          <w:sz w:val="22"/>
          <w:szCs w:val="22"/>
        </w:rPr>
        <w:t>de</w:t>
      </w:r>
      <w:r w:rsidRPr="00DF3DD5">
        <w:rPr>
          <w:rFonts w:ascii="Arial" w:hAnsi="Arial" w:cs="Arial"/>
          <w:spacing w:val="-13"/>
          <w:sz w:val="22"/>
          <w:szCs w:val="22"/>
        </w:rPr>
        <w:t xml:space="preserve"> </w:t>
      </w:r>
      <w:r w:rsidRPr="00DF3DD5">
        <w:rPr>
          <w:rFonts w:ascii="Arial" w:hAnsi="Arial" w:cs="Arial"/>
          <w:sz w:val="22"/>
          <w:szCs w:val="22"/>
        </w:rPr>
        <w:t>disponer,</w:t>
      </w:r>
      <w:r w:rsidRPr="00DF3DD5">
        <w:rPr>
          <w:rFonts w:ascii="Arial" w:hAnsi="Arial" w:cs="Arial"/>
          <w:spacing w:val="-13"/>
          <w:sz w:val="22"/>
          <w:szCs w:val="22"/>
        </w:rPr>
        <w:t xml:space="preserve"> </w:t>
      </w:r>
      <w:r w:rsidRPr="00DF3DD5">
        <w:rPr>
          <w:rFonts w:ascii="Arial" w:hAnsi="Arial" w:cs="Arial"/>
          <w:sz w:val="22"/>
          <w:szCs w:val="22"/>
        </w:rPr>
        <w:t>porque</w:t>
      </w:r>
      <w:r w:rsidRPr="00DF3DD5">
        <w:rPr>
          <w:rFonts w:ascii="Arial" w:hAnsi="Arial" w:cs="Arial"/>
          <w:spacing w:val="-13"/>
          <w:sz w:val="22"/>
          <w:szCs w:val="22"/>
        </w:rPr>
        <w:t xml:space="preserve"> </w:t>
      </w:r>
      <w:r w:rsidRPr="00DF3DD5">
        <w:rPr>
          <w:rFonts w:ascii="Arial" w:hAnsi="Arial" w:cs="Arial"/>
          <w:sz w:val="22"/>
          <w:szCs w:val="22"/>
        </w:rPr>
        <w:t>no</w:t>
      </w:r>
      <w:r w:rsidRPr="00DF3DD5">
        <w:rPr>
          <w:rFonts w:ascii="Arial" w:hAnsi="Arial" w:cs="Arial"/>
          <w:spacing w:val="-11"/>
          <w:sz w:val="22"/>
          <w:szCs w:val="22"/>
        </w:rPr>
        <w:t xml:space="preserve"> </w:t>
      </w:r>
      <w:r w:rsidRPr="00DF3DD5">
        <w:rPr>
          <w:rFonts w:ascii="Arial" w:hAnsi="Arial" w:cs="Arial"/>
          <w:sz w:val="22"/>
          <w:szCs w:val="22"/>
        </w:rPr>
        <w:t>son</w:t>
      </w:r>
      <w:r w:rsidRPr="00DF3DD5">
        <w:rPr>
          <w:rFonts w:ascii="Arial" w:hAnsi="Arial" w:cs="Arial"/>
          <w:spacing w:val="-12"/>
          <w:sz w:val="22"/>
          <w:szCs w:val="22"/>
        </w:rPr>
        <w:t xml:space="preserve"> </w:t>
      </w:r>
      <w:r w:rsidRPr="00DF3DD5">
        <w:rPr>
          <w:rFonts w:ascii="Arial" w:hAnsi="Arial" w:cs="Arial"/>
          <w:sz w:val="22"/>
          <w:szCs w:val="22"/>
        </w:rPr>
        <w:t>dueñas</w:t>
      </w:r>
      <w:r w:rsidRPr="00DF3DD5">
        <w:rPr>
          <w:rFonts w:ascii="Arial" w:hAnsi="Arial" w:cs="Arial"/>
          <w:spacing w:val="-53"/>
          <w:sz w:val="22"/>
          <w:szCs w:val="22"/>
        </w:rPr>
        <w:t xml:space="preserve"> </w:t>
      </w:r>
      <w:r w:rsidRPr="00DF3DD5">
        <w:rPr>
          <w:rFonts w:ascii="Arial" w:hAnsi="Arial" w:cs="Arial"/>
          <w:sz w:val="22"/>
          <w:szCs w:val="22"/>
        </w:rPr>
        <w:t xml:space="preserve">de los derechos. </w:t>
      </w:r>
    </w:p>
    <w:p w14:paraId="332BF53F" w14:textId="77777777" w:rsidR="00133343" w:rsidRPr="00DF3DD5" w:rsidRDefault="00133343" w:rsidP="007B0D81">
      <w:pPr>
        <w:pStyle w:val="Textoindependiente"/>
        <w:spacing w:before="183" w:line="259" w:lineRule="auto"/>
        <w:ind w:right="602"/>
        <w:jc w:val="both"/>
        <w:rPr>
          <w:rFonts w:ascii="Arial" w:hAnsi="Arial" w:cs="Arial"/>
          <w:sz w:val="22"/>
          <w:szCs w:val="22"/>
        </w:rPr>
      </w:pPr>
      <w:r w:rsidRPr="00DF3DD5">
        <w:rPr>
          <w:rFonts w:ascii="Arial" w:hAnsi="Arial" w:cs="Arial"/>
          <w:sz w:val="22"/>
          <w:szCs w:val="22"/>
        </w:rPr>
        <w:t>Por ejemplo: no se pueden conciliar los delitos no querellables (es decir, aquellos</w:t>
      </w:r>
      <w:r w:rsidRPr="00DF3DD5">
        <w:rPr>
          <w:rFonts w:ascii="Arial" w:hAnsi="Arial" w:cs="Arial"/>
          <w:spacing w:val="1"/>
          <w:sz w:val="22"/>
          <w:szCs w:val="22"/>
        </w:rPr>
        <w:t xml:space="preserve"> </w:t>
      </w:r>
      <w:r w:rsidRPr="00DF3DD5">
        <w:rPr>
          <w:rFonts w:ascii="Arial" w:hAnsi="Arial" w:cs="Arial"/>
          <w:sz w:val="22"/>
          <w:szCs w:val="22"/>
        </w:rPr>
        <w:t>que debe investigar de oficio la Fiscalía, en los que no se permite retirar la denuncia), como asuntos</w:t>
      </w:r>
      <w:r w:rsidRPr="00DF3DD5">
        <w:rPr>
          <w:rFonts w:ascii="Arial" w:hAnsi="Arial" w:cs="Arial"/>
          <w:spacing w:val="1"/>
          <w:sz w:val="22"/>
          <w:szCs w:val="22"/>
        </w:rPr>
        <w:t xml:space="preserve"> </w:t>
      </w:r>
      <w:r w:rsidRPr="00DF3DD5">
        <w:rPr>
          <w:rFonts w:ascii="Arial" w:hAnsi="Arial" w:cs="Arial"/>
          <w:sz w:val="22"/>
          <w:szCs w:val="22"/>
        </w:rPr>
        <w:t>de violencia contra la mujer, secuestro, homicidio, lesiones que dejen deformidad o incapacidad</w:t>
      </w:r>
      <w:r w:rsidRPr="00DF3DD5">
        <w:rPr>
          <w:rFonts w:ascii="Arial" w:hAnsi="Arial" w:cs="Arial"/>
          <w:spacing w:val="1"/>
          <w:sz w:val="22"/>
          <w:szCs w:val="22"/>
        </w:rPr>
        <w:t xml:space="preserve"> </w:t>
      </w:r>
      <w:r w:rsidRPr="00DF3DD5">
        <w:rPr>
          <w:rFonts w:ascii="Arial" w:hAnsi="Arial" w:cs="Arial"/>
          <w:sz w:val="22"/>
          <w:szCs w:val="22"/>
        </w:rPr>
        <w:t>superior</w:t>
      </w:r>
      <w:r w:rsidRPr="00DF3DD5">
        <w:rPr>
          <w:rFonts w:ascii="Arial" w:hAnsi="Arial" w:cs="Arial"/>
          <w:spacing w:val="-2"/>
          <w:sz w:val="22"/>
          <w:szCs w:val="22"/>
        </w:rPr>
        <w:t xml:space="preserve"> </w:t>
      </w:r>
      <w:r w:rsidRPr="00DF3DD5">
        <w:rPr>
          <w:rFonts w:ascii="Arial" w:hAnsi="Arial" w:cs="Arial"/>
          <w:sz w:val="22"/>
          <w:szCs w:val="22"/>
        </w:rPr>
        <w:t>a</w:t>
      </w:r>
      <w:r w:rsidRPr="00DF3DD5">
        <w:rPr>
          <w:rFonts w:ascii="Arial" w:hAnsi="Arial" w:cs="Arial"/>
          <w:spacing w:val="-4"/>
          <w:sz w:val="22"/>
          <w:szCs w:val="22"/>
        </w:rPr>
        <w:t xml:space="preserve"> </w:t>
      </w:r>
      <w:r w:rsidRPr="00DF3DD5">
        <w:rPr>
          <w:rFonts w:ascii="Arial" w:hAnsi="Arial" w:cs="Arial"/>
          <w:sz w:val="22"/>
          <w:szCs w:val="22"/>
        </w:rPr>
        <w:t>60</w:t>
      </w:r>
      <w:r w:rsidRPr="00DF3DD5">
        <w:rPr>
          <w:rFonts w:ascii="Arial" w:hAnsi="Arial" w:cs="Arial"/>
          <w:spacing w:val="-3"/>
          <w:sz w:val="22"/>
          <w:szCs w:val="22"/>
        </w:rPr>
        <w:t xml:space="preserve"> </w:t>
      </w:r>
      <w:r w:rsidRPr="00DF3DD5">
        <w:rPr>
          <w:rFonts w:ascii="Arial" w:hAnsi="Arial" w:cs="Arial"/>
          <w:sz w:val="22"/>
          <w:szCs w:val="22"/>
        </w:rPr>
        <w:t>días,</w:t>
      </w:r>
      <w:r w:rsidRPr="00DF3DD5">
        <w:rPr>
          <w:rFonts w:ascii="Arial" w:hAnsi="Arial" w:cs="Arial"/>
          <w:spacing w:val="-2"/>
          <w:sz w:val="22"/>
          <w:szCs w:val="22"/>
        </w:rPr>
        <w:t xml:space="preserve"> </w:t>
      </w:r>
      <w:r w:rsidRPr="00DF3DD5">
        <w:rPr>
          <w:rFonts w:ascii="Arial" w:hAnsi="Arial" w:cs="Arial"/>
          <w:sz w:val="22"/>
          <w:szCs w:val="22"/>
        </w:rPr>
        <w:t>entre</w:t>
      </w:r>
      <w:r w:rsidRPr="00DF3DD5">
        <w:rPr>
          <w:rFonts w:ascii="Arial" w:hAnsi="Arial" w:cs="Arial"/>
          <w:spacing w:val="-3"/>
          <w:sz w:val="22"/>
          <w:szCs w:val="22"/>
        </w:rPr>
        <w:t xml:space="preserve"> </w:t>
      </w:r>
      <w:r w:rsidRPr="00DF3DD5">
        <w:rPr>
          <w:rFonts w:ascii="Arial" w:hAnsi="Arial" w:cs="Arial"/>
          <w:sz w:val="22"/>
          <w:szCs w:val="22"/>
        </w:rPr>
        <w:t>otros.</w:t>
      </w:r>
      <w:r w:rsidRPr="00DF3DD5">
        <w:rPr>
          <w:rFonts w:ascii="Arial" w:hAnsi="Arial" w:cs="Arial"/>
          <w:spacing w:val="-2"/>
          <w:sz w:val="22"/>
          <w:szCs w:val="22"/>
        </w:rPr>
        <w:t xml:space="preserve"> </w:t>
      </w:r>
      <w:r w:rsidRPr="00DF3DD5">
        <w:rPr>
          <w:rFonts w:ascii="Arial" w:hAnsi="Arial" w:cs="Arial"/>
          <w:sz w:val="22"/>
          <w:szCs w:val="22"/>
        </w:rPr>
        <w:t>Tampoco</w:t>
      </w:r>
      <w:r w:rsidRPr="00DF3DD5">
        <w:rPr>
          <w:rFonts w:ascii="Arial" w:hAnsi="Arial" w:cs="Arial"/>
          <w:spacing w:val="-1"/>
          <w:sz w:val="22"/>
          <w:szCs w:val="22"/>
        </w:rPr>
        <w:t xml:space="preserve"> </w:t>
      </w:r>
      <w:r w:rsidRPr="00DF3DD5">
        <w:rPr>
          <w:rFonts w:ascii="Arial" w:hAnsi="Arial" w:cs="Arial"/>
          <w:sz w:val="22"/>
          <w:szCs w:val="22"/>
        </w:rPr>
        <w:t>puede</w:t>
      </w:r>
      <w:r w:rsidRPr="00DF3DD5">
        <w:rPr>
          <w:rFonts w:ascii="Arial" w:hAnsi="Arial" w:cs="Arial"/>
          <w:spacing w:val="-4"/>
          <w:sz w:val="22"/>
          <w:szCs w:val="22"/>
        </w:rPr>
        <w:t xml:space="preserve"> </w:t>
      </w:r>
      <w:r w:rsidRPr="00DF3DD5">
        <w:rPr>
          <w:rFonts w:ascii="Arial" w:hAnsi="Arial" w:cs="Arial"/>
          <w:sz w:val="22"/>
          <w:szCs w:val="22"/>
        </w:rPr>
        <w:t>usarse</w:t>
      </w:r>
      <w:r w:rsidRPr="00DF3DD5">
        <w:rPr>
          <w:rFonts w:ascii="Arial" w:hAnsi="Arial" w:cs="Arial"/>
          <w:spacing w:val="-3"/>
          <w:sz w:val="22"/>
          <w:szCs w:val="22"/>
        </w:rPr>
        <w:t xml:space="preserve"> </w:t>
      </w:r>
      <w:r w:rsidRPr="00DF3DD5">
        <w:rPr>
          <w:rFonts w:ascii="Arial" w:hAnsi="Arial" w:cs="Arial"/>
          <w:sz w:val="22"/>
          <w:szCs w:val="22"/>
        </w:rPr>
        <w:t>la</w:t>
      </w:r>
      <w:r w:rsidRPr="00DF3DD5">
        <w:rPr>
          <w:rFonts w:ascii="Arial" w:hAnsi="Arial" w:cs="Arial"/>
          <w:spacing w:val="-2"/>
          <w:sz w:val="22"/>
          <w:szCs w:val="22"/>
        </w:rPr>
        <w:t xml:space="preserve"> </w:t>
      </w:r>
      <w:r w:rsidRPr="00DF3DD5">
        <w:rPr>
          <w:rFonts w:ascii="Arial" w:hAnsi="Arial" w:cs="Arial"/>
          <w:sz w:val="22"/>
          <w:szCs w:val="22"/>
        </w:rPr>
        <w:t>conciliación</w:t>
      </w:r>
      <w:r w:rsidRPr="00DF3DD5">
        <w:rPr>
          <w:rFonts w:ascii="Arial" w:hAnsi="Arial" w:cs="Arial"/>
          <w:spacing w:val="-2"/>
          <w:sz w:val="22"/>
          <w:szCs w:val="22"/>
        </w:rPr>
        <w:t xml:space="preserve"> </w:t>
      </w:r>
      <w:r w:rsidRPr="00DF3DD5">
        <w:rPr>
          <w:rFonts w:ascii="Arial" w:hAnsi="Arial" w:cs="Arial"/>
          <w:sz w:val="22"/>
          <w:szCs w:val="22"/>
        </w:rPr>
        <w:t>en</w:t>
      </w:r>
      <w:r w:rsidRPr="00DF3DD5">
        <w:rPr>
          <w:rFonts w:ascii="Arial" w:hAnsi="Arial" w:cs="Arial"/>
          <w:spacing w:val="-4"/>
          <w:sz w:val="22"/>
          <w:szCs w:val="22"/>
        </w:rPr>
        <w:t xml:space="preserve"> </w:t>
      </w:r>
      <w:r w:rsidRPr="00DF3DD5">
        <w:rPr>
          <w:rFonts w:ascii="Arial" w:hAnsi="Arial" w:cs="Arial"/>
          <w:sz w:val="22"/>
          <w:szCs w:val="22"/>
        </w:rPr>
        <w:t>equidad,</w:t>
      </w:r>
      <w:r w:rsidRPr="00DF3DD5">
        <w:rPr>
          <w:rFonts w:ascii="Arial" w:hAnsi="Arial" w:cs="Arial"/>
          <w:spacing w:val="-3"/>
          <w:sz w:val="22"/>
          <w:szCs w:val="22"/>
        </w:rPr>
        <w:t xml:space="preserve"> </w:t>
      </w:r>
      <w:r w:rsidRPr="00DF3DD5">
        <w:rPr>
          <w:rFonts w:ascii="Arial" w:hAnsi="Arial" w:cs="Arial"/>
          <w:sz w:val="22"/>
          <w:szCs w:val="22"/>
        </w:rPr>
        <w:t>en</w:t>
      </w:r>
      <w:r w:rsidRPr="00DF3DD5">
        <w:rPr>
          <w:rFonts w:ascii="Arial" w:hAnsi="Arial" w:cs="Arial"/>
          <w:spacing w:val="-2"/>
          <w:sz w:val="22"/>
          <w:szCs w:val="22"/>
        </w:rPr>
        <w:t xml:space="preserve"> </w:t>
      </w:r>
      <w:r w:rsidRPr="00DF3DD5">
        <w:rPr>
          <w:rFonts w:ascii="Arial" w:hAnsi="Arial" w:cs="Arial"/>
          <w:sz w:val="22"/>
          <w:szCs w:val="22"/>
        </w:rPr>
        <w:t>estos</w:t>
      </w:r>
      <w:r w:rsidRPr="00DF3DD5">
        <w:rPr>
          <w:rFonts w:ascii="Arial" w:hAnsi="Arial" w:cs="Arial"/>
          <w:spacing w:val="-3"/>
          <w:sz w:val="22"/>
          <w:szCs w:val="22"/>
        </w:rPr>
        <w:t xml:space="preserve"> </w:t>
      </w:r>
      <w:r w:rsidRPr="00DF3DD5">
        <w:rPr>
          <w:rFonts w:ascii="Arial" w:hAnsi="Arial" w:cs="Arial"/>
          <w:sz w:val="22"/>
          <w:szCs w:val="22"/>
        </w:rPr>
        <w:t>asuntos:</w:t>
      </w:r>
    </w:p>
    <w:p w14:paraId="386C48F4" w14:textId="77777777" w:rsidR="00133343" w:rsidRPr="006409EA" w:rsidRDefault="00133343" w:rsidP="006409EA">
      <w:pPr>
        <w:pStyle w:val="Textoindependiente"/>
        <w:spacing w:before="183" w:line="259" w:lineRule="auto"/>
        <w:ind w:left="582" w:right="602"/>
        <w:jc w:val="both"/>
        <w:rPr>
          <w:rFonts w:ascii="Bookman Old Style" w:hAnsi="Bookman Old Style"/>
        </w:rPr>
      </w:pPr>
    </w:p>
    <w:tbl>
      <w:tblPr>
        <w:tblStyle w:val="Tablaconcuadrcula"/>
        <w:tblW w:w="0" w:type="auto"/>
        <w:tblInd w:w="582" w:type="dxa"/>
        <w:tblLook w:val="04A0" w:firstRow="1" w:lastRow="0" w:firstColumn="1" w:lastColumn="0" w:noHBand="0" w:noVBand="1"/>
      </w:tblPr>
      <w:tblGrid>
        <w:gridCol w:w="3808"/>
        <w:gridCol w:w="4110"/>
      </w:tblGrid>
      <w:tr w:rsidR="00133343" w:rsidRPr="006409EA" w14:paraId="485D05F5" w14:textId="77777777" w:rsidTr="005B0393">
        <w:tc>
          <w:tcPr>
            <w:tcW w:w="7918" w:type="dxa"/>
            <w:gridSpan w:val="2"/>
          </w:tcPr>
          <w:p w14:paraId="2D379507" w14:textId="72B25658" w:rsidR="00133343" w:rsidRPr="00DF3DD5" w:rsidRDefault="00DF3DD5" w:rsidP="006409EA">
            <w:pPr>
              <w:pStyle w:val="Textoindependiente"/>
              <w:spacing w:before="183" w:line="259" w:lineRule="auto"/>
              <w:ind w:right="602"/>
              <w:jc w:val="both"/>
              <w:rPr>
                <w:rFonts w:ascii="Arial" w:hAnsi="Arial" w:cs="Arial"/>
                <w:b/>
                <w:bCs/>
                <w:noProof/>
                <w:sz w:val="22"/>
                <w:szCs w:val="22"/>
                <w:lang w:val="es-CO" w:eastAsia="es-CO"/>
              </w:rPr>
            </w:pPr>
            <w:r w:rsidRPr="00DF3DD5">
              <w:rPr>
                <w:rFonts w:ascii="Arial" w:hAnsi="Arial" w:cs="Arial"/>
                <w:b/>
                <w:bCs/>
                <w:noProof/>
                <w:sz w:val="22"/>
                <w:szCs w:val="22"/>
                <w:lang w:val="es-CO" w:eastAsia="es-CO"/>
              </w:rPr>
              <w:t>CONCILIACION EN EQUIDAD</w:t>
            </w:r>
          </w:p>
        </w:tc>
      </w:tr>
      <w:tr w:rsidR="00133343" w:rsidRPr="006409EA" w14:paraId="5CDEFCA9" w14:textId="77777777" w:rsidTr="005B0393">
        <w:trPr>
          <w:trHeight w:val="699"/>
        </w:trPr>
        <w:tc>
          <w:tcPr>
            <w:tcW w:w="3808" w:type="dxa"/>
          </w:tcPr>
          <w:p w14:paraId="33BA6EBB" w14:textId="77777777" w:rsidR="00133343" w:rsidRPr="00DF3DD5" w:rsidRDefault="00133343" w:rsidP="006409EA">
            <w:pPr>
              <w:pStyle w:val="Textoindependiente"/>
              <w:spacing w:before="183" w:line="259" w:lineRule="auto"/>
              <w:ind w:right="602"/>
              <w:jc w:val="both"/>
              <w:rPr>
                <w:rFonts w:ascii="Arial" w:hAnsi="Arial" w:cs="Arial"/>
                <w:b/>
                <w:noProof/>
                <w:sz w:val="22"/>
                <w:szCs w:val="22"/>
                <w:lang w:val="es-CO" w:eastAsia="es-CO"/>
              </w:rPr>
            </w:pPr>
            <w:r w:rsidRPr="00DF3DD5">
              <w:rPr>
                <w:rFonts w:ascii="Arial" w:hAnsi="Arial" w:cs="Arial"/>
                <w:b/>
                <w:noProof/>
                <w:sz w:val="22"/>
                <w:szCs w:val="22"/>
                <w:lang w:val="es-CO" w:eastAsia="es-CO"/>
              </w:rPr>
              <w:t>Casos</w:t>
            </w:r>
          </w:p>
        </w:tc>
        <w:tc>
          <w:tcPr>
            <w:tcW w:w="4110" w:type="dxa"/>
          </w:tcPr>
          <w:p w14:paraId="1236D6E6" w14:textId="77777777" w:rsidR="00133343" w:rsidRPr="00DF3DD5" w:rsidRDefault="00133343" w:rsidP="006409EA">
            <w:pPr>
              <w:pStyle w:val="Textoindependiente"/>
              <w:spacing w:before="183" w:line="259" w:lineRule="auto"/>
              <w:ind w:right="602"/>
              <w:jc w:val="both"/>
              <w:rPr>
                <w:rFonts w:ascii="Arial" w:hAnsi="Arial" w:cs="Arial"/>
                <w:b/>
                <w:noProof/>
                <w:sz w:val="22"/>
                <w:szCs w:val="22"/>
                <w:lang w:val="es-CO" w:eastAsia="es-CO"/>
              </w:rPr>
            </w:pPr>
            <w:r w:rsidRPr="00DF3DD5">
              <w:rPr>
                <w:rFonts w:ascii="Arial" w:hAnsi="Arial" w:cs="Arial"/>
                <w:b/>
                <w:noProof/>
                <w:sz w:val="22"/>
                <w:szCs w:val="22"/>
                <w:lang w:val="es-CO" w:eastAsia="es-CO"/>
              </w:rPr>
              <w:t>No es posible utilizar la conciliacion en equidad</w:t>
            </w:r>
          </w:p>
        </w:tc>
      </w:tr>
      <w:tr w:rsidR="00133343" w:rsidRPr="006409EA" w14:paraId="1E481DF5" w14:textId="77777777" w:rsidTr="005B0393">
        <w:trPr>
          <w:trHeight w:val="1202"/>
        </w:trPr>
        <w:tc>
          <w:tcPr>
            <w:tcW w:w="3808" w:type="dxa"/>
          </w:tcPr>
          <w:p w14:paraId="718FC7B1" w14:textId="2FB5537C" w:rsidR="00133343" w:rsidRPr="00DF3DD5" w:rsidRDefault="00ED61B7" w:rsidP="006409EA">
            <w:pPr>
              <w:pStyle w:val="Textoindependiente"/>
              <w:spacing w:before="183" w:line="259" w:lineRule="auto"/>
              <w:ind w:right="602"/>
              <w:jc w:val="both"/>
              <w:rPr>
                <w:rFonts w:ascii="Arial" w:hAnsi="Arial" w:cs="Arial"/>
                <w:noProof/>
                <w:sz w:val="22"/>
                <w:szCs w:val="22"/>
                <w:lang w:val="es-CO" w:eastAsia="es-CO"/>
              </w:rPr>
            </w:pPr>
            <w:r w:rsidRPr="00DF3DD5">
              <w:rPr>
                <w:rFonts w:ascii="Arial" w:hAnsi="Arial" w:cs="Arial"/>
                <w:sz w:val="22"/>
                <w:szCs w:val="22"/>
              </w:rPr>
              <w:t>A</w:t>
            </w:r>
            <w:r w:rsidR="00133343" w:rsidRPr="00DF3DD5">
              <w:rPr>
                <w:rFonts w:ascii="Arial" w:hAnsi="Arial" w:cs="Arial"/>
                <w:sz w:val="22"/>
                <w:szCs w:val="22"/>
              </w:rPr>
              <w:t>quellos asuntos que se encuentran expresamente</w:t>
            </w:r>
            <w:r w:rsidR="00133343" w:rsidRPr="00DF3DD5">
              <w:rPr>
                <w:rFonts w:ascii="Arial" w:hAnsi="Arial" w:cs="Arial"/>
                <w:spacing w:val="1"/>
                <w:sz w:val="22"/>
                <w:szCs w:val="22"/>
              </w:rPr>
              <w:t xml:space="preserve"> </w:t>
            </w:r>
            <w:r w:rsidR="00133343" w:rsidRPr="00DF3DD5">
              <w:rPr>
                <w:rFonts w:ascii="Arial" w:hAnsi="Arial" w:cs="Arial"/>
                <w:spacing w:val="-1"/>
                <w:sz w:val="22"/>
                <w:szCs w:val="22"/>
              </w:rPr>
              <w:t>prohibidos</w:t>
            </w:r>
            <w:r w:rsidR="00133343" w:rsidRPr="00DF3DD5">
              <w:rPr>
                <w:rFonts w:ascii="Arial" w:hAnsi="Arial" w:cs="Arial"/>
                <w:spacing w:val="-12"/>
                <w:sz w:val="22"/>
                <w:szCs w:val="22"/>
              </w:rPr>
              <w:t xml:space="preserve"> </w:t>
            </w:r>
            <w:r w:rsidR="00133343" w:rsidRPr="00DF3DD5">
              <w:rPr>
                <w:rFonts w:ascii="Arial" w:hAnsi="Arial" w:cs="Arial"/>
                <w:spacing w:val="-1"/>
                <w:sz w:val="22"/>
                <w:szCs w:val="22"/>
              </w:rPr>
              <w:t>por</w:t>
            </w:r>
            <w:r w:rsidR="00133343" w:rsidRPr="00DF3DD5">
              <w:rPr>
                <w:rFonts w:ascii="Arial" w:hAnsi="Arial" w:cs="Arial"/>
                <w:spacing w:val="-12"/>
                <w:sz w:val="22"/>
                <w:szCs w:val="22"/>
              </w:rPr>
              <w:t xml:space="preserve"> </w:t>
            </w:r>
            <w:r w:rsidR="00133343" w:rsidRPr="00DF3DD5">
              <w:rPr>
                <w:rFonts w:ascii="Arial" w:hAnsi="Arial" w:cs="Arial"/>
                <w:sz w:val="22"/>
                <w:szCs w:val="22"/>
              </w:rPr>
              <w:t>la</w:t>
            </w:r>
            <w:r w:rsidR="00133343" w:rsidRPr="00DF3DD5">
              <w:rPr>
                <w:rFonts w:ascii="Arial" w:hAnsi="Arial" w:cs="Arial"/>
                <w:spacing w:val="-11"/>
                <w:sz w:val="22"/>
                <w:szCs w:val="22"/>
              </w:rPr>
              <w:t xml:space="preserve"> </w:t>
            </w:r>
            <w:r w:rsidR="00133343" w:rsidRPr="00DF3DD5">
              <w:rPr>
                <w:rFonts w:ascii="Arial" w:hAnsi="Arial" w:cs="Arial"/>
                <w:sz w:val="22"/>
                <w:szCs w:val="22"/>
              </w:rPr>
              <w:t>ley</w:t>
            </w:r>
          </w:p>
        </w:tc>
        <w:tc>
          <w:tcPr>
            <w:tcW w:w="4110" w:type="dxa"/>
          </w:tcPr>
          <w:p w14:paraId="33ECCB83" w14:textId="77777777" w:rsidR="00133343" w:rsidRPr="00DF3DD5" w:rsidRDefault="00133343" w:rsidP="006409EA">
            <w:pPr>
              <w:pStyle w:val="Textoindependiente"/>
              <w:spacing w:before="183" w:line="259" w:lineRule="auto"/>
              <w:ind w:right="602"/>
              <w:jc w:val="both"/>
              <w:rPr>
                <w:rFonts w:ascii="Arial" w:hAnsi="Arial" w:cs="Arial"/>
                <w:noProof/>
                <w:sz w:val="22"/>
                <w:szCs w:val="22"/>
                <w:lang w:val="es-CO" w:eastAsia="es-CO"/>
              </w:rPr>
            </w:pPr>
            <w:r w:rsidRPr="00DF3DD5">
              <w:rPr>
                <w:rFonts w:ascii="Arial" w:hAnsi="Arial" w:cs="Arial"/>
                <w:noProof/>
                <w:sz w:val="22"/>
                <w:szCs w:val="22"/>
                <w:lang w:val="es-CO" w:eastAsia="es-CO"/>
              </w:rPr>
              <w:t>x</w:t>
            </w:r>
          </w:p>
        </w:tc>
      </w:tr>
      <w:tr w:rsidR="00133343" w:rsidRPr="006409EA" w14:paraId="469F42B2" w14:textId="77777777" w:rsidTr="005B0393">
        <w:tc>
          <w:tcPr>
            <w:tcW w:w="3808" w:type="dxa"/>
          </w:tcPr>
          <w:p w14:paraId="4FB210C7" w14:textId="5CC482FA" w:rsidR="00133343" w:rsidRPr="00DF3DD5" w:rsidRDefault="00ED61B7" w:rsidP="006409EA">
            <w:pPr>
              <w:pStyle w:val="Textoindependiente"/>
              <w:spacing w:before="183" w:line="259" w:lineRule="auto"/>
              <w:ind w:right="602"/>
              <w:jc w:val="both"/>
              <w:rPr>
                <w:rFonts w:ascii="Arial" w:hAnsi="Arial" w:cs="Arial"/>
                <w:noProof/>
                <w:sz w:val="22"/>
                <w:szCs w:val="22"/>
                <w:lang w:val="es-CO" w:eastAsia="es-CO"/>
              </w:rPr>
            </w:pPr>
            <w:r w:rsidRPr="00DF3DD5">
              <w:rPr>
                <w:rFonts w:ascii="Arial" w:hAnsi="Arial" w:cs="Arial"/>
                <w:sz w:val="22"/>
                <w:szCs w:val="22"/>
              </w:rPr>
              <w:lastRenderedPageBreak/>
              <w:t>V</w:t>
            </w:r>
            <w:r w:rsidR="00133343" w:rsidRPr="00DF3DD5">
              <w:rPr>
                <w:rFonts w:ascii="Arial" w:hAnsi="Arial" w:cs="Arial"/>
                <w:sz w:val="22"/>
                <w:szCs w:val="22"/>
              </w:rPr>
              <w:t>iolencia contra la mujer</w:t>
            </w:r>
          </w:p>
        </w:tc>
        <w:tc>
          <w:tcPr>
            <w:tcW w:w="4110" w:type="dxa"/>
          </w:tcPr>
          <w:p w14:paraId="7D3A74C9" w14:textId="77777777" w:rsidR="00133343" w:rsidRPr="00DF3DD5" w:rsidRDefault="00133343" w:rsidP="006409EA">
            <w:pPr>
              <w:pStyle w:val="Textoindependiente"/>
              <w:spacing w:before="183" w:line="259" w:lineRule="auto"/>
              <w:ind w:right="602"/>
              <w:jc w:val="both"/>
              <w:rPr>
                <w:rFonts w:ascii="Arial" w:hAnsi="Arial" w:cs="Arial"/>
                <w:noProof/>
                <w:sz w:val="22"/>
                <w:szCs w:val="22"/>
                <w:lang w:val="es-CO" w:eastAsia="es-CO"/>
              </w:rPr>
            </w:pPr>
            <w:r w:rsidRPr="00DF3DD5">
              <w:rPr>
                <w:rFonts w:ascii="Arial" w:hAnsi="Arial" w:cs="Arial"/>
                <w:noProof/>
                <w:sz w:val="22"/>
                <w:szCs w:val="22"/>
                <w:lang w:val="es-CO" w:eastAsia="es-CO"/>
              </w:rPr>
              <w:t>x</w:t>
            </w:r>
          </w:p>
        </w:tc>
      </w:tr>
      <w:tr w:rsidR="00133343" w:rsidRPr="006409EA" w14:paraId="20B2E24C" w14:textId="77777777" w:rsidTr="005B0393">
        <w:trPr>
          <w:trHeight w:val="238"/>
        </w:trPr>
        <w:tc>
          <w:tcPr>
            <w:tcW w:w="3808" w:type="dxa"/>
          </w:tcPr>
          <w:p w14:paraId="66CE9448" w14:textId="5EE44C4B" w:rsidR="00133343" w:rsidRPr="00DF3DD5" w:rsidRDefault="00ED61B7" w:rsidP="006409EA">
            <w:pPr>
              <w:pStyle w:val="Textoindependiente"/>
              <w:spacing w:before="183" w:line="259" w:lineRule="auto"/>
              <w:ind w:right="602"/>
              <w:jc w:val="both"/>
              <w:rPr>
                <w:rFonts w:ascii="Arial" w:hAnsi="Arial" w:cs="Arial"/>
                <w:noProof/>
                <w:sz w:val="22"/>
                <w:szCs w:val="22"/>
                <w:lang w:val="es-CO" w:eastAsia="es-CO"/>
              </w:rPr>
            </w:pPr>
            <w:r w:rsidRPr="00DF3DD5">
              <w:rPr>
                <w:rFonts w:ascii="Arial" w:hAnsi="Arial" w:cs="Arial"/>
                <w:noProof/>
                <w:sz w:val="22"/>
                <w:szCs w:val="22"/>
                <w:lang w:val="es-CO" w:eastAsia="es-CO"/>
              </w:rPr>
              <w:t>S</w:t>
            </w:r>
            <w:r w:rsidR="00133343" w:rsidRPr="00DF3DD5">
              <w:rPr>
                <w:rFonts w:ascii="Arial" w:hAnsi="Arial" w:cs="Arial"/>
                <w:noProof/>
                <w:sz w:val="22"/>
                <w:szCs w:val="22"/>
                <w:lang w:val="es-CO" w:eastAsia="es-CO"/>
              </w:rPr>
              <w:t>ecuestro</w:t>
            </w:r>
          </w:p>
        </w:tc>
        <w:tc>
          <w:tcPr>
            <w:tcW w:w="4110" w:type="dxa"/>
          </w:tcPr>
          <w:p w14:paraId="1E1B8465" w14:textId="77777777" w:rsidR="00133343" w:rsidRPr="00DF3DD5" w:rsidRDefault="00133343" w:rsidP="006409EA">
            <w:pPr>
              <w:pStyle w:val="Textoindependiente"/>
              <w:spacing w:before="183" w:line="259" w:lineRule="auto"/>
              <w:ind w:right="602"/>
              <w:jc w:val="both"/>
              <w:rPr>
                <w:rFonts w:ascii="Arial" w:hAnsi="Arial" w:cs="Arial"/>
                <w:noProof/>
                <w:sz w:val="22"/>
                <w:szCs w:val="22"/>
                <w:lang w:val="es-CO" w:eastAsia="es-CO"/>
              </w:rPr>
            </w:pPr>
            <w:r w:rsidRPr="00DF3DD5">
              <w:rPr>
                <w:rFonts w:ascii="Arial" w:hAnsi="Arial" w:cs="Arial"/>
                <w:noProof/>
                <w:sz w:val="22"/>
                <w:szCs w:val="22"/>
                <w:lang w:val="es-CO" w:eastAsia="es-CO"/>
              </w:rPr>
              <w:t>x</w:t>
            </w:r>
          </w:p>
        </w:tc>
      </w:tr>
      <w:tr w:rsidR="00133343" w:rsidRPr="006409EA" w14:paraId="730AA7BA" w14:textId="77777777" w:rsidTr="005B0393">
        <w:trPr>
          <w:trHeight w:val="166"/>
        </w:trPr>
        <w:tc>
          <w:tcPr>
            <w:tcW w:w="3808" w:type="dxa"/>
          </w:tcPr>
          <w:p w14:paraId="09A03BA7" w14:textId="77777777" w:rsidR="00133343" w:rsidRPr="00DF3DD5" w:rsidRDefault="00133343" w:rsidP="006409EA">
            <w:pPr>
              <w:pStyle w:val="Textoindependiente"/>
              <w:spacing w:before="183" w:line="259" w:lineRule="auto"/>
              <w:ind w:right="602"/>
              <w:jc w:val="both"/>
              <w:rPr>
                <w:rFonts w:ascii="Arial" w:hAnsi="Arial" w:cs="Arial"/>
                <w:noProof/>
                <w:sz w:val="22"/>
                <w:szCs w:val="22"/>
                <w:lang w:val="es-CO" w:eastAsia="es-CO"/>
              </w:rPr>
            </w:pPr>
            <w:r w:rsidRPr="00DF3DD5">
              <w:rPr>
                <w:rFonts w:ascii="Arial" w:hAnsi="Arial" w:cs="Arial"/>
                <w:noProof/>
                <w:sz w:val="22"/>
                <w:szCs w:val="22"/>
                <w:lang w:val="es-CO" w:eastAsia="es-CO"/>
              </w:rPr>
              <w:t xml:space="preserve">Homicidios </w:t>
            </w:r>
          </w:p>
        </w:tc>
        <w:tc>
          <w:tcPr>
            <w:tcW w:w="4110" w:type="dxa"/>
          </w:tcPr>
          <w:p w14:paraId="631D386D" w14:textId="77777777" w:rsidR="00133343" w:rsidRPr="00DF3DD5" w:rsidRDefault="00133343" w:rsidP="006409EA">
            <w:pPr>
              <w:pStyle w:val="Textoindependiente"/>
              <w:spacing w:before="183" w:line="259" w:lineRule="auto"/>
              <w:ind w:right="602"/>
              <w:jc w:val="both"/>
              <w:rPr>
                <w:rFonts w:ascii="Arial" w:hAnsi="Arial" w:cs="Arial"/>
                <w:noProof/>
                <w:sz w:val="22"/>
                <w:szCs w:val="22"/>
                <w:lang w:val="es-CO" w:eastAsia="es-CO"/>
              </w:rPr>
            </w:pPr>
            <w:r w:rsidRPr="00DF3DD5">
              <w:rPr>
                <w:rFonts w:ascii="Arial" w:hAnsi="Arial" w:cs="Arial"/>
                <w:noProof/>
                <w:sz w:val="22"/>
                <w:szCs w:val="22"/>
                <w:lang w:val="es-CO" w:eastAsia="es-CO"/>
              </w:rPr>
              <w:t>x</w:t>
            </w:r>
          </w:p>
        </w:tc>
      </w:tr>
      <w:tr w:rsidR="00133343" w:rsidRPr="006409EA" w14:paraId="3DFF4820" w14:textId="77777777" w:rsidTr="005B0393">
        <w:trPr>
          <w:trHeight w:val="217"/>
        </w:trPr>
        <w:tc>
          <w:tcPr>
            <w:tcW w:w="3808" w:type="dxa"/>
          </w:tcPr>
          <w:p w14:paraId="7AD18D9E" w14:textId="77777777" w:rsidR="00133343" w:rsidRPr="00DF3DD5" w:rsidRDefault="00133343" w:rsidP="006409EA">
            <w:pPr>
              <w:pStyle w:val="Textoindependiente"/>
              <w:spacing w:before="183" w:line="259" w:lineRule="auto"/>
              <w:ind w:right="602"/>
              <w:jc w:val="both"/>
              <w:rPr>
                <w:rFonts w:ascii="Arial" w:hAnsi="Arial" w:cs="Arial"/>
                <w:noProof/>
                <w:sz w:val="22"/>
                <w:szCs w:val="22"/>
                <w:lang w:val="es-CO" w:eastAsia="es-CO"/>
              </w:rPr>
            </w:pPr>
            <w:r w:rsidRPr="00DF3DD5">
              <w:rPr>
                <w:rFonts w:ascii="Arial" w:hAnsi="Arial" w:cs="Arial"/>
                <w:noProof/>
                <w:sz w:val="22"/>
                <w:szCs w:val="22"/>
                <w:lang w:val="es-CO" w:eastAsia="es-CO"/>
              </w:rPr>
              <w:t>Lesiones que causen deformidad o incapacidad de 60 dias</w:t>
            </w:r>
          </w:p>
        </w:tc>
        <w:tc>
          <w:tcPr>
            <w:tcW w:w="4110" w:type="dxa"/>
          </w:tcPr>
          <w:p w14:paraId="5432DAC3" w14:textId="77777777" w:rsidR="00133343" w:rsidRPr="00DF3DD5" w:rsidRDefault="00133343" w:rsidP="006409EA">
            <w:pPr>
              <w:pStyle w:val="Textoindependiente"/>
              <w:spacing w:before="183" w:line="259" w:lineRule="auto"/>
              <w:ind w:right="602"/>
              <w:jc w:val="both"/>
              <w:rPr>
                <w:rFonts w:ascii="Arial" w:hAnsi="Arial" w:cs="Arial"/>
                <w:noProof/>
                <w:sz w:val="22"/>
                <w:szCs w:val="22"/>
                <w:lang w:val="es-CO" w:eastAsia="es-CO"/>
              </w:rPr>
            </w:pPr>
            <w:r w:rsidRPr="00DF3DD5">
              <w:rPr>
                <w:rFonts w:ascii="Arial" w:hAnsi="Arial" w:cs="Arial"/>
                <w:noProof/>
                <w:sz w:val="22"/>
                <w:szCs w:val="22"/>
                <w:lang w:val="es-CO" w:eastAsia="es-CO"/>
              </w:rPr>
              <w:t>x</w:t>
            </w:r>
          </w:p>
        </w:tc>
      </w:tr>
      <w:tr w:rsidR="00133343" w:rsidRPr="006409EA" w14:paraId="600415E0" w14:textId="77777777" w:rsidTr="005B0393">
        <w:trPr>
          <w:trHeight w:val="275"/>
        </w:trPr>
        <w:tc>
          <w:tcPr>
            <w:tcW w:w="3808" w:type="dxa"/>
          </w:tcPr>
          <w:p w14:paraId="057ED2F0" w14:textId="77777777" w:rsidR="00133343" w:rsidRPr="00DF3DD5" w:rsidRDefault="00133343" w:rsidP="006409EA">
            <w:pPr>
              <w:tabs>
                <w:tab w:val="left" w:pos="707"/>
              </w:tabs>
              <w:spacing w:before="159"/>
              <w:jc w:val="both"/>
              <w:rPr>
                <w:rFonts w:ascii="Arial" w:hAnsi="Arial" w:cs="Arial"/>
              </w:rPr>
            </w:pPr>
            <w:r w:rsidRPr="00DF3DD5">
              <w:rPr>
                <w:rFonts w:ascii="Arial" w:hAnsi="Arial" w:cs="Arial"/>
              </w:rPr>
              <w:t>En</w:t>
            </w:r>
            <w:r w:rsidRPr="00DF3DD5">
              <w:rPr>
                <w:rFonts w:ascii="Arial" w:hAnsi="Arial" w:cs="Arial"/>
                <w:spacing w:val="-5"/>
              </w:rPr>
              <w:t xml:space="preserve"> </w:t>
            </w:r>
            <w:r w:rsidRPr="00DF3DD5">
              <w:rPr>
                <w:rFonts w:ascii="Arial" w:hAnsi="Arial" w:cs="Arial"/>
              </w:rPr>
              <w:t>pleitos</w:t>
            </w:r>
            <w:r w:rsidRPr="00DF3DD5">
              <w:rPr>
                <w:rFonts w:ascii="Arial" w:hAnsi="Arial" w:cs="Arial"/>
                <w:spacing w:val="-4"/>
              </w:rPr>
              <w:t xml:space="preserve"> </w:t>
            </w:r>
            <w:r w:rsidRPr="00DF3DD5">
              <w:rPr>
                <w:rFonts w:ascii="Arial" w:hAnsi="Arial" w:cs="Arial"/>
              </w:rPr>
              <w:t>con</w:t>
            </w:r>
            <w:r w:rsidRPr="00DF3DD5">
              <w:rPr>
                <w:rFonts w:ascii="Arial" w:hAnsi="Arial" w:cs="Arial"/>
                <w:spacing w:val="-4"/>
              </w:rPr>
              <w:t xml:space="preserve"> </w:t>
            </w:r>
            <w:r w:rsidRPr="00DF3DD5">
              <w:rPr>
                <w:rFonts w:ascii="Arial" w:hAnsi="Arial" w:cs="Arial"/>
              </w:rPr>
              <w:t>el</w:t>
            </w:r>
            <w:r w:rsidRPr="00DF3DD5">
              <w:rPr>
                <w:rFonts w:ascii="Arial" w:hAnsi="Arial" w:cs="Arial"/>
                <w:spacing w:val="-4"/>
              </w:rPr>
              <w:t xml:space="preserve"> </w:t>
            </w:r>
            <w:r w:rsidRPr="00DF3DD5">
              <w:rPr>
                <w:rFonts w:ascii="Arial" w:hAnsi="Arial" w:cs="Arial"/>
              </w:rPr>
              <w:t>Estado,</w:t>
            </w:r>
            <w:r w:rsidRPr="00DF3DD5">
              <w:rPr>
                <w:rFonts w:ascii="Arial" w:hAnsi="Arial" w:cs="Arial"/>
                <w:spacing w:val="-3"/>
              </w:rPr>
              <w:t xml:space="preserve"> </w:t>
            </w:r>
            <w:r w:rsidRPr="00DF3DD5">
              <w:rPr>
                <w:rFonts w:ascii="Arial" w:hAnsi="Arial" w:cs="Arial"/>
              </w:rPr>
              <w:t>para</w:t>
            </w:r>
            <w:r w:rsidRPr="00DF3DD5">
              <w:rPr>
                <w:rFonts w:ascii="Arial" w:hAnsi="Arial" w:cs="Arial"/>
                <w:spacing w:val="-2"/>
              </w:rPr>
              <w:t xml:space="preserve"> </w:t>
            </w:r>
            <w:r w:rsidRPr="00DF3DD5">
              <w:rPr>
                <w:rFonts w:ascii="Arial" w:hAnsi="Arial" w:cs="Arial"/>
              </w:rPr>
              <w:t>reclamar</w:t>
            </w:r>
            <w:r w:rsidRPr="00DF3DD5">
              <w:rPr>
                <w:rFonts w:ascii="Arial" w:hAnsi="Arial" w:cs="Arial"/>
                <w:spacing w:val="-3"/>
              </w:rPr>
              <w:t xml:space="preserve"> </w:t>
            </w:r>
            <w:r w:rsidRPr="00DF3DD5">
              <w:rPr>
                <w:rFonts w:ascii="Arial" w:hAnsi="Arial" w:cs="Arial"/>
              </w:rPr>
              <w:t>derechos</w:t>
            </w:r>
            <w:r w:rsidRPr="00DF3DD5">
              <w:rPr>
                <w:rFonts w:ascii="Arial" w:hAnsi="Arial" w:cs="Arial"/>
                <w:spacing w:val="-4"/>
              </w:rPr>
              <w:t xml:space="preserve"> </w:t>
            </w:r>
            <w:r w:rsidRPr="00DF3DD5">
              <w:rPr>
                <w:rFonts w:ascii="Arial" w:hAnsi="Arial" w:cs="Arial"/>
              </w:rPr>
              <w:t>o</w:t>
            </w:r>
            <w:r w:rsidRPr="00DF3DD5">
              <w:rPr>
                <w:rFonts w:ascii="Arial" w:hAnsi="Arial" w:cs="Arial"/>
                <w:spacing w:val="-1"/>
              </w:rPr>
              <w:t xml:space="preserve"> </w:t>
            </w:r>
            <w:r w:rsidRPr="00DF3DD5">
              <w:rPr>
                <w:rFonts w:ascii="Arial" w:hAnsi="Arial" w:cs="Arial"/>
              </w:rPr>
              <w:t>indemnizaciones</w:t>
            </w:r>
            <w:r w:rsidRPr="00DF3DD5">
              <w:rPr>
                <w:rFonts w:ascii="Arial" w:hAnsi="Arial" w:cs="Arial"/>
                <w:spacing w:val="-4"/>
              </w:rPr>
              <w:t xml:space="preserve"> </w:t>
            </w:r>
            <w:r w:rsidRPr="00DF3DD5">
              <w:rPr>
                <w:rFonts w:ascii="Arial" w:hAnsi="Arial" w:cs="Arial"/>
              </w:rPr>
              <w:t>al</w:t>
            </w:r>
            <w:r w:rsidRPr="00DF3DD5">
              <w:rPr>
                <w:rFonts w:ascii="Arial" w:hAnsi="Arial" w:cs="Arial"/>
                <w:spacing w:val="-4"/>
              </w:rPr>
              <w:t xml:space="preserve"> </w:t>
            </w:r>
            <w:r w:rsidRPr="00DF3DD5">
              <w:rPr>
                <w:rFonts w:ascii="Arial" w:hAnsi="Arial" w:cs="Arial"/>
              </w:rPr>
              <w:t>Estado</w:t>
            </w:r>
          </w:p>
          <w:p w14:paraId="6D6EF676" w14:textId="77777777" w:rsidR="00133343" w:rsidRPr="00DF3DD5" w:rsidRDefault="00133343" w:rsidP="006409EA">
            <w:pPr>
              <w:pStyle w:val="Textoindependiente"/>
              <w:spacing w:before="183" w:line="259" w:lineRule="auto"/>
              <w:ind w:right="602"/>
              <w:jc w:val="both"/>
              <w:rPr>
                <w:rFonts w:ascii="Arial" w:hAnsi="Arial" w:cs="Arial"/>
                <w:noProof/>
                <w:sz w:val="22"/>
                <w:szCs w:val="22"/>
                <w:lang w:val="es-CO" w:eastAsia="es-CO"/>
              </w:rPr>
            </w:pPr>
          </w:p>
        </w:tc>
        <w:tc>
          <w:tcPr>
            <w:tcW w:w="4110" w:type="dxa"/>
          </w:tcPr>
          <w:p w14:paraId="54F1EC53" w14:textId="77777777" w:rsidR="00133343" w:rsidRPr="00DF3DD5" w:rsidRDefault="00133343" w:rsidP="006409EA">
            <w:pPr>
              <w:pStyle w:val="Textoindependiente"/>
              <w:spacing w:before="183" w:line="259" w:lineRule="auto"/>
              <w:ind w:right="602"/>
              <w:jc w:val="both"/>
              <w:rPr>
                <w:rFonts w:ascii="Arial" w:hAnsi="Arial" w:cs="Arial"/>
                <w:noProof/>
                <w:sz w:val="22"/>
                <w:szCs w:val="22"/>
                <w:lang w:val="es-CO" w:eastAsia="es-CO"/>
              </w:rPr>
            </w:pPr>
            <w:r w:rsidRPr="00DF3DD5">
              <w:rPr>
                <w:rFonts w:ascii="Arial" w:hAnsi="Arial" w:cs="Arial"/>
                <w:noProof/>
                <w:sz w:val="22"/>
                <w:szCs w:val="22"/>
                <w:lang w:val="es-CO" w:eastAsia="es-CO"/>
              </w:rPr>
              <w:t>x</w:t>
            </w:r>
          </w:p>
        </w:tc>
      </w:tr>
      <w:tr w:rsidR="00133343" w:rsidRPr="006409EA" w14:paraId="2DF8BF4B" w14:textId="77777777" w:rsidTr="005B0393">
        <w:trPr>
          <w:trHeight w:val="237"/>
        </w:trPr>
        <w:tc>
          <w:tcPr>
            <w:tcW w:w="3808" w:type="dxa"/>
          </w:tcPr>
          <w:p w14:paraId="17C81788" w14:textId="77777777" w:rsidR="00133343" w:rsidRPr="00DF3DD5" w:rsidRDefault="00133343" w:rsidP="006409EA">
            <w:pPr>
              <w:tabs>
                <w:tab w:val="left" w:pos="707"/>
              </w:tabs>
              <w:spacing w:before="181"/>
              <w:jc w:val="both"/>
              <w:rPr>
                <w:rFonts w:ascii="Arial" w:hAnsi="Arial" w:cs="Arial"/>
              </w:rPr>
            </w:pPr>
            <w:r w:rsidRPr="00DF3DD5">
              <w:rPr>
                <w:rFonts w:ascii="Arial" w:hAnsi="Arial" w:cs="Arial"/>
              </w:rPr>
              <w:t>En</w:t>
            </w:r>
            <w:r w:rsidRPr="00DF3DD5">
              <w:rPr>
                <w:rFonts w:ascii="Arial" w:hAnsi="Arial" w:cs="Arial"/>
                <w:spacing w:val="-4"/>
              </w:rPr>
              <w:t xml:space="preserve"> </w:t>
            </w:r>
            <w:r w:rsidRPr="00DF3DD5">
              <w:rPr>
                <w:rFonts w:ascii="Arial" w:hAnsi="Arial" w:cs="Arial"/>
              </w:rPr>
              <w:t>materia</w:t>
            </w:r>
            <w:r w:rsidRPr="00DF3DD5">
              <w:rPr>
                <w:rFonts w:ascii="Arial" w:hAnsi="Arial" w:cs="Arial"/>
                <w:spacing w:val="-5"/>
              </w:rPr>
              <w:t xml:space="preserve"> </w:t>
            </w:r>
            <w:r w:rsidRPr="00DF3DD5">
              <w:rPr>
                <w:rFonts w:ascii="Arial" w:hAnsi="Arial" w:cs="Arial"/>
              </w:rPr>
              <w:t>de</w:t>
            </w:r>
            <w:r w:rsidRPr="00DF3DD5">
              <w:rPr>
                <w:rFonts w:ascii="Arial" w:hAnsi="Arial" w:cs="Arial"/>
                <w:spacing w:val="-4"/>
              </w:rPr>
              <w:t xml:space="preserve"> </w:t>
            </w:r>
            <w:r w:rsidRPr="00DF3DD5">
              <w:rPr>
                <w:rFonts w:ascii="Arial" w:hAnsi="Arial" w:cs="Arial"/>
              </w:rPr>
              <w:t>prestaciones</w:t>
            </w:r>
            <w:r w:rsidRPr="00DF3DD5">
              <w:rPr>
                <w:rFonts w:ascii="Arial" w:hAnsi="Arial" w:cs="Arial"/>
                <w:spacing w:val="-4"/>
              </w:rPr>
              <w:t xml:space="preserve"> </w:t>
            </w:r>
            <w:r w:rsidRPr="00DF3DD5">
              <w:rPr>
                <w:rFonts w:ascii="Arial" w:hAnsi="Arial" w:cs="Arial"/>
              </w:rPr>
              <w:t>sociales</w:t>
            </w:r>
            <w:r w:rsidRPr="00DF3DD5">
              <w:rPr>
                <w:rFonts w:ascii="Arial" w:hAnsi="Arial" w:cs="Arial"/>
                <w:spacing w:val="-4"/>
              </w:rPr>
              <w:t xml:space="preserve"> </w:t>
            </w:r>
            <w:r w:rsidRPr="00DF3DD5">
              <w:rPr>
                <w:rFonts w:ascii="Arial" w:hAnsi="Arial" w:cs="Arial"/>
              </w:rPr>
              <w:t>en</w:t>
            </w:r>
            <w:r w:rsidRPr="00DF3DD5">
              <w:rPr>
                <w:rFonts w:ascii="Arial" w:hAnsi="Arial" w:cs="Arial"/>
                <w:spacing w:val="-4"/>
              </w:rPr>
              <w:t xml:space="preserve"> </w:t>
            </w:r>
            <w:r w:rsidRPr="00DF3DD5">
              <w:rPr>
                <w:rFonts w:ascii="Arial" w:hAnsi="Arial" w:cs="Arial"/>
              </w:rPr>
              <w:t>una</w:t>
            </w:r>
            <w:r w:rsidRPr="00DF3DD5">
              <w:rPr>
                <w:rFonts w:ascii="Arial" w:hAnsi="Arial" w:cs="Arial"/>
                <w:spacing w:val="-3"/>
              </w:rPr>
              <w:t xml:space="preserve"> </w:t>
            </w:r>
            <w:r w:rsidRPr="00DF3DD5">
              <w:rPr>
                <w:rFonts w:ascii="Arial" w:hAnsi="Arial" w:cs="Arial"/>
              </w:rPr>
              <w:t>liquidación</w:t>
            </w:r>
            <w:r w:rsidRPr="00DF3DD5">
              <w:rPr>
                <w:rFonts w:ascii="Arial" w:hAnsi="Arial" w:cs="Arial"/>
                <w:spacing w:val="-4"/>
              </w:rPr>
              <w:t xml:space="preserve"> </w:t>
            </w:r>
            <w:r w:rsidRPr="00DF3DD5">
              <w:rPr>
                <w:rFonts w:ascii="Arial" w:hAnsi="Arial" w:cs="Arial"/>
              </w:rPr>
              <w:t>laboral.</w:t>
            </w:r>
          </w:p>
          <w:p w14:paraId="723B781F" w14:textId="77777777" w:rsidR="00133343" w:rsidRPr="00DF3DD5" w:rsidRDefault="00133343" w:rsidP="006409EA">
            <w:pPr>
              <w:pStyle w:val="Textoindependiente"/>
              <w:spacing w:before="183" w:line="259" w:lineRule="auto"/>
              <w:ind w:right="602"/>
              <w:jc w:val="both"/>
              <w:rPr>
                <w:rFonts w:ascii="Arial" w:hAnsi="Arial" w:cs="Arial"/>
                <w:noProof/>
                <w:sz w:val="22"/>
                <w:szCs w:val="22"/>
                <w:lang w:val="es-CO" w:eastAsia="es-CO"/>
              </w:rPr>
            </w:pPr>
          </w:p>
        </w:tc>
        <w:tc>
          <w:tcPr>
            <w:tcW w:w="4110" w:type="dxa"/>
          </w:tcPr>
          <w:p w14:paraId="6E7C348C" w14:textId="77777777" w:rsidR="00133343" w:rsidRPr="00DF3DD5" w:rsidRDefault="00133343" w:rsidP="006409EA">
            <w:pPr>
              <w:pStyle w:val="Textoindependiente"/>
              <w:spacing w:before="183" w:line="259" w:lineRule="auto"/>
              <w:ind w:right="602"/>
              <w:jc w:val="both"/>
              <w:rPr>
                <w:rFonts w:ascii="Arial" w:hAnsi="Arial" w:cs="Arial"/>
                <w:noProof/>
                <w:sz w:val="22"/>
                <w:szCs w:val="22"/>
                <w:lang w:val="es-CO" w:eastAsia="es-CO"/>
              </w:rPr>
            </w:pPr>
            <w:r w:rsidRPr="00DF3DD5">
              <w:rPr>
                <w:rFonts w:ascii="Arial" w:hAnsi="Arial" w:cs="Arial"/>
                <w:noProof/>
                <w:sz w:val="22"/>
                <w:szCs w:val="22"/>
                <w:lang w:val="es-CO" w:eastAsia="es-CO"/>
              </w:rPr>
              <w:t>x</w:t>
            </w:r>
          </w:p>
        </w:tc>
      </w:tr>
      <w:tr w:rsidR="00133343" w:rsidRPr="006409EA" w14:paraId="3C5FAAD5" w14:textId="77777777" w:rsidTr="005B0393">
        <w:trPr>
          <w:trHeight w:val="179"/>
        </w:trPr>
        <w:tc>
          <w:tcPr>
            <w:tcW w:w="3808" w:type="dxa"/>
          </w:tcPr>
          <w:p w14:paraId="3ACF7165" w14:textId="77777777" w:rsidR="00133343" w:rsidRPr="00DF3DD5" w:rsidRDefault="00133343" w:rsidP="006409EA">
            <w:pPr>
              <w:pStyle w:val="Textoindependiente"/>
              <w:spacing w:before="183" w:line="259" w:lineRule="auto"/>
              <w:ind w:right="602"/>
              <w:jc w:val="both"/>
              <w:rPr>
                <w:rFonts w:ascii="Arial" w:hAnsi="Arial" w:cs="Arial"/>
                <w:noProof/>
                <w:sz w:val="22"/>
                <w:szCs w:val="22"/>
                <w:lang w:val="es-CO" w:eastAsia="es-CO"/>
              </w:rPr>
            </w:pPr>
            <w:r w:rsidRPr="00DF3DD5">
              <w:rPr>
                <w:rFonts w:ascii="Arial" w:hAnsi="Arial" w:cs="Arial"/>
                <w:sz w:val="22"/>
                <w:szCs w:val="22"/>
              </w:rPr>
              <w:t>Violación</w:t>
            </w:r>
          </w:p>
        </w:tc>
        <w:tc>
          <w:tcPr>
            <w:tcW w:w="4110" w:type="dxa"/>
          </w:tcPr>
          <w:p w14:paraId="433DFEAA" w14:textId="77777777" w:rsidR="00133343" w:rsidRPr="00DF3DD5" w:rsidRDefault="00133343" w:rsidP="006409EA">
            <w:pPr>
              <w:pStyle w:val="Textoindependiente"/>
              <w:spacing w:before="183" w:line="259" w:lineRule="auto"/>
              <w:ind w:right="602"/>
              <w:jc w:val="both"/>
              <w:rPr>
                <w:rFonts w:ascii="Arial" w:hAnsi="Arial" w:cs="Arial"/>
                <w:noProof/>
                <w:sz w:val="22"/>
                <w:szCs w:val="22"/>
                <w:lang w:val="es-CO" w:eastAsia="es-CO"/>
              </w:rPr>
            </w:pPr>
            <w:r w:rsidRPr="00DF3DD5">
              <w:rPr>
                <w:rFonts w:ascii="Arial" w:hAnsi="Arial" w:cs="Arial"/>
                <w:noProof/>
                <w:sz w:val="22"/>
                <w:szCs w:val="22"/>
                <w:lang w:val="es-CO" w:eastAsia="es-CO"/>
              </w:rPr>
              <w:t>x</w:t>
            </w:r>
          </w:p>
        </w:tc>
      </w:tr>
      <w:tr w:rsidR="00133343" w:rsidRPr="006409EA" w14:paraId="6FB5D239" w14:textId="77777777" w:rsidTr="005B0393">
        <w:trPr>
          <w:trHeight w:val="116"/>
        </w:trPr>
        <w:tc>
          <w:tcPr>
            <w:tcW w:w="3808" w:type="dxa"/>
          </w:tcPr>
          <w:p w14:paraId="3D297682" w14:textId="77777777" w:rsidR="00133343" w:rsidRPr="00DF3DD5" w:rsidRDefault="00133343" w:rsidP="006409EA">
            <w:pPr>
              <w:pStyle w:val="Textoindependiente"/>
              <w:spacing w:before="183" w:line="259" w:lineRule="auto"/>
              <w:ind w:right="602"/>
              <w:jc w:val="both"/>
              <w:rPr>
                <w:rFonts w:ascii="Arial" w:hAnsi="Arial" w:cs="Arial"/>
                <w:noProof/>
                <w:sz w:val="22"/>
                <w:szCs w:val="22"/>
                <w:lang w:val="es-CO" w:eastAsia="es-CO"/>
              </w:rPr>
            </w:pPr>
            <w:r w:rsidRPr="00DF3DD5">
              <w:rPr>
                <w:rFonts w:ascii="Arial" w:hAnsi="Arial" w:cs="Arial"/>
                <w:sz w:val="22"/>
                <w:szCs w:val="22"/>
              </w:rPr>
              <w:t>Violación</w:t>
            </w:r>
            <w:r w:rsidRPr="00DF3DD5">
              <w:rPr>
                <w:rFonts w:ascii="Arial" w:hAnsi="Arial" w:cs="Arial"/>
                <w:spacing w:val="-4"/>
                <w:sz w:val="22"/>
                <w:szCs w:val="22"/>
              </w:rPr>
              <w:t xml:space="preserve"> </w:t>
            </w:r>
            <w:r w:rsidRPr="00DF3DD5">
              <w:rPr>
                <w:rFonts w:ascii="Arial" w:hAnsi="Arial" w:cs="Arial"/>
                <w:sz w:val="22"/>
                <w:szCs w:val="22"/>
              </w:rPr>
              <w:t>de</w:t>
            </w:r>
            <w:r w:rsidRPr="00DF3DD5">
              <w:rPr>
                <w:rFonts w:ascii="Arial" w:hAnsi="Arial" w:cs="Arial"/>
                <w:spacing w:val="-4"/>
                <w:sz w:val="22"/>
                <w:szCs w:val="22"/>
              </w:rPr>
              <w:t xml:space="preserve"> </w:t>
            </w:r>
            <w:r w:rsidRPr="00DF3DD5">
              <w:rPr>
                <w:rFonts w:ascii="Arial" w:hAnsi="Arial" w:cs="Arial"/>
                <w:sz w:val="22"/>
                <w:szCs w:val="22"/>
              </w:rPr>
              <w:t>Derechos</w:t>
            </w:r>
            <w:r w:rsidRPr="00DF3DD5">
              <w:rPr>
                <w:rFonts w:ascii="Arial" w:hAnsi="Arial" w:cs="Arial"/>
                <w:spacing w:val="-4"/>
                <w:sz w:val="22"/>
                <w:szCs w:val="22"/>
              </w:rPr>
              <w:t xml:space="preserve"> </w:t>
            </w:r>
            <w:r w:rsidRPr="00DF3DD5">
              <w:rPr>
                <w:rFonts w:ascii="Arial" w:hAnsi="Arial" w:cs="Arial"/>
                <w:sz w:val="22"/>
                <w:szCs w:val="22"/>
              </w:rPr>
              <w:t>Humanos</w:t>
            </w:r>
          </w:p>
        </w:tc>
        <w:tc>
          <w:tcPr>
            <w:tcW w:w="4110" w:type="dxa"/>
          </w:tcPr>
          <w:p w14:paraId="7AB43DDA" w14:textId="77777777" w:rsidR="00133343" w:rsidRPr="00DF3DD5" w:rsidRDefault="00133343" w:rsidP="006409EA">
            <w:pPr>
              <w:pStyle w:val="Textoindependiente"/>
              <w:spacing w:before="183" w:line="259" w:lineRule="auto"/>
              <w:ind w:right="602"/>
              <w:jc w:val="both"/>
              <w:rPr>
                <w:rFonts w:ascii="Arial" w:hAnsi="Arial" w:cs="Arial"/>
                <w:noProof/>
                <w:sz w:val="22"/>
                <w:szCs w:val="22"/>
                <w:lang w:val="es-CO" w:eastAsia="es-CO"/>
              </w:rPr>
            </w:pPr>
            <w:r w:rsidRPr="00DF3DD5">
              <w:rPr>
                <w:rFonts w:ascii="Arial" w:hAnsi="Arial" w:cs="Arial"/>
                <w:noProof/>
                <w:sz w:val="22"/>
                <w:szCs w:val="22"/>
                <w:lang w:val="es-CO" w:eastAsia="es-CO"/>
              </w:rPr>
              <w:t>x</w:t>
            </w:r>
          </w:p>
        </w:tc>
      </w:tr>
      <w:tr w:rsidR="00133343" w:rsidRPr="006409EA" w14:paraId="67A6AF5D" w14:textId="77777777" w:rsidTr="005B0393">
        <w:trPr>
          <w:trHeight w:val="300"/>
        </w:trPr>
        <w:tc>
          <w:tcPr>
            <w:tcW w:w="3808" w:type="dxa"/>
          </w:tcPr>
          <w:p w14:paraId="2D4EC2A1" w14:textId="77777777" w:rsidR="00133343" w:rsidRPr="00DF3DD5" w:rsidRDefault="00133343" w:rsidP="006409EA">
            <w:pPr>
              <w:pStyle w:val="Textoindependiente"/>
              <w:spacing w:before="183" w:line="259" w:lineRule="auto"/>
              <w:ind w:right="602"/>
              <w:jc w:val="both"/>
              <w:rPr>
                <w:rFonts w:ascii="Arial" w:hAnsi="Arial" w:cs="Arial"/>
                <w:noProof/>
                <w:sz w:val="22"/>
                <w:szCs w:val="22"/>
                <w:lang w:val="es-CO" w:eastAsia="es-CO"/>
              </w:rPr>
            </w:pPr>
            <w:r w:rsidRPr="00DF3DD5">
              <w:rPr>
                <w:rFonts w:ascii="Arial" w:hAnsi="Arial" w:cs="Arial"/>
                <w:sz w:val="22"/>
                <w:szCs w:val="22"/>
              </w:rPr>
              <w:t>Matrimonios</w:t>
            </w:r>
            <w:r w:rsidRPr="00DF3DD5">
              <w:rPr>
                <w:rFonts w:ascii="Arial" w:hAnsi="Arial" w:cs="Arial"/>
                <w:spacing w:val="-3"/>
                <w:sz w:val="22"/>
                <w:szCs w:val="22"/>
              </w:rPr>
              <w:t xml:space="preserve"> </w:t>
            </w:r>
            <w:r w:rsidRPr="00DF3DD5">
              <w:rPr>
                <w:rFonts w:ascii="Arial" w:hAnsi="Arial" w:cs="Arial"/>
                <w:sz w:val="22"/>
                <w:szCs w:val="22"/>
              </w:rPr>
              <w:t>y</w:t>
            </w:r>
            <w:r w:rsidRPr="00DF3DD5">
              <w:rPr>
                <w:rFonts w:ascii="Arial" w:hAnsi="Arial" w:cs="Arial"/>
                <w:spacing w:val="-3"/>
                <w:sz w:val="22"/>
                <w:szCs w:val="22"/>
              </w:rPr>
              <w:t xml:space="preserve"> </w:t>
            </w:r>
            <w:r w:rsidRPr="00DF3DD5">
              <w:rPr>
                <w:rFonts w:ascii="Arial" w:hAnsi="Arial" w:cs="Arial"/>
                <w:sz w:val="22"/>
                <w:szCs w:val="22"/>
              </w:rPr>
              <w:t>Divorcios</w:t>
            </w:r>
          </w:p>
        </w:tc>
        <w:tc>
          <w:tcPr>
            <w:tcW w:w="4110" w:type="dxa"/>
          </w:tcPr>
          <w:p w14:paraId="418D5FF2" w14:textId="77777777" w:rsidR="00133343" w:rsidRPr="00DF3DD5" w:rsidRDefault="00133343" w:rsidP="006409EA">
            <w:pPr>
              <w:pStyle w:val="Textoindependiente"/>
              <w:spacing w:before="183" w:line="259" w:lineRule="auto"/>
              <w:ind w:right="602"/>
              <w:jc w:val="both"/>
              <w:rPr>
                <w:rFonts w:ascii="Arial" w:hAnsi="Arial" w:cs="Arial"/>
                <w:noProof/>
                <w:sz w:val="22"/>
                <w:szCs w:val="22"/>
                <w:lang w:val="es-CO" w:eastAsia="es-CO"/>
              </w:rPr>
            </w:pPr>
            <w:r w:rsidRPr="00DF3DD5">
              <w:rPr>
                <w:rFonts w:ascii="Arial" w:hAnsi="Arial" w:cs="Arial"/>
                <w:noProof/>
                <w:sz w:val="22"/>
                <w:szCs w:val="22"/>
                <w:lang w:val="es-CO" w:eastAsia="es-CO"/>
              </w:rPr>
              <w:t>x</w:t>
            </w:r>
          </w:p>
        </w:tc>
      </w:tr>
      <w:tr w:rsidR="00133343" w:rsidRPr="006409EA" w14:paraId="672F4BD5" w14:textId="77777777" w:rsidTr="005B0393">
        <w:trPr>
          <w:trHeight w:val="262"/>
        </w:trPr>
        <w:tc>
          <w:tcPr>
            <w:tcW w:w="3808" w:type="dxa"/>
          </w:tcPr>
          <w:p w14:paraId="00A26492" w14:textId="77777777" w:rsidR="00133343" w:rsidRPr="00DF3DD5" w:rsidRDefault="00133343" w:rsidP="006409EA">
            <w:pPr>
              <w:tabs>
                <w:tab w:val="left" w:pos="707"/>
              </w:tabs>
              <w:spacing w:before="181"/>
              <w:jc w:val="both"/>
              <w:rPr>
                <w:rFonts w:ascii="Arial" w:hAnsi="Arial" w:cs="Arial"/>
              </w:rPr>
            </w:pPr>
            <w:r w:rsidRPr="00DF3DD5">
              <w:rPr>
                <w:rFonts w:ascii="Arial" w:hAnsi="Arial" w:cs="Arial"/>
              </w:rPr>
              <w:t>Violencia</w:t>
            </w:r>
            <w:r w:rsidRPr="00DF3DD5">
              <w:rPr>
                <w:rFonts w:ascii="Arial" w:hAnsi="Arial" w:cs="Arial"/>
                <w:spacing w:val="-5"/>
              </w:rPr>
              <w:t xml:space="preserve"> </w:t>
            </w:r>
            <w:r w:rsidRPr="00DF3DD5">
              <w:rPr>
                <w:rFonts w:ascii="Arial" w:hAnsi="Arial" w:cs="Arial"/>
              </w:rPr>
              <w:t>Intrafamiliar</w:t>
            </w:r>
          </w:p>
          <w:p w14:paraId="70F8EA16" w14:textId="77777777" w:rsidR="00133343" w:rsidRPr="00DF3DD5" w:rsidRDefault="00133343" w:rsidP="006409EA">
            <w:pPr>
              <w:pStyle w:val="Textoindependiente"/>
              <w:spacing w:before="183" w:line="259" w:lineRule="auto"/>
              <w:ind w:right="602"/>
              <w:jc w:val="both"/>
              <w:rPr>
                <w:rFonts w:ascii="Arial" w:hAnsi="Arial" w:cs="Arial"/>
                <w:noProof/>
                <w:sz w:val="22"/>
                <w:szCs w:val="22"/>
                <w:lang w:val="es-CO" w:eastAsia="es-CO"/>
              </w:rPr>
            </w:pPr>
          </w:p>
        </w:tc>
        <w:tc>
          <w:tcPr>
            <w:tcW w:w="4110" w:type="dxa"/>
          </w:tcPr>
          <w:p w14:paraId="18393EEA" w14:textId="77777777" w:rsidR="00133343" w:rsidRPr="00DF3DD5" w:rsidRDefault="00133343" w:rsidP="006409EA">
            <w:pPr>
              <w:pStyle w:val="Textoindependiente"/>
              <w:spacing w:before="183" w:line="259" w:lineRule="auto"/>
              <w:ind w:right="602"/>
              <w:jc w:val="both"/>
              <w:rPr>
                <w:rFonts w:ascii="Arial" w:hAnsi="Arial" w:cs="Arial"/>
                <w:noProof/>
                <w:sz w:val="22"/>
                <w:szCs w:val="22"/>
                <w:lang w:val="es-CO" w:eastAsia="es-CO"/>
              </w:rPr>
            </w:pPr>
            <w:r w:rsidRPr="00DF3DD5">
              <w:rPr>
                <w:rFonts w:ascii="Arial" w:hAnsi="Arial" w:cs="Arial"/>
                <w:noProof/>
                <w:sz w:val="22"/>
                <w:szCs w:val="22"/>
                <w:lang w:val="es-CO" w:eastAsia="es-CO"/>
              </w:rPr>
              <w:t>x</w:t>
            </w:r>
          </w:p>
        </w:tc>
      </w:tr>
      <w:tr w:rsidR="00133343" w:rsidRPr="006409EA" w14:paraId="3BDC33AC" w14:textId="77777777" w:rsidTr="005B0393">
        <w:trPr>
          <w:trHeight w:val="217"/>
        </w:trPr>
        <w:tc>
          <w:tcPr>
            <w:tcW w:w="3808" w:type="dxa"/>
          </w:tcPr>
          <w:p w14:paraId="1C7D0665" w14:textId="77777777" w:rsidR="00133343" w:rsidRPr="00DF3DD5" w:rsidRDefault="00133343" w:rsidP="006409EA">
            <w:pPr>
              <w:pStyle w:val="Textoindependiente"/>
              <w:spacing w:before="183" w:line="259" w:lineRule="auto"/>
              <w:ind w:right="602"/>
              <w:jc w:val="both"/>
              <w:rPr>
                <w:rFonts w:ascii="Arial" w:hAnsi="Arial" w:cs="Arial"/>
                <w:noProof/>
                <w:sz w:val="22"/>
                <w:szCs w:val="22"/>
                <w:lang w:val="es-CO" w:eastAsia="es-CO"/>
              </w:rPr>
            </w:pPr>
            <w:r w:rsidRPr="00DF3DD5">
              <w:rPr>
                <w:rFonts w:ascii="Arial" w:hAnsi="Arial" w:cs="Arial"/>
                <w:sz w:val="22"/>
                <w:szCs w:val="22"/>
              </w:rPr>
              <w:t>Derechos</w:t>
            </w:r>
            <w:r w:rsidRPr="00DF3DD5">
              <w:rPr>
                <w:rFonts w:ascii="Arial" w:hAnsi="Arial" w:cs="Arial"/>
                <w:spacing w:val="-3"/>
                <w:sz w:val="22"/>
                <w:szCs w:val="22"/>
              </w:rPr>
              <w:t xml:space="preserve"> </w:t>
            </w:r>
            <w:r w:rsidRPr="00DF3DD5">
              <w:rPr>
                <w:rFonts w:ascii="Arial" w:hAnsi="Arial" w:cs="Arial"/>
                <w:sz w:val="22"/>
                <w:szCs w:val="22"/>
              </w:rPr>
              <w:t>ajenos</w:t>
            </w:r>
            <w:r w:rsidRPr="00DF3DD5">
              <w:rPr>
                <w:rFonts w:ascii="Arial" w:hAnsi="Arial" w:cs="Arial"/>
                <w:spacing w:val="-4"/>
                <w:sz w:val="22"/>
                <w:szCs w:val="22"/>
              </w:rPr>
              <w:t xml:space="preserve"> </w:t>
            </w:r>
            <w:r w:rsidRPr="00DF3DD5">
              <w:rPr>
                <w:rFonts w:ascii="Arial" w:hAnsi="Arial" w:cs="Arial"/>
                <w:sz w:val="22"/>
                <w:szCs w:val="22"/>
              </w:rPr>
              <w:t>o</w:t>
            </w:r>
            <w:r w:rsidRPr="00DF3DD5">
              <w:rPr>
                <w:rFonts w:ascii="Arial" w:hAnsi="Arial" w:cs="Arial"/>
                <w:spacing w:val="-2"/>
                <w:sz w:val="22"/>
                <w:szCs w:val="22"/>
              </w:rPr>
              <w:t xml:space="preserve"> </w:t>
            </w:r>
            <w:r w:rsidRPr="00DF3DD5">
              <w:rPr>
                <w:rFonts w:ascii="Arial" w:hAnsi="Arial" w:cs="Arial"/>
                <w:sz w:val="22"/>
                <w:szCs w:val="22"/>
              </w:rPr>
              <w:t>que</w:t>
            </w:r>
            <w:r w:rsidRPr="00DF3DD5">
              <w:rPr>
                <w:rFonts w:ascii="Arial" w:hAnsi="Arial" w:cs="Arial"/>
                <w:spacing w:val="-3"/>
                <w:sz w:val="22"/>
                <w:szCs w:val="22"/>
              </w:rPr>
              <w:t xml:space="preserve"> </w:t>
            </w:r>
            <w:r w:rsidRPr="00DF3DD5">
              <w:rPr>
                <w:rFonts w:ascii="Arial" w:hAnsi="Arial" w:cs="Arial"/>
                <w:sz w:val="22"/>
                <w:szCs w:val="22"/>
              </w:rPr>
              <w:t>no</w:t>
            </w:r>
            <w:r w:rsidRPr="00DF3DD5">
              <w:rPr>
                <w:rFonts w:ascii="Arial" w:hAnsi="Arial" w:cs="Arial"/>
                <w:spacing w:val="-4"/>
                <w:sz w:val="22"/>
                <w:szCs w:val="22"/>
              </w:rPr>
              <w:t xml:space="preserve"> </w:t>
            </w:r>
            <w:r w:rsidRPr="00DF3DD5">
              <w:rPr>
                <w:rFonts w:ascii="Arial" w:hAnsi="Arial" w:cs="Arial"/>
                <w:sz w:val="22"/>
                <w:szCs w:val="22"/>
              </w:rPr>
              <w:t>existen</w:t>
            </w:r>
          </w:p>
        </w:tc>
        <w:tc>
          <w:tcPr>
            <w:tcW w:w="4110" w:type="dxa"/>
          </w:tcPr>
          <w:p w14:paraId="036B0645" w14:textId="77777777" w:rsidR="00133343" w:rsidRPr="00DF3DD5" w:rsidRDefault="00133343" w:rsidP="006409EA">
            <w:pPr>
              <w:pStyle w:val="Textoindependiente"/>
              <w:spacing w:before="183" w:line="259" w:lineRule="auto"/>
              <w:ind w:right="602"/>
              <w:jc w:val="both"/>
              <w:rPr>
                <w:rFonts w:ascii="Arial" w:hAnsi="Arial" w:cs="Arial"/>
                <w:noProof/>
                <w:sz w:val="22"/>
                <w:szCs w:val="22"/>
                <w:lang w:val="es-CO" w:eastAsia="es-CO"/>
              </w:rPr>
            </w:pPr>
            <w:r w:rsidRPr="00DF3DD5">
              <w:rPr>
                <w:rFonts w:ascii="Arial" w:hAnsi="Arial" w:cs="Arial"/>
                <w:noProof/>
                <w:sz w:val="22"/>
                <w:szCs w:val="22"/>
                <w:lang w:val="es-CO" w:eastAsia="es-CO"/>
              </w:rPr>
              <w:t>x</w:t>
            </w:r>
          </w:p>
        </w:tc>
      </w:tr>
      <w:tr w:rsidR="00133343" w:rsidRPr="006409EA" w14:paraId="49E7B631" w14:textId="77777777" w:rsidTr="005B0393">
        <w:trPr>
          <w:trHeight w:val="229"/>
        </w:trPr>
        <w:tc>
          <w:tcPr>
            <w:tcW w:w="3808" w:type="dxa"/>
          </w:tcPr>
          <w:p w14:paraId="09B72694" w14:textId="77777777" w:rsidR="00133343" w:rsidRPr="00DF3DD5" w:rsidRDefault="00133343" w:rsidP="006409EA">
            <w:pPr>
              <w:tabs>
                <w:tab w:val="left" w:pos="707"/>
              </w:tabs>
              <w:spacing w:before="181"/>
              <w:jc w:val="both"/>
              <w:rPr>
                <w:rFonts w:ascii="Arial" w:hAnsi="Arial" w:cs="Arial"/>
              </w:rPr>
            </w:pPr>
            <w:r w:rsidRPr="00DF3DD5">
              <w:rPr>
                <w:rFonts w:ascii="Arial" w:hAnsi="Arial" w:cs="Arial"/>
              </w:rPr>
              <w:t>Temas</w:t>
            </w:r>
            <w:r w:rsidRPr="00DF3DD5">
              <w:rPr>
                <w:rFonts w:ascii="Arial" w:hAnsi="Arial" w:cs="Arial"/>
                <w:spacing w:val="-4"/>
              </w:rPr>
              <w:t xml:space="preserve"> </w:t>
            </w:r>
            <w:r w:rsidRPr="00DF3DD5">
              <w:rPr>
                <w:rFonts w:ascii="Arial" w:hAnsi="Arial" w:cs="Arial"/>
              </w:rPr>
              <w:t>tributarios</w:t>
            </w:r>
          </w:p>
          <w:p w14:paraId="524FAE1E" w14:textId="77777777" w:rsidR="00133343" w:rsidRPr="00DF3DD5" w:rsidRDefault="00133343" w:rsidP="006409EA">
            <w:pPr>
              <w:pStyle w:val="Textoindependiente"/>
              <w:spacing w:before="183" w:line="259" w:lineRule="auto"/>
              <w:ind w:right="602"/>
              <w:jc w:val="both"/>
              <w:rPr>
                <w:rFonts w:ascii="Arial" w:hAnsi="Arial" w:cs="Arial"/>
                <w:noProof/>
                <w:sz w:val="22"/>
                <w:szCs w:val="22"/>
                <w:lang w:val="es-CO" w:eastAsia="es-CO"/>
              </w:rPr>
            </w:pPr>
          </w:p>
        </w:tc>
        <w:tc>
          <w:tcPr>
            <w:tcW w:w="4110" w:type="dxa"/>
          </w:tcPr>
          <w:p w14:paraId="55D79122" w14:textId="77777777" w:rsidR="00133343" w:rsidRPr="00DF3DD5" w:rsidRDefault="00133343" w:rsidP="006409EA">
            <w:pPr>
              <w:pStyle w:val="Textoindependiente"/>
              <w:spacing w:before="183" w:line="259" w:lineRule="auto"/>
              <w:ind w:right="602"/>
              <w:jc w:val="both"/>
              <w:rPr>
                <w:rFonts w:ascii="Arial" w:hAnsi="Arial" w:cs="Arial"/>
                <w:noProof/>
                <w:sz w:val="22"/>
                <w:szCs w:val="22"/>
                <w:lang w:val="es-CO" w:eastAsia="es-CO"/>
              </w:rPr>
            </w:pPr>
            <w:r w:rsidRPr="00DF3DD5">
              <w:rPr>
                <w:rFonts w:ascii="Arial" w:hAnsi="Arial" w:cs="Arial"/>
                <w:noProof/>
                <w:sz w:val="22"/>
                <w:szCs w:val="22"/>
                <w:lang w:val="es-CO" w:eastAsia="es-CO"/>
              </w:rPr>
              <w:t>x</w:t>
            </w:r>
          </w:p>
        </w:tc>
      </w:tr>
      <w:tr w:rsidR="00133343" w:rsidRPr="006409EA" w14:paraId="31F8CDCF" w14:textId="77777777" w:rsidTr="005B0393">
        <w:trPr>
          <w:trHeight w:val="238"/>
        </w:trPr>
        <w:tc>
          <w:tcPr>
            <w:tcW w:w="3808" w:type="dxa"/>
          </w:tcPr>
          <w:p w14:paraId="594564C5" w14:textId="77777777" w:rsidR="00133343" w:rsidRPr="00DF3DD5" w:rsidRDefault="00133343" w:rsidP="006409EA">
            <w:pPr>
              <w:pStyle w:val="Textoindependiente"/>
              <w:spacing w:before="183" w:line="259" w:lineRule="auto"/>
              <w:ind w:right="602"/>
              <w:jc w:val="both"/>
              <w:rPr>
                <w:rFonts w:ascii="Arial" w:hAnsi="Arial" w:cs="Arial"/>
                <w:noProof/>
                <w:sz w:val="22"/>
                <w:szCs w:val="22"/>
                <w:lang w:val="es-CO" w:eastAsia="es-CO"/>
              </w:rPr>
            </w:pPr>
            <w:r w:rsidRPr="00DF3DD5">
              <w:rPr>
                <w:rFonts w:ascii="Arial" w:hAnsi="Arial" w:cs="Arial"/>
                <w:sz w:val="22"/>
                <w:szCs w:val="22"/>
              </w:rPr>
              <w:t>Temas</w:t>
            </w:r>
            <w:r w:rsidRPr="00DF3DD5">
              <w:rPr>
                <w:rFonts w:ascii="Arial" w:hAnsi="Arial" w:cs="Arial"/>
                <w:spacing w:val="-5"/>
                <w:sz w:val="22"/>
                <w:szCs w:val="22"/>
              </w:rPr>
              <w:t xml:space="preserve"> </w:t>
            </w:r>
            <w:r w:rsidRPr="00DF3DD5">
              <w:rPr>
                <w:rFonts w:ascii="Arial" w:hAnsi="Arial" w:cs="Arial"/>
                <w:sz w:val="22"/>
                <w:szCs w:val="22"/>
              </w:rPr>
              <w:t>ilícitos</w:t>
            </w:r>
          </w:p>
        </w:tc>
        <w:tc>
          <w:tcPr>
            <w:tcW w:w="4110" w:type="dxa"/>
          </w:tcPr>
          <w:p w14:paraId="5637B3C7" w14:textId="77777777" w:rsidR="00133343" w:rsidRPr="00DF3DD5" w:rsidRDefault="00133343" w:rsidP="006409EA">
            <w:pPr>
              <w:pStyle w:val="Textoindependiente"/>
              <w:spacing w:before="183" w:line="259" w:lineRule="auto"/>
              <w:ind w:right="602"/>
              <w:jc w:val="both"/>
              <w:rPr>
                <w:rFonts w:ascii="Arial" w:hAnsi="Arial" w:cs="Arial"/>
                <w:noProof/>
                <w:sz w:val="22"/>
                <w:szCs w:val="22"/>
                <w:lang w:val="es-CO" w:eastAsia="es-CO"/>
              </w:rPr>
            </w:pPr>
            <w:r w:rsidRPr="00DF3DD5">
              <w:rPr>
                <w:rFonts w:ascii="Arial" w:hAnsi="Arial" w:cs="Arial"/>
                <w:noProof/>
                <w:sz w:val="22"/>
                <w:szCs w:val="22"/>
                <w:lang w:val="es-CO" w:eastAsia="es-CO"/>
              </w:rPr>
              <w:t>x</w:t>
            </w:r>
          </w:p>
        </w:tc>
      </w:tr>
    </w:tbl>
    <w:p w14:paraId="1DD0B51B" w14:textId="77777777" w:rsidR="00ED61B7" w:rsidRDefault="00ED61B7" w:rsidP="00ED61B7">
      <w:pPr>
        <w:pStyle w:val="Ttulo1"/>
        <w:spacing w:before="0"/>
        <w:ind w:left="0"/>
        <w:rPr>
          <w:rFonts w:ascii="Bookman Old Style" w:hAnsi="Bookman Old Style"/>
        </w:rPr>
      </w:pPr>
      <w:r>
        <w:rPr>
          <w:rFonts w:ascii="Bookman Old Style" w:hAnsi="Bookman Old Style"/>
        </w:rPr>
        <w:t xml:space="preserve">       </w:t>
      </w:r>
    </w:p>
    <w:p w14:paraId="1DF66D00" w14:textId="77777777" w:rsidR="00ED61B7" w:rsidRDefault="00ED61B7" w:rsidP="00ED61B7">
      <w:pPr>
        <w:pStyle w:val="Ttulo1"/>
        <w:spacing w:before="0"/>
        <w:ind w:left="0"/>
        <w:rPr>
          <w:rFonts w:ascii="Bookman Old Style" w:hAnsi="Bookman Old Style"/>
        </w:rPr>
      </w:pPr>
    </w:p>
    <w:p w14:paraId="58A28DA5" w14:textId="18C9FDC1" w:rsidR="00133343" w:rsidRPr="00ED61B7" w:rsidRDefault="00ED61B7" w:rsidP="00ED61B7">
      <w:pPr>
        <w:pStyle w:val="Ttulo1"/>
        <w:spacing w:before="0"/>
        <w:ind w:left="0"/>
        <w:rPr>
          <w:rFonts w:ascii="Arial" w:hAnsi="Arial" w:cs="Arial"/>
          <w:sz w:val="22"/>
          <w:szCs w:val="22"/>
        </w:rPr>
      </w:pPr>
      <w:r w:rsidRPr="00ED61B7">
        <w:rPr>
          <w:rFonts w:ascii="Arial" w:hAnsi="Arial" w:cs="Arial"/>
          <w:sz w:val="22"/>
          <w:szCs w:val="22"/>
        </w:rPr>
        <w:t xml:space="preserve">       </w:t>
      </w:r>
      <w:r w:rsidR="00D74EAB" w:rsidRPr="00ED61B7">
        <w:rPr>
          <w:rFonts w:ascii="Arial" w:hAnsi="Arial" w:cs="Arial"/>
          <w:sz w:val="22"/>
          <w:szCs w:val="22"/>
        </w:rPr>
        <w:t>Video</w:t>
      </w:r>
      <w:r w:rsidR="00133343" w:rsidRPr="00ED61B7">
        <w:rPr>
          <w:rFonts w:ascii="Arial" w:hAnsi="Arial" w:cs="Arial"/>
          <w:sz w:val="22"/>
          <w:szCs w:val="22"/>
        </w:rPr>
        <w:t xml:space="preserve"> de</w:t>
      </w:r>
      <w:r w:rsidR="00133343" w:rsidRPr="00ED61B7">
        <w:rPr>
          <w:rFonts w:ascii="Arial" w:hAnsi="Arial" w:cs="Arial"/>
          <w:spacing w:val="-2"/>
          <w:sz w:val="22"/>
          <w:szCs w:val="22"/>
        </w:rPr>
        <w:t xml:space="preserve"> </w:t>
      </w:r>
      <w:r w:rsidR="00133343" w:rsidRPr="00ED61B7">
        <w:rPr>
          <w:rFonts w:ascii="Arial" w:hAnsi="Arial" w:cs="Arial"/>
          <w:sz w:val="22"/>
          <w:szCs w:val="22"/>
        </w:rPr>
        <w:t>refuerzo</w:t>
      </w:r>
    </w:p>
    <w:p w14:paraId="6F20D372" w14:textId="77777777" w:rsidR="00133343" w:rsidRPr="00ED61B7" w:rsidRDefault="00540C57" w:rsidP="006409EA">
      <w:pPr>
        <w:pStyle w:val="Textoindependiente"/>
        <w:spacing w:before="183"/>
        <w:ind w:left="582"/>
        <w:jc w:val="both"/>
        <w:rPr>
          <w:rFonts w:ascii="Arial" w:hAnsi="Arial" w:cs="Arial"/>
          <w:sz w:val="22"/>
          <w:szCs w:val="22"/>
        </w:rPr>
      </w:pPr>
      <w:hyperlink r:id="rId32">
        <w:r w:rsidR="00133343" w:rsidRPr="00ED61B7">
          <w:rPr>
            <w:rFonts w:ascii="Arial" w:hAnsi="Arial" w:cs="Arial"/>
            <w:color w:val="0462C1"/>
            <w:sz w:val="22"/>
            <w:szCs w:val="22"/>
            <w:u w:val="single" w:color="0462C1"/>
          </w:rPr>
          <w:t>https://www.youtube.com/watch?v=a8vDbIuRu2Q&amp;feature=emb_logo</w:t>
        </w:r>
      </w:hyperlink>
    </w:p>
    <w:p w14:paraId="595CBAD1" w14:textId="77777777" w:rsidR="00133343" w:rsidRPr="00ED61B7" w:rsidRDefault="00133343" w:rsidP="006409EA">
      <w:pPr>
        <w:pStyle w:val="Textoindependiente"/>
        <w:jc w:val="both"/>
        <w:rPr>
          <w:rFonts w:ascii="Arial" w:hAnsi="Arial" w:cs="Arial"/>
          <w:sz w:val="22"/>
          <w:szCs w:val="22"/>
        </w:rPr>
      </w:pPr>
    </w:p>
    <w:p w14:paraId="5577CE3F" w14:textId="3EA75A64" w:rsidR="00DC6B0E" w:rsidRDefault="00DC6B0E" w:rsidP="007B0D81">
      <w:pPr>
        <w:spacing w:before="73"/>
        <w:jc w:val="both"/>
        <w:rPr>
          <w:rFonts w:ascii="Bookman Old Style" w:hAnsi="Bookman Old Style"/>
          <w:w w:val="95"/>
          <w:sz w:val="24"/>
          <w:szCs w:val="24"/>
        </w:rPr>
      </w:pPr>
    </w:p>
    <w:p w14:paraId="354381E0" w14:textId="79DA3627" w:rsidR="00DF3DD5" w:rsidRDefault="00DF3DD5" w:rsidP="007B0D81">
      <w:pPr>
        <w:spacing w:before="73"/>
        <w:jc w:val="both"/>
        <w:rPr>
          <w:rFonts w:ascii="Bookman Old Style" w:hAnsi="Bookman Old Style"/>
          <w:w w:val="95"/>
          <w:sz w:val="24"/>
          <w:szCs w:val="24"/>
        </w:rPr>
      </w:pPr>
    </w:p>
    <w:p w14:paraId="435C76D2" w14:textId="68522ACE" w:rsidR="00DF3DD5" w:rsidRDefault="00DF3DD5" w:rsidP="007B0D81">
      <w:pPr>
        <w:spacing w:before="73"/>
        <w:jc w:val="both"/>
        <w:rPr>
          <w:rFonts w:ascii="Bookman Old Style" w:hAnsi="Bookman Old Style"/>
          <w:w w:val="95"/>
          <w:sz w:val="24"/>
          <w:szCs w:val="24"/>
        </w:rPr>
      </w:pPr>
    </w:p>
    <w:p w14:paraId="33410910" w14:textId="610577B0" w:rsidR="00116C8D" w:rsidRDefault="00116C8D" w:rsidP="007B0D81">
      <w:pPr>
        <w:spacing w:before="73"/>
        <w:jc w:val="both"/>
        <w:rPr>
          <w:rFonts w:ascii="Bookman Old Style" w:hAnsi="Bookman Old Style"/>
          <w:w w:val="95"/>
          <w:sz w:val="24"/>
          <w:szCs w:val="24"/>
        </w:rPr>
      </w:pPr>
    </w:p>
    <w:p w14:paraId="29CD82B7" w14:textId="4C1C6FE9" w:rsidR="00116C8D" w:rsidRDefault="00116C8D" w:rsidP="007B0D81">
      <w:pPr>
        <w:spacing w:before="73"/>
        <w:jc w:val="both"/>
        <w:rPr>
          <w:rFonts w:ascii="Bookman Old Style" w:hAnsi="Bookman Old Style"/>
          <w:w w:val="95"/>
          <w:sz w:val="24"/>
          <w:szCs w:val="24"/>
        </w:rPr>
      </w:pPr>
    </w:p>
    <w:p w14:paraId="79FE17C8" w14:textId="77777777" w:rsidR="00116C8D" w:rsidRPr="006409EA" w:rsidRDefault="00116C8D" w:rsidP="007B0D81">
      <w:pPr>
        <w:spacing w:before="73"/>
        <w:jc w:val="both"/>
        <w:rPr>
          <w:rFonts w:ascii="Bookman Old Style" w:hAnsi="Bookman Old Style"/>
          <w:w w:val="95"/>
          <w:sz w:val="24"/>
          <w:szCs w:val="24"/>
        </w:rPr>
      </w:pPr>
    </w:p>
    <w:p w14:paraId="7B58551B" w14:textId="426D3777" w:rsidR="00ED61B7" w:rsidRPr="00DF3DD5" w:rsidRDefault="00ED61B7" w:rsidP="00ED61B7">
      <w:pPr>
        <w:widowControl/>
        <w:autoSpaceDE/>
        <w:autoSpaceDN/>
        <w:spacing w:after="200" w:line="276" w:lineRule="auto"/>
        <w:ind w:left="720"/>
        <w:contextualSpacing/>
        <w:rPr>
          <w:rFonts w:ascii="Arial" w:eastAsia="Calibri" w:hAnsi="Arial" w:cs="Arial"/>
          <w:b/>
          <w:bCs/>
          <w:lang w:val="es-CO"/>
        </w:rPr>
      </w:pPr>
      <w:r w:rsidRPr="00DF3DD5">
        <w:rPr>
          <w:rFonts w:ascii="Arial" w:eastAsia="Calibri" w:hAnsi="Arial" w:cs="Arial"/>
          <w:b/>
          <w:bCs/>
          <w:lang w:val="es-CO"/>
        </w:rPr>
        <w:t xml:space="preserve">3.Actividad Práctica </w:t>
      </w:r>
    </w:p>
    <w:p w14:paraId="055D89ED" w14:textId="77777777" w:rsidR="008466B9" w:rsidRDefault="008466B9" w:rsidP="008466B9">
      <w:pPr>
        <w:widowControl/>
        <w:shd w:val="clear" w:color="auto" w:fill="FFFFFF"/>
        <w:autoSpaceDE/>
        <w:autoSpaceDN/>
        <w:spacing w:before="75" w:after="100" w:afterAutospacing="1"/>
        <w:outlineLvl w:val="3"/>
        <w:rPr>
          <w:rFonts w:ascii="Arial" w:eastAsia="Times New Roman" w:hAnsi="Arial" w:cs="Arial"/>
          <w:b/>
          <w:color w:val="00B050"/>
          <w:lang w:val="es-CO"/>
        </w:rPr>
      </w:pPr>
      <w:r>
        <w:rPr>
          <w:rFonts w:ascii="Arial" w:eastAsia="Times New Roman" w:hAnsi="Arial" w:cs="Arial"/>
          <w:b/>
          <w:color w:val="00B050"/>
          <w:lang w:val="es-CO"/>
        </w:rPr>
        <w:t xml:space="preserve">             </w:t>
      </w:r>
    </w:p>
    <w:p w14:paraId="5DBF0CDE" w14:textId="30B29DF8" w:rsidR="008466B9" w:rsidRPr="008466B9" w:rsidRDefault="008466B9" w:rsidP="008466B9">
      <w:pPr>
        <w:widowControl/>
        <w:shd w:val="clear" w:color="auto" w:fill="FFFFFF"/>
        <w:autoSpaceDE/>
        <w:autoSpaceDN/>
        <w:spacing w:before="75" w:after="100" w:afterAutospacing="1"/>
        <w:outlineLvl w:val="3"/>
        <w:rPr>
          <w:rFonts w:ascii="Arial" w:eastAsia="Times New Roman" w:hAnsi="Arial" w:cs="Arial"/>
          <w:color w:val="00B050"/>
          <w:lang w:val="es-CO"/>
        </w:rPr>
      </w:pPr>
      <w:r>
        <w:rPr>
          <w:rFonts w:ascii="Arial" w:eastAsia="Times New Roman" w:hAnsi="Arial" w:cs="Arial"/>
          <w:b/>
          <w:color w:val="00B050"/>
          <w:lang w:val="es-CO"/>
        </w:rPr>
        <w:t xml:space="preserve">           </w:t>
      </w:r>
      <w:r w:rsidRPr="008466B9">
        <w:rPr>
          <w:rFonts w:ascii="Arial" w:eastAsia="Times New Roman" w:hAnsi="Arial" w:cs="Arial"/>
          <w:lang w:val="es-CO"/>
        </w:rPr>
        <w:t xml:space="preserve"> </w:t>
      </w:r>
      <w:r>
        <w:rPr>
          <w:rFonts w:ascii="Arial" w:eastAsia="Times New Roman" w:hAnsi="Arial" w:cs="Arial"/>
          <w:lang w:val="es-CO"/>
        </w:rPr>
        <w:t>Resolver la actividad</w:t>
      </w:r>
      <w:r w:rsidRPr="008466B9">
        <w:rPr>
          <w:rFonts w:ascii="Arial" w:eastAsia="Times New Roman" w:hAnsi="Arial" w:cs="Arial"/>
          <w:lang w:val="es-CO"/>
        </w:rPr>
        <w:t xml:space="preserve"> y realizar entrega al tutor asignado según sus indicaciones</w:t>
      </w:r>
      <w:r>
        <w:rPr>
          <w:rFonts w:ascii="Arial" w:eastAsia="Times New Roman" w:hAnsi="Arial" w:cs="Arial"/>
          <w:lang w:val="es-CO"/>
        </w:rPr>
        <w:t>.</w:t>
      </w:r>
      <w:r w:rsidRPr="008466B9">
        <w:rPr>
          <w:rFonts w:ascii="Arial" w:eastAsia="Times New Roman" w:hAnsi="Arial" w:cs="Arial"/>
          <w:lang w:val="es-CO"/>
        </w:rPr>
        <w:t xml:space="preserve"> </w:t>
      </w:r>
    </w:p>
    <w:p w14:paraId="0D5A56C2" w14:textId="77777777" w:rsidR="008466B9" w:rsidRDefault="008466B9" w:rsidP="00ED61B7">
      <w:pPr>
        <w:pStyle w:val="Prrafodelista"/>
        <w:widowControl/>
        <w:autoSpaceDE/>
        <w:autoSpaceDN/>
        <w:spacing w:after="200" w:line="276" w:lineRule="auto"/>
        <w:ind w:left="1080" w:firstLine="0"/>
        <w:contextualSpacing/>
        <w:rPr>
          <w:rFonts w:ascii="Arial" w:eastAsia="Calibri" w:hAnsi="Arial" w:cs="Arial"/>
          <w:lang w:val="es-CO"/>
        </w:rPr>
      </w:pPr>
    </w:p>
    <w:p w14:paraId="62060569" w14:textId="0E4A5FC6" w:rsidR="00ED61B7" w:rsidRDefault="008466B9" w:rsidP="00ED61B7">
      <w:pPr>
        <w:pStyle w:val="Prrafodelista"/>
        <w:widowControl/>
        <w:autoSpaceDE/>
        <w:autoSpaceDN/>
        <w:spacing w:after="200" w:line="276" w:lineRule="auto"/>
        <w:ind w:left="1080" w:firstLine="0"/>
        <w:contextualSpacing/>
        <w:rPr>
          <w:rFonts w:ascii="Arial" w:eastAsia="Calibri" w:hAnsi="Arial" w:cs="Arial"/>
          <w:lang w:val="es-CO"/>
        </w:rPr>
      </w:pPr>
      <w:r>
        <w:rPr>
          <w:rFonts w:ascii="Arial" w:eastAsia="Calibri" w:hAnsi="Arial" w:cs="Arial"/>
          <w:lang w:val="es-CO"/>
        </w:rPr>
        <w:t>1. Descubra las palabras misteriosas</w:t>
      </w:r>
    </w:p>
    <w:p w14:paraId="5648FAD5" w14:textId="77777777" w:rsidR="008466B9" w:rsidRPr="008466B9" w:rsidRDefault="008466B9" w:rsidP="008466B9">
      <w:pPr>
        <w:widowControl/>
        <w:numPr>
          <w:ilvl w:val="0"/>
          <w:numId w:val="21"/>
        </w:numPr>
        <w:autoSpaceDE/>
        <w:autoSpaceDN/>
        <w:spacing w:before="181" w:after="160" w:line="259" w:lineRule="auto"/>
        <w:ind w:right="-186"/>
        <w:contextualSpacing/>
        <w:jc w:val="both"/>
        <w:rPr>
          <w:rFonts w:eastAsia="Calibri" w:cs="Times New Roman"/>
          <w:b/>
          <w:sz w:val="32"/>
          <w:szCs w:val="24"/>
          <w:lang w:val="es-CO"/>
        </w:rPr>
      </w:pPr>
      <w:r w:rsidRPr="008466B9">
        <w:rPr>
          <w:rFonts w:eastAsia="Calibri" w:cs="Times New Roman"/>
          <w:b/>
          <w:sz w:val="32"/>
          <w:szCs w:val="24"/>
          <w:lang w:val="es-CO"/>
        </w:rPr>
        <w:t>C  _  _  _   i   _  _  _  _  _  _ N</w:t>
      </w:r>
    </w:p>
    <w:p w14:paraId="48CB974B" w14:textId="77777777" w:rsidR="008466B9" w:rsidRPr="008466B9" w:rsidRDefault="008466B9" w:rsidP="008466B9">
      <w:pPr>
        <w:widowControl/>
        <w:numPr>
          <w:ilvl w:val="0"/>
          <w:numId w:val="21"/>
        </w:numPr>
        <w:autoSpaceDE/>
        <w:autoSpaceDN/>
        <w:spacing w:before="181" w:after="160" w:line="259" w:lineRule="auto"/>
        <w:ind w:right="-186"/>
        <w:contextualSpacing/>
        <w:jc w:val="both"/>
        <w:rPr>
          <w:rFonts w:eastAsia="Calibri" w:cs="Times New Roman"/>
          <w:b/>
          <w:sz w:val="32"/>
          <w:szCs w:val="24"/>
          <w:lang w:val="es-CO"/>
        </w:rPr>
      </w:pPr>
      <w:r w:rsidRPr="008466B9">
        <w:rPr>
          <w:rFonts w:eastAsia="Calibri" w:cs="Times New Roman"/>
          <w:b/>
          <w:sz w:val="32"/>
          <w:szCs w:val="24"/>
          <w:lang w:val="es-CO"/>
        </w:rPr>
        <w:t>E  _  _  _  _  _ D</w:t>
      </w:r>
    </w:p>
    <w:p w14:paraId="4577F0E3" w14:textId="77777777" w:rsidR="008466B9" w:rsidRPr="008466B9" w:rsidRDefault="008466B9" w:rsidP="008466B9">
      <w:pPr>
        <w:widowControl/>
        <w:numPr>
          <w:ilvl w:val="0"/>
          <w:numId w:val="21"/>
        </w:numPr>
        <w:autoSpaceDE/>
        <w:autoSpaceDN/>
        <w:spacing w:before="181" w:after="160" w:line="259" w:lineRule="auto"/>
        <w:ind w:right="-186"/>
        <w:contextualSpacing/>
        <w:jc w:val="both"/>
        <w:rPr>
          <w:rFonts w:eastAsia="Calibri" w:cs="Times New Roman"/>
          <w:b/>
          <w:sz w:val="32"/>
          <w:szCs w:val="24"/>
          <w:lang w:val="es-CO"/>
        </w:rPr>
      </w:pPr>
      <w:r w:rsidRPr="008466B9">
        <w:rPr>
          <w:rFonts w:eastAsia="Calibri" w:cs="Times New Roman"/>
          <w:b/>
          <w:sz w:val="32"/>
          <w:szCs w:val="24"/>
          <w:lang w:val="es-CO"/>
        </w:rPr>
        <w:t>J _  _  T  _  _  _  A</w:t>
      </w:r>
    </w:p>
    <w:p w14:paraId="256109BC" w14:textId="77777777" w:rsidR="008466B9" w:rsidRPr="008466B9" w:rsidRDefault="008466B9" w:rsidP="008466B9">
      <w:pPr>
        <w:widowControl/>
        <w:numPr>
          <w:ilvl w:val="0"/>
          <w:numId w:val="21"/>
        </w:numPr>
        <w:autoSpaceDE/>
        <w:autoSpaceDN/>
        <w:spacing w:before="181" w:after="160" w:line="259" w:lineRule="auto"/>
        <w:ind w:right="-186"/>
        <w:contextualSpacing/>
        <w:jc w:val="both"/>
        <w:rPr>
          <w:rFonts w:eastAsia="Calibri" w:cs="Times New Roman"/>
          <w:b/>
          <w:sz w:val="32"/>
          <w:szCs w:val="24"/>
          <w:lang w:val="es-CO"/>
        </w:rPr>
      </w:pPr>
      <w:r w:rsidRPr="008466B9">
        <w:rPr>
          <w:rFonts w:eastAsia="Calibri" w:cs="Times New Roman"/>
          <w:b/>
          <w:sz w:val="32"/>
          <w:szCs w:val="24"/>
          <w:lang w:val="es-CO"/>
        </w:rPr>
        <w:t>L  _  Y</w:t>
      </w:r>
    </w:p>
    <w:p w14:paraId="16BF3FE6" w14:textId="77777777" w:rsidR="008466B9" w:rsidRPr="008466B9" w:rsidRDefault="008466B9" w:rsidP="008466B9">
      <w:pPr>
        <w:widowControl/>
        <w:numPr>
          <w:ilvl w:val="0"/>
          <w:numId w:val="21"/>
        </w:numPr>
        <w:autoSpaceDE/>
        <w:autoSpaceDN/>
        <w:spacing w:before="181" w:after="160" w:line="259" w:lineRule="auto"/>
        <w:ind w:right="-186"/>
        <w:contextualSpacing/>
        <w:jc w:val="both"/>
        <w:rPr>
          <w:rFonts w:eastAsia="Calibri" w:cs="Times New Roman"/>
          <w:b/>
          <w:sz w:val="32"/>
          <w:szCs w:val="24"/>
          <w:lang w:val="es-CO"/>
        </w:rPr>
      </w:pPr>
      <w:r w:rsidRPr="008466B9">
        <w:rPr>
          <w:rFonts w:eastAsia="Calibri" w:cs="Times New Roman"/>
          <w:b/>
          <w:sz w:val="32"/>
          <w:szCs w:val="24"/>
          <w:lang w:val="es-CO"/>
        </w:rPr>
        <w:t xml:space="preserve">P _   _  i _  </w:t>
      </w:r>
      <w:proofErr w:type="spellStart"/>
      <w:r w:rsidRPr="008466B9">
        <w:rPr>
          <w:rFonts w:eastAsia="Calibri" w:cs="Times New Roman"/>
          <w:b/>
          <w:sz w:val="32"/>
          <w:szCs w:val="24"/>
          <w:lang w:val="es-CO"/>
        </w:rPr>
        <w:t>i</w:t>
      </w:r>
      <w:proofErr w:type="spellEnd"/>
      <w:r w:rsidRPr="008466B9">
        <w:rPr>
          <w:rFonts w:eastAsia="Calibri" w:cs="Times New Roman"/>
          <w:b/>
          <w:sz w:val="32"/>
          <w:szCs w:val="24"/>
          <w:lang w:val="es-CO"/>
        </w:rPr>
        <w:t xml:space="preserve">   _  A  </w:t>
      </w:r>
    </w:p>
    <w:p w14:paraId="3D9CE2D4" w14:textId="46B6B46F" w:rsidR="00ED61B7" w:rsidRDefault="00ED61B7" w:rsidP="00ED61B7">
      <w:pPr>
        <w:pStyle w:val="Prrafodelista"/>
        <w:widowControl/>
        <w:autoSpaceDE/>
        <w:autoSpaceDN/>
        <w:spacing w:after="200" w:line="276" w:lineRule="auto"/>
        <w:ind w:left="1080" w:firstLine="0"/>
        <w:contextualSpacing/>
        <w:rPr>
          <w:rFonts w:ascii="Arial" w:eastAsia="Calibri" w:hAnsi="Arial" w:cs="Arial"/>
          <w:lang w:val="es-CO"/>
        </w:rPr>
      </w:pPr>
    </w:p>
    <w:p w14:paraId="6A34E2DC" w14:textId="77777777" w:rsidR="00ED61B7" w:rsidRPr="00ED61B7" w:rsidRDefault="00ED61B7" w:rsidP="00ED61B7">
      <w:pPr>
        <w:pStyle w:val="Prrafodelista"/>
        <w:widowControl/>
        <w:autoSpaceDE/>
        <w:autoSpaceDN/>
        <w:spacing w:after="200" w:line="276" w:lineRule="auto"/>
        <w:ind w:left="1080" w:firstLine="0"/>
        <w:contextualSpacing/>
        <w:rPr>
          <w:rFonts w:ascii="Arial" w:eastAsia="Calibri" w:hAnsi="Arial" w:cs="Arial"/>
          <w:lang w:val="es-CO"/>
        </w:rPr>
      </w:pPr>
    </w:p>
    <w:p w14:paraId="181758DD" w14:textId="0A5901FA" w:rsidR="00D92E69" w:rsidRPr="00116C8D" w:rsidRDefault="00116C8D" w:rsidP="00116C8D">
      <w:pPr>
        <w:widowControl/>
        <w:autoSpaceDE/>
        <w:autoSpaceDN/>
        <w:spacing w:after="200" w:line="276" w:lineRule="auto"/>
        <w:ind w:left="720"/>
        <w:contextualSpacing/>
        <w:rPr>
          <w:rFonts w:ascii="Arial" w:eastAsia="Calibri" w:hAnsi="Arial" w:cs="Arial"/>
          <w:b/>
          <w:bCs/>
          <w:lang w:val="es-CO"/>
        </w:rPr>
      </w:pPr>
      <w:r>
        <w:rPr>
          <w:rFonts w:ascii="Arial" w:eastAsia="Calibri" w:hAnsi="Arial" w:cs="Arial"/>
          <w:b/>
          <w:bCs/>
          <w:lang w:val="es-CO"/>
        </w:rPr>
        <w:t>4.</w:t>
      </w:r>
      <w:r w:rsidR="00ED61B7" w:rsidRPr="00116C8D">
        <w:rPr>
          <w:rFonts w:ascii="Arial" w:eastAsia="Calibri" w:hAnsi="Arial" w:cs="Arial"/>
          <w:b/>
          <w:bCs/>
          <w:lang w:val="es-CO"/>
        </w:rPr>
        <w:t xml:space="preserve">Resumen Unidad </w:t>
      </w:r>
    </w:p>
    <w:p w14:paraId="36B7DA7D" w14:textId="7FAC9E46" w:rsidR="00D92E69" w:rsidRPr="00D92E69" w:rsidRDefault="00ED61B7" w:rsidP="00D92E69">
      <w:pPr>
        <w:widowControl/>
        <w:autoSpaceDE/>
        <w:autoSpaceDN/>
        <w:spacing w:after="200" w:line="276" w:lineRule="auto"/>
        <w:ind w:left="720"/>
        <w:contextualSpacing/>
        <w:jc w:val="both"/>
        <w:rPr>
          <w:rFonts w:ascii="Arial" w:hAnsi="Arial" w:cs="Arial"/>
        </w:rPr>
      </w:pPr>
      <w:r w:rsidRPr="00D92E69">
        <w:rPr>
          <w:rFonts w:ascii="Arial" w:hAnsi="Arial" w:cs="Arial"/>
        </w:rPr>
        <w:t xml:space="preserve">A través de la unidad tres se logró definir que la conciliación en equidad es una herramienta propicia para la solución </w:t>
      </w:r>
      <w:r w:rsidR="00D92E69" w:rsidRPr="00D92E69">
        <w:rPr>
          <w:rFonts w:ascii="Arial" w:hAnsi="Arial" w:cs="Arial"/>
        </w:rPr>
        <w:t>pacífica</w:t>
      </w:r>
      <w:r w:rsidRPr="00D92E69">
        <w:rPr>
          <w:rFonts w:ascii="Arial" w:hAnsi="Arial" w:cs="Arial"/>
        </w:rPr>
        <w:t xml:space="preserve"> de conflictos a través de un tercero cualificado sin embargo existen casos donde la ley prohíbe su uso puesto que no cuenta con algunas formalidades con las que cuenta la conciliación en Derecho.</w:t>
      </w:r>
    </w:p>
    <w:p w14:paraId="7A258005" w14:textId="77777777" w:rsidR="00D92E69" w:rsidRPr="00D92E69" w:rsidRDefault="00D92E69" w:rsidP="00D92E69">
      <w:pPr>
        <w:widowControl/>
        <w:autoSpaceDE/>
        <w:autoSpaceDN/>
        <w:spacing w:after="200" w:line="276" w:lineRule="auto"/>
        <w:ind w:left="720"/>
        <w:contextualSpacing/>
        <w:jc w:val="both"/>
        <w:rPr>
          <w:rFonts w:ascii="Arial" w:hAnsi="Arial" w:cs="Arial"/>
        </w:rPr>
      </w:pPr>
    </w:p>
    <w:p w14:paraId="1DC0483A" w14:textId="41FE34FE" w:rsidR="00ED61B7" w:rsidRPr="00D92E69" w:rsidRDefault="00ED61B7" w:rsidP="00D92E69">
      <w:pPr>
        <w:widowControl/>
        <w:autoSpaceDE/>
        <w:autoSpaceDN/>
        <w:spacing w:after="200" w:line="276" w:lineRule="auto"/>
        <w:ind w:left="720"/>
        <w:contextualSpacing/>
        <w:jc w:val="both"/>
        <w:rPr>
          <w:rFonts w:ascii="Arial" w:hAnsi="Arial" w:cs="Arial"/>
          <w:w w:val="95"/>
        </w:rPr>
      </w:pPr>
      <w:r w:rsidRPr="00D92E69">
        <w:rPr>
          <w:rFonts w:ascii="Arial" w:hAnsi="Arial" w:cs="Arial"/>
          <w:b/>
        </w:rPr>
        <w:t>Nota:</w:t>
      </w:r>
      <w:r w:rsidRPr="00D92E69">
        <w:rPr>
          <w:rFonts w:ascii="Arial" w:hAnsi="Arial" w:cs="Arial"/>
        </w:rPr>
        <w:t xml:space="preserve"> la unidad 3 se realizó en base: la caja de herramientas ministerio de justicia </w:t>
      </w:r>
      <w:hyperlink r:id="rId33" w:history="1">
        <w:r w:rsidRPr="00D92E69">
          <w:rPr>
            <w:rStyle w:val="Hipervnculo"/>
            <w:rFonts w:ascii="Arial" w:hAnsi="Arial" w:cs="Arial"/>
            <w:u w:color="0462C1"/>
          </w:rPr>
          <w:t>https://www.minjusticia.gov.co/</w:t>
        </w:r>
      </w:hyperlink>
      <w:r w:rsidR="00D92E69" w:rsidRPr="00D92E69">
        <w:rPr>
          <w:rFonts w:ascii="Arial" w:hAnsi="Arial" w:cs="Arial"/>
          <w:color w:val="0462C1"/>
          <w:u w:val="single" w:color="0462C1"/>
        </w:rPr>
        <w:t xml:space="preserve"> </w:t>
      </w:r>
      <w:r w:rsidRPr="00D92E69">
        <w:rPr>
          <w:rFonts w:ascii="Arial" w:hAnsi="Arial" w:cs="Arial"/>
          <w:w w:val="95"/>
        </w:rPr>
        <w:t>https:/</w:t>
      </w:r>
      <w:hyperlink r:id="rId34">
        <w:r w:rsidRPr="00D92E69">
          <w:rPr>
            <w:rFonts w:ascii="Arial" w:hAnsi="Arial" w:cs="Arial"/>
            <w:w w:val="95"/>
          </w:rPr>
          <w:t>/w</w:t>
        </w:r>
      </w:hyperlink>
      <w:r w:rsidRPr="00D92E69">
        <w:rPr>
          <w:rFonts w:ascii="Arial" w:hAnsi="Arial" w:cs="Arial"/>
          <w:w w:val="95"/>
        </w:rPr>
        <w:t>w</w:t>
      </w:r>
      <w:hyperlink r:id="rId35">
        <w:r w:rsidRPr="00D92E69">
          <w:rPr>
            <w:rFonts w:ascii="Arial" w:hAnsi="Arial" w:cs="Arial"/>
            <w:w w:val="95"/>
          </w:rPr>
          <w:t>w.minjusticia.gov.co/portals/0/mrc/assets/3-4-5-material-de-apoyo-para-la-ciudadania.pdf</w:t>
        </w:r>
      </w:hyperlink>
    </w:p>
    <w:p w14:paraId="5043CE69" w14:textId="77777777" w:rsidR="00D92E69" w:rsidRPr="00D92E69" w:rsidRDefault="00D92E69" w:rsidP="00D92E69">
      <w:pPr>
        <w:widowControl/>
        <w:autoSpaceDE/>
        <w:autoSpaceDN/>
        <w:spacing w:after="200" w:line="276" w:lineRule="auto"/>
        <w:ind w:left="720"/>
        <w:contextualSpacing/>
        <w:rPr>
          <w:rFonts w:ascii="Arial" w:eastAsia="Calibri" w:hAnsi="Arial" w:cs="Arial"/>
          <w:lang w:val="es-CO"/>
        </w:rPr>
      </w:pPr>
    </w:p>
    <w:p w14:paraId="1F202AD4" w14:textId="3017D11F" w:rsidR="00D92E69" w:rsidRDefault="00ED61B7" w:rsidP="00D92E69">
      <w:pPr>
        <w:pStyle w:val="Prrafodelista"/>
        <w:widowControl/>
        <w:numPr>
          <w:ilvl w:val="0"/>
          <w:numId w:val="16"/>
        </w:numPr>
        <w:autoSpaceDE/>
        <w:autoSpaceDN/>
        <w:spacing w:after="200" w:line="276" w:lineRule="auto"/>
        <w:contextualSpacing/>
        <w:rPr>
          <w:rFonts w:ascii="Arial" w:eastAsia="Calibri" w:hAnsi="Arial" w:cs="Arial"/>
          <w:b/>
          <w:bCs/>
          <w:lang w:val="es-CO"/>
        </w:rPr>
      </w:pPr>
      <w:r w:rsidRPr="00DF3DD5">
        <w:rPr>
          <w:rFonts w:ascii="Arial" w:eastAsia="Calibri" w:hAnsi="Arial" w:cs="Arial"/>
          <w:b/>
          <w:bCs/>
          <w:lang w:val="es-CO"/>
        </w:rPr>
        <w:t xml:space="preserve">Evalúa tus competencias </w:t>
      </w:r>
    </w:p>
    <w:p w14:paraId="3DE5B616" w14:textId="77777777" w:rsidR="004311F0" w:rsidRPr="00DF3DD5" w:rsidRDefault="004311F0" w:rsidP="004311F0">
      <w:pPr>
        <w:pStyle w:val="Prrafodelista"/>
        <w:widowControl/>
        <w:autoSpaceDE/>
        <w:autoSpaceDN/>
        <w:spacing w:after="200" w:line="276" w:lineRule="auto"/>
        <w:ind w:left="1080" w:firstLine="0"/>
        <w:contextualSpacing/>
        <w:rPr>
          <w:rFonts w:ascii="Arial" w:eastAsia="Calibri" w:hAnsi="Arial" w:cs="Arial"/>
          <w:b/>
          <w:bCs/>
          <w:lang w:val="es-CO"/>
        </w:rPr>
      </w:pPr>
    </w:p>
    <w:p w14:paraId="4E5C22F4" w14:textId="2CE371EA" w:rsidR="00D92E69" w:rsidRPr="004311F0" w:rsidRDefault="004311F0" w:rsidP="00D92E69">
      <w:pPr>
        <w:pStyle w:val="Prrafodelista"/>
        <w:widowControl/>
        <w:autoSpaceDE/>
        <w:autoSpaceDN/>
        <w:spacing w:after="200" w:line="276" w:lineRule="auto"/>
        <w:ind w:left="1080" w:firstLine="0"/>
        <w:contextualSpacing/>
        <w:rPr>
          <w:rFonts w:ascii="Arial" w:hAnsi="Arial" w:cs="Arial"/>
        </w:rPr>
      </w:pPr>
      <w:r w:rsidRPr="004311F0">
        <w:rPr>
          <w:rFonts w:ascii="Arial" w:hAnsi="Arial" w:cs="Arial"/>
        </w:rPr>
        <w:t>Resuelve la evaluación y realiza la entrega al tutor asignado según sus indicaciones.</w:t>
      </w:r>
    </w:p>
    <w:p w14:paraId="308741A9" w14:textId="77777777" w:rsidR="004311F0" w:rsidRDefault="004311F0" w:rsidP="00D92E69">
      <w:pPr>
        <w:pStyle w:val="Prrafodelista"/>
        <w:widowControl/>
        <w:autoSpaceDE/>
        <w:autoSpaceDN/>
        <w:spacing w:after="200" w:line="276" w:lineRule="auto"/>
        <w:ind w:left="1080" w:firstLine="0"/>
        <w:contextualSpacing/>
        <w:jc w:val="both"/>
        <w:rPr>
          <w:rFonts w:ascii="Arial" w:hAnsi="Arial" w:cs="Arial"/>
          <w:bCs/>
        </w:rPr>
      </w:pPr>
    </w:p>
    <w:p w14:paraId="412C0CC3" w14:textId="1B81EE23" w:rsidR="00DC6B0E" w:rsidRDefault="00D92E69" w:rsidP="00D92E69">
      <w:pPr>
        <w:pStyle w:val="Prrafodelista"/>
        <w:widowControl/>
        <w:autoSpaceDE/>
        <w:autoSpaceDN/>
        <w:spacing w:after="200" w:line="276" w:lineRule="auto"/>
        <w:ind w:left="1080" w:firstLine="0"/>
        <w:contextualSpacing/>
        <w:jc w:val="both"/>
        <w:rPr>
          <w:rFonts w:ascii="Arial" w:hAnsi="Arial" w:cs="Arial"/>
          <w:bCs/>
        </w:rPr>
      </w:pPr>
      <w:r w:rsidRPr="00D92E69">
        <w:rPr>
          <w:rFonts w:ascii="Arial" w:hAnsi="Arial" w:cs="Arial"/>
          <w:bCs/>
        </w:rPr>
        <w:t>R</w:t>
      </w:r>
      <w:r w:rsidR="00DC6B0E" w:rsidRPr="00D92E69">
        <w:rPr>
          <w:rFonts w:ascii="Arial" w:hAnsi="Arial" w:cs="Arial"/>
          <w:bCs/>
        </w:rPr>
        <w:t>esponder las siguientes preguntas</w:t>
      </w:r>
      <w:r w:rsidRPr="00D92E69">
        <w:rPr>
          <w:rFonts w:ascii="Arial" w:hAnsi="Arial" w:cs="Arial"/>
          <w:bCs/>
        </w:rPr>
        <w:t xml:space="preserve"> de acuerdo a lo tratado en la Unidad:</w:t>
      </w:r>
    </w:p>
    <w:p w14:paraId="62997A2C" w14:textId="77777777" w:rsidR="00D92E69" w:rsidRPr="00D92E69" w:rsidRDefault="00D92E69" w:rsidP="00D92E69">
      <w:pPr>
        <w:pStyle w:val="Prrafodelista"/>
        <w:widowControl/>
        <w:autoSpaceDE/>
        <w:autoSpaceDN/>
        <w:spacing w:after="200" w:line="276" w:lineRule="auto"/>
        <w:ind w:left="1080" w:firstLine="0"/>
        <w:contextualSpacing/>
        <w:jc w:val="both"/>
        <w:rPr>
          <w:rFonts w:ascii="Arial" w:eastAsia="Calibri" w:hAnsi="Arial" w:cs="Arial"/>
          <w:bCs/>
          <w:lang w:val="es-CO"/>
        </w:rPr>
      </w:pPr>
    </w:p>
    <w:p w14:paraId="51F27CC4" w14:textId="77777777" w:rsidR="00DC6B0E" w:rsidRPr="00D92E69" w:rsidRDefault="00DC6B0E" w:rsidP="006409EA">
      <w:pPr>
        <w:pStyle w:val="Prrafodelista"/>
        <w:numPr>
          <w:ilvl w:val="0"/>
          <w:numId w:val="4"/>
        </w:numPr>
        <w:tabs>
          <w:tab w:val="left" w:pos="1302"/>
        </w:tabs>
        <w:spacing w:before="183" w:line="259" w:lineRule="auto"/>
        <w:ind w:right="891"/>
        <w:jc w:val="both"/>
        <w:rPr>
          <w:rFonts w:ascii="Arial" w:hAnsi="Arial" w:cs="Arial"/>
        </w:rPr>
      </w:pPr>
      <w:r w:rsidRPr="00D92E69">
        <w:rPr>
          <w:rFonts w:ascii="Arial" w:hAnsi="Arial" w:cs="Arial"/>
        </w:rPr>
        <w:t>Comparte los conocimientos antes adquiridos con un amigo o familiar, y escribe cual es la opinión de la persona</w:t>
      </w:r>
      <w:r w:rsidRPr="00D92E69">
        <w:rPr>
          <w:rFonts w:ascii="Arial" w:hAnsi="Arial" w:cs="Arial"/>
          <w:spacing w:val="-1"/>
        </w:rPr>
        <w:t xml:space="preserve"> </w:t>
      </w:r>
      <w:r w:rsidRPr="00D92E69">
        <w:rPr>
          <w:rFonts w:ascii="Arial" w:hAnsi="Arial" w:cs="Arial"/>
        </w:rPr>
        <w:t>que elegiste</w:t>
      </w:r>
      <w:r w:rsidRPr="00D92E69">
        <w:rPr>
          <w:rFonts w:ascii="Arial" w:hAnsi="Arial" w:cs="Arial"/>
          <w:spacing w:val="1"/>
        </w:rPr>
        <w:t xml:space="preserve"> </w:t>
      </w:r>
      <w:r w:rsidRPr="00D92E69">
        <w:rPr>
          <w:rFonts w:ascii="Arial" w:hAnsi="Arial" w:cs="Arial"/>
        </w:rPr>
        <w:t>sobre</w:t>
      </w:r>
      <w:r w:rsidRPr="00D92E69">
        <w:rPr>
          <w:rFonts w:ascii="Arial" w:hAnsi="Arial" w:cs="Arial"/>
          <w:spacing w:val="-3"/>
        </w:rPr>
        <w:t xml:space="preserve"> </w:t>
      </w:r>
      <w:r w:rsidRPr="00D92E69">
        <w:rPr>
          <w:rFonts w:ascii="Arial" w:hAnsi="Arial" w:cs="Arial"/>
        </w:rPr>
        <w:t>este</w:t>
      </w:r>
      <w:r w:rsidRPr="00D92E69">
        <w:rPr>
          <w:rFonts w:ascii="Arial" w:hAnsi="Arial" w:cs="Arial"/>
          <w:spacing w:val="-1"/>
        </w:rPr>
        <w:t xml:space="preserve"> </w:t>
      </w:r>
      <w:r w:rsidRPr="00D92E69">
        <w:rPr>
          <w:rFonts w:ascii="Arial" w:hAnsi="Arial" w:cs="Arial"/>
        </w:rPr>
        <w:t>tema</w:t>
      </w:r>
    </w:p>
    <w:p w14:paraId="5EA94291" w14:textId="42C20419" w:rsidR="00DC6B0E" w:rsidRPr="00D92E69" w:rsidRDefault="00DC6B0E" w:rsidP="006409EA">
      <w:pPr>
        <w:pStyle w:val="Prrafodelista"/>
        <w:numPr>
          <w:ilvl w:val="0"/>
          <w:numId w:val="4"/>
        </w:numPr>
        <w:tabs>
          <w:tab w:val="left" w:pos="1302"/>
        </w:tabs>
        <w:spacing w:before="0"/>
        <w:ind w:hanging="361"/>
        <w:jc w:val="both"/>
        <w:rPr>
          <w:rFonts w:ascii="Arial" w:hAnsi="Arial" w:cs="Arial"/>
        </w:rPr>
      </w:pPr>
      <w:r w:rsidRPr="00D92E69">
        <w:rPr>
          <w:rFonts w:ascii="Arial" w:hAnsi="Arial" w:cs="Arial"/>
        </w:rPr>
        <w:t>Escribe</w:t>
      </w:r>
      <w:r w:rsidRPr="00D92E69">
        <w:rPr>
          <w:rFonts w:ascii="Arial" w:hAnsi="Arial" w:cs="Arial"/>
          <w:spacing w:val="-4"/>
        </w:rPr>
        <w:t xml:space="preserve"> </w:t>
      </w:r>
      <w:r w:rsidRPr="00D92E69">
        <w:rPr>
          <w:rFonts w:ascii="Arial" w:hAnsi="Arial" w:cs="Arial"/>
        </w:rPr>
        <w:t>3</w:t>
      </w:r>
      <w:r w:rsidRPr="00D92E69">
        <w:rPr>
          <w:rFonts w:ascii="Arial" w:hAnsi="Arial" w:cs="Arial"/>
          <w:spacing w:val="-2"/>
        </w:rPr>
        <w:t xml:space="preserve"> </w:t>
      </w:r>
      <w:r w:rsidRPr="00D92E69">
        <w:rPr>
          <w:rFonts w:ascii="Arial" w:hAnsi="Arial" w:cs="Arial"/>
        </w:rPr>
        <w:t>conflictos</w:t>
      </w:r>
      <w:r w:rsidRPr="00D92E69">
        <w:rPr>
          <w:rFonts w:ascii="Arial" w:hAnsi="Arial" w:cs="Arial"/>
          <w:spacing w:val="-4"/>
        </w:rPr>
        <w:t xml:space="preserve"> </w:t>
      </w:r>
      <w:r w:rsidR="00DF3DD5">
        <w:rPr>
          <w:rFonts w:ascii="Arial" w:hAnsi="Arial" w:cs="Arial"/>
          <w:spacing w:val="-4"/>
        </w:rPr>
        <w:t xml:space="preserve">frecuentes de tu comunidad </w:t>
      </w:r>
      <w:r w:rsidRPr="00D92E69">
        <w:rPr>
          <w:rFonts w:ascii="Arial" w:hAnsi="Arial" w:cs="Arial"/>
        </w:rPr>
        <w:t>en</w:t>
      </w:r>
      <w:r w:rsidRPr="00D92E69">
        <w:rPr>
          <w:rFonts w:ascii="Arial" w:hAnsi="Arial" w:cs="Arial"/>
          <w:spacing w:val="-3"/>
        </w:rPr>
        <w:t xml:space="preserve"> </w:t>
      </w:r>
      <w:r w:rsidRPr="00D92E69">
        <w:rPr>
          <w:rFonts w:ascii="Arial" w:hAnsi="Arial" w:cs="Arial"/>
        </w:rPr>
        <w:t>los</w:t>
      </w:r>
      <w:r w:rsidRPr="00D92E69">
        <w:rPr>
          <w:rFonts w:ascii="Arial" w:hAnsi="Arial" w:cs="Arial"/>
          <w:spacing w:val="-3"/>
        </w:rPr>
        <w:t xml:space="preserve"> </w:t>
      </w:r>
      <w:r w:rsidRPr="00D92E69">
        <w:rPr>
          <w:rFonts w:ascii="Arial" w:hAnsi="Arial" w:cs="Arial"/>
        </w:rPr>
        <w:t>cuales</w:t>
      </w:r>
      <w:r w:rsidRPr="00D92E69">
        <w:rPr>
          <w:rFonts w:ascii="Arial" w:hAnsi="Arial" w:cs="Arial"/>
          <w:spacing w:val="-2"/>
        </w:rPr>
        <w:t xml:space="preserve"> </w:t>
      </w:r>
      <w:r w:rsidRPr="00D92E69">
        <w:rPr>
          <w:rFonts w:ascii="Arial" w:hAnsi="Arial" w:cs="Arial"/>
        </w:rPr>
        <w:t>se</w:t>
      </w:r>
      <w:r w:rsidRPr="00D92E69">
        <w:rPr>
          <w:rFonts w:ascii="Arial" w:hAnsi="Arial" w:cs="Arial"/>
          <w:spacing w:val="-3"/>
        </w:rPr>
        <w:t xml:space="preserve"> </w:t>
      </w:r>
      <w:r w:rsidRPr="00D92E69">
        <w:rPr>
          <w:rFonts w:ascii="Arial" w:hAnsi="Arial" w:cs="Arial"/>
        </w:rPr>
        <w:t>pued</w:t>
      </w:r>
      <w:r w:rsidR="00DF3DD5">
        <w:rPr>
          <w:rFonts w:ascii="Arial" w:hAnsi="Arial" w:cs="Arial"/>
        </w:rPr>
        <w:t xml:space="preserve">an solucionar a través de </w:t>
      </w:r>
      <w:r w:rsidR="00DF3DD5" w:rsidRPr="00D92E69">
        <w:rPr>
          <w:rFonts w:ascii="Arial" w:hAnsi="Arial" w:cs="Arial"/>
          <w:spacing w:val="-2"/>
        </w:rPr>
        <w:t>la</w:t>
      </w:r>
      <w:r w:rsidRPr="00D92E69">
        <w:rPr>
          <w:rFonts w:ascii="Arial" w:hAnsi="Arial" w:cs="Arial"/>
          <w:spacing w:val="-2"/>
        </w:rPr>
        <w:t xml:space="preserve"> </w:t>
      </w:r>
      <w:r w:rsidRPr="00D92E69">
        <w:rPr>
          <w:rFonts w:ascii="Arial" w:hAnsi="Arial" w:cs="Arial"/>
        </w:rPr>
        <w:t>conciliación</w:t>
      </w:r>
      <w:r w:rsidRPr="00D92E69">
        <w:rPr>
          <w:rFonts w:ascii="Arial" w:hAnsi="Arial" w:cs="Arial"/>
          <w:spacing w:val="-3"/>
        </w:rPr>
        <w:t xml:space="preserve"> </w:t>
      </w:r>
      <w:r w:rsidRPr="00D92E69">
        <w:rPr>
          <w:rFonts w:ascii="Arial" w:hAnsi="Arial" w:cs="Arial"/>
        </w:rPr>
        <w:t>en</w:t>
      </w:r>
      <w:r w:rsidRPr="00D92E69">
        <w:rPr>
          <w:rFonts w:ascii="Arial" w:hAnsi="Arial" w:cs="Arial"/>
          <w:spacing w:val="-4"/>
        </w:rPr>
        <w:t xml:space="preserve"> </w:t>
      </w:r>
      <w:r w:rsidRPr="00D92E69">
        <w:rPr>
          <w:rFonts w:ascii="Arial" w:hAnsi="Arial" w:cs="Arial"/>
        </w:rPr>
        <w:t xml:space="preserve">equidad. </w:t>
      </w:r>
    </w:p>
    <w:p w14:paraId="1E6BACF0" w14:textId="77777777" w:rsidR="00DC6B0E" w:rsidRDefault="00DC6B0E" w:rsidP="006409EA">
      <w:pPr>
        <w:spacing w:before="73"/>
        <w:jc w:val="both"/>
        <w:rPr>
          <w:rFonts w:ascii="Bookman Old Style" w:hAnsi="Bookman Old Style"/>
          <w:sz w:val="24"/>
          <w:szCs w:val="24"/>
        </w:rPr>
      </w:pPr>
    </w:p>
    <w:p w14:paraId="5228C5A0" w14:textId="1C874DA6" w:rsidR="00DC6B0E" w:rsidRDefault="00DC6B0E" w:rsidP="006409EA">
      <w:pPr>
        <w:spacing w:before="73"/>
        <w:jc w:val="both"/>
        <w:rPr>
          <w:rFonts w:ascii="Bookman Old Style" w:hAnsi="Bookman Old Style"/>
          <w:w w:val="95"/>
          <w:sz w:val="24"/>
          <w:szCs w:val="24"/>
        </w:rPr>
      </w:pPr>
    </w:p>
    <w:p w14:paraId="4FEEB7CD" w14:textId="77777777" w:rsidR="004311F0" w:rsidRPr="006409EA" w:rsidRDefault="004311F0" w:rsidP="006409EA">
      <w:pPr>
        <w:spacing w:before="73"/>
        <w:jc w:val="both"/>
        <w:rPr>
          <w:rFonts w:ascii="Bookman Old Style" w:hAnsi="Bookman Old Style"/>
          <w:w w:val="95"/>
          <w:sz w:val="24"/>
          <w:szCs w:val="24"/>
        </w:rPr>
      </w:pPr>
    </w:p>
    <w:p w14:paraId="2B9F2AFB" w14:textId="77777777" w:rsidR="00D92E69" w:rsidRPr="00BF0925" w:rsidRDefault="00D92E69" w:rsidP="00D92E69">
      <w:pPr>
        <w:widowControl/>
        <w:autoSpaceDE/>
        <w:autoSpaceDN/>
        <w:spacing w:after="200" w:line="276" w:lineRule="auto"/>
        <w:ind w:left="720"/>
        <w:contextualSpacing/>
        <w:rPr>
          <w:rFonts w:ascii="Arial" w:eastAsia="Calibri" w:hAnsi="Arial" w:cs="Arial"/>
          <w:b/>
          <w:lang w:val="es-CO"/>
        </w:rPr>
      </w:pPr>
      <w:r w:rsidRPr="00BF0925">
        <w:rPr>
          <w:rFonts w:ascii="Arial" w:eastAsia="Calibri" w:hAnsi="Arial" w:cs="Arial"/>
          <w:b/>
          <w:bCs/>
          <w:lang w:val="es-CO"/>
        </w:rPr>
        <w:t>6</w:t>
      </w:r>
      <w:r w:rsidRPr="00BF0925">
        <w:rPr>
          <w:rFonts w:ascii="Arial" w:eastAsia="Calibri" w:hAnsi="Arial" w:cs="Arial"/>
          <w:lang w:val="es-CO"/>
        </w:rPr>
        <w:t xml:space="preserve">. </w:t>
      </w:r>
      <w:r w:rsidRPr="00BF0925">
        <w:rPr>
          <w:rFonts w:ascii="Arial" w:eastAsia="Calibri" w:hAnsi="Arial" w:cs="Arial"/>
          <w:b/>
          <w:bCs/>
          <w:lang w:val="es-CO"/>
        </w:rPr>
        <w:t>Autoevaluación</w:t>
      </w:r>
    </w:p>
    <w:p w14:paraId="0132796C" w14:textId="77777777" w:rsidR="00D74EAB" w:rsidRPr="006409EA" w:rsidRDefault="00D74EAB" w:rsidP="006409EA">
      <w:pPr>
        <w:spacing w:before="73"/>
        <w:jc w:val="both"/>
        <w:rPr>
          <w:rFonts w:ascii="Bookman Old Style" w:hAnsi="Bookman Old Style"/>
          <w:w w:val="95"/>
          <w:sz w:val="24"/>
          <w:szCs w:val="24"/>
        </w:rPr>
      </w:pPr>
    </w:p>
    <w:p w14:paraId="3EC5509A" w14:textId="77777777" w:rsidR="004311F0" w:rsidRPr="004311F0" w:rsidRDefault="004311F0" w:rsidP="004311F0">
      <w:pPr>
        <w:widowControl/>
        <w:autoSpaceDE/>
        <w:autoSpaceDN/>
        <w:spacing w:after="160" w:line="259" w:lineRule="auto"/>
        <w:ind w:left="1080"/>
        <w:contextualSpacing/>
        <w:rPr>
          <w:rFonts w:ascii="Arial" w:eastAsia="Calibri" w:hAnsi="Arial" w:cs="Arial"/>
          <w:b/>
          <w:color w:val="000000"/>
          <w:lang w:val="es-ES_tradnl"/>
        </w:rPr>
      </w:pPr>
    </w:p>
    <w:p w14:paraId="32B1EA4E" w14:textId="0BD2E76A" w:rsidR="004311F0" w:rsidRPr="004311F0" w:rsidRDefault="004311F0" w:rsidP="004311F0">
      <w:pPr>
        <w:pStyle w:val="Prrafodelista"/>
        <w:widowControl/>
        <w:numPr>
          <w:ilvl w:val="0"/>
          <w:numId w:val="22"/>
        </w:numPr>
        <w:autoSpaceDE/>
        <w:autoSpaceDN/>
        <w:spacing w:after="160" w:line="259" w:lineRule="auto"/>
        <w:contextualSpacing/>
        <w:jc w:val="both"/>
        <w:rPr>
          <w:rFonts w:ascii="Arial" w:eastAsia="Calibri" w:hAnsi="Arial" w:cs="Arial"/>
          <w:color w:val="000000"/>
          <w:lang w:val="es-ES_tradnl"/>
        </w:rPr>
      </w:pPr>
      <w:r w:rsidRPr="004311F0">
        <w:rPr>
          <w:rFonts w:ascii="Arial" w:eastAsia="Calibri" w:hAnsi="Arial" w:cs="Arial"/>
          <w:color w:val="000000"/>
          <w:lang w:val="es-ES_tradnl"/>
        </w:rPr>
        <w:t xml:space="preserve">¿Los temas tratados en la Unidad le permitieron ampliar su conocimiento sobre </w:t>
      </w:r>
      <w:r w:rsidRPr="004311F0">
        <w:rPr>
          <w:rFonts w:ascii="Arial" w:eastAsia="Calibri" w:hAnsi="Arial" w:cs="Arial"/>
          <w:color w:val="000000"/>
          <w:lang w:val="es-ES_tradnl"/>
        </w:rPr>
        <w:t>la conciliación en equidad</w:t>
      </w:r>
      <w:r w:rsidRPr="004311F0">
        <w:rPr>
          <w:rFonts w:ascii="Arial" w:eastAsia="Calibri" w:hAnsi="Arial" w:cs="Arial"/>
          <w:color w:val="000000"/>
          <w:lang w:val="es-ES_tradnl"/>
        </w:rPr>
        <w:t>?</w:t>
      </w:r>
    </w:p>
    <w:p w14:paraId="7C34ACB7" w14:textId="77777777" w:rsidR="004311F0" w:rsidRPr="004311F0" w:rsidRDefault="004311F0" w:rsidP="004311F0">
      <w:pPr>
        <w:pStyle w:val="Prrafodelista"/>
        <w:widowControl/>
        <w:autoSpaceDE/>
        <w:autoSpaceDN/>
        <w:spacing w:after="160" w:line="259" w:lineRule="auto"/>
        <w:ind w:left="720" w:firstLine="0"/>
        <w:contextualSpacing/>
        <w:jc w:val="both"/>
        <w:rPr>
          <w:rFonts w:ascii="Arial" w:eastAsia="Calibri" w:hAnsi="Arial" w:cs="Arial"/>
          <w:color w:val="000000"/>
          <w:lang w:val="es-ES_tradnl"/>
        </w:rPr>
      </w:pPr>
    </w:p>
    <w:p w14:paraId="6E767B50" w14:textId="77777777" w:rsidR="004311F0" w:rsidRPr="004311F0" w:rsidRDefault="004311F0" w:rsidP="004311F0">
      <w:pPr>
        <w:widowControl/>
        <w:autoSpaceDE/>
        <w:autoSpaceDN/>
        <w:spacing w:after="160" w:line="259" w:lineRule="auto"/>
        <w:jc w:val="both"/>
        <w:rPr>
          <w:rFonts w:ascii="Arial" w:eastAsia="Calibri" w:hAnsi="Arial" w:cs="Arial"/>
          <w:color w:val="000000"/>
          <w:lang w:val="es-ES_tradnl"/>
        </w:rPr>
      </w:pPr>
      <w:r w:rsidRPr="004311F0">
        <w:rPr>
          <w:rFonts w:ascii="Arial" w:eastAsia="Calibri" w:hAnsi="Arial" w:cs="Arial"/>
          <w:color w:val="000000"/>
          <w:lang w:val="es-ES_tradnl"/>
        </w:rPr>
        <w:t xml:space="preserve">             Totalmente □                Parcialmente □                    Escasamente □</w:t>
      </w:r>
    </w:p>
    <w:p w14:paraId="5265A91E" w14:textId="77777777" w:rsidR="004311F0" w:rsidRPr="004311F0" w:rsidRDefault="004311F0" w:rsidP="004311F0">
      <w:pPr>
        <w:widowControl/>
        <w:autoSpaceDE/>
        <w:autoSpaceDN/>
        <w:spacing w:after="160" w:line="259" w:lineRule="auto"/>
        <w:jc w:val="both"/>
        <w:rPr>
          <w:rFonts w:ascii="Arial" w:eastAsia="Calibri" w:hAnsi="Arial" w:cs="Arial"/>
          <w:color w:val="000000"/>
          <w:lang w:val="es-ES_tradnl"/>
        </w:rPr>
      </w:pPr>
      <w:r w:rsidRPr="004311F0">
        <w:rPr>
          <w:rFonts w:ascii="Arial" w:eastAsia="Calibri" w:hAnsi="Arial" w:cs="Arial"/>
          <w:color w:val="000000"/>
          <w:lang w:val="es-ES_tradnl"/>
        </w:rPr>
        <w:t xml:space="preserve">             Comentarios:</w:t>
      </w:r>
    </w:p>
    <w:p w14:paraId="2115C3E2" w14:textId="77777777" w:rsidR="004311F0" w:rsidRPr="004311F0" w:rsidRDefault="004311F0" w:rsidP="004311F0">
      <w:pPr>
        <w:widowControl/>
        <w:autoSpaceDE/>
        <w:autoSpaceDN/>
        <w:spacing w:after="160" w:line="259" w:lineRule="auto"/>
        <w:ind w:left="720"/>
        <w:contextualSpacing/>
        <w:jc w:val="both"/>
        <w:rPr>
          <w:rFonts w:ascii="Arial" w:eastAsia="Calibri" w:hAnsi="Arial" w:cs="Arial"/>
          <w:color w:val="000000"/>
          <w:lang w:val="es-ES_tradnl"/>
        </w:rPr>
      </w:pPr>
    </w:p>
    <w:p w14:paraId="5B0882BA" w14:textId="2469BBE3" w:rsidR="004311F0" w:rsidRPr="004311F0" w:rsidRDefault="004311F0" w:rsidP="004311F0">
      <w:pPr>
        <w:pStyle w:val="Prrafodelista"/>
        <w:widowControl/>
        <w:numPr>
          <w:ilvl w:val="0"/>
          <w:numId w:val="18"/>
        </w:numPr>
        <w:autoSpaceDE/>
        <w:autoSpaceDN/>
        <w:spacing w:after="160" w:line="259" w:lineRule="auto"/>
        <w:ind w:left="709"/>
        <w:contextualSpacing/>
        <w:jc w:val="both"/>
        <w:rPr>
          <w:rFonts w:ascii="Arial" w:eastAsia="Calibri" w:hAnsi="Arial" w:cs="Arial"/>
          <w:color w:val="000000"/>
          <w:lang w:val="es-ES_tradnl"/>
        </w:rPr>
      </w:pPr>
      <w:r w:rsidRPr="004311F0">
        <w:rPr>
          <w:rFonts w:ascii="Arial" w:eastAsia="Calibri" w:hAnsi="Arial" w:cs="Arial"/>
          <w:color w:val="000000"/>
          <w:lang w:val="es-ES_tradnl"/>
        </w:rPr>
        <w:t>¿Hasta qué punto la Unidad ha cumplido con sus expectativas?</w:t>
      </w:r>
    </w:p>
    <w:p w14:paraId="708BFA4D" w14:textId="77777777" w:rsidR="004311F0" w:rsidRPr="004311F0" w:rsidRDefault="004311F0" w:rsidP="004311F0">
      <w:pPr>
        <w:widowControl/>
        <w:autoSpaceDE/>
        <w:autoSpaceDN/>
        <w:spacing w:after="160" w:line="259" w:lineRule="auto"/>
        <w:jc w:val="both"/>
        <w:rPr>
          <w:rFonts w:ascii="Arial" w:eastAsia="Calibri" w:hAnsi="Arial" w:cs="Arial"/>
          <w:color w:val="000000"/>
          <w:lang w:val="es-ES_tradnl"/>
        </w:rPr>
      </w:pPr>
      <w:r w:rsidRPr="004311F0">
        <w:rPr>
          <w:rFonts w:ascii="Arial" w:eastAsia="Calibri" w:hAnsi="Arial" w:cs="Arial"/>
          <w:color w:val="000000"/>
          <w:lang w:val="es-ES_tradnl"/>
        </w:rPr>
        <w:t xml:space="preserve">            Totalmente □                  Parcialmente□                    Escasamente □</w:t>
      </w:r>
    </w:p>
    <w:p w14:paraId="450E48EB" w14:textId="77777777" w:rsidR="004311F0" w:rsidRPr="004311F0" w:rsidRDefault="004311F0" w:rsidP="004311F0">
      <w:pPr>
        <w:widowControl/>
        <w:autoSpaceDE/>
        <w:autoSpaceDN/>
        <w:spacing w:after="160" w:line="259" w:lineRule="auto"/>
        <w:jc w:val="both"/>
        <w:rPr>
          <w:rFonts w:ascii="Arial" w:eastAsia="Calibri" w:hAnsi="Arial" w:cs="Arial"/>
          <w:color w:val="000000"/>
          <w:lang w:val="es-ES_tradnl"/>
        </w:rPr>
      </w:pPr>
      <w:r w:rsidRPr="004311F0">
        <w:rPr>
          <w:rFonts w:ascii="Arial" w:eastAsia="Calibri" w:hAnsi="Arial" w:cs="Arial"/>
          <w:color w:val="000000"/>
          <w:lang w:val="es-ES_tradnl"/>
        </w:rPr>
        <w:t xml:space="preserve">            Comentarios:</w:t>
      </w:r>
    </w:p>
    <w:p w14:paraId="50103D68" w14:textId="77777777" w:rsidR="004311F0" w:rsidRPr="004311F0" w:rsidRDefault="004311F0" w:rsidP="004311F0">
      <w:pPr>
        <w:widowControl/>
        <w:autoSpaceDE/>
        <w:autoSpaceDN/>
        <w:spacing w:after="160" w:line="259" w:lineRule="auto"/>
        <w:ind w:left="720"/>
        <w:contextualSpacing/>
        <w:jc w:val="both"/>
        <w:rPr>
          <w:rFonts w:ascii="Arial" w:eastAsia="Calibri" w:hAnsi="Arial" w:cs="Arial"/>
          <w:color w:val="000000"/>
          <w:lang w:val="es-ES_tradnl"/>
        </w:rPr>
      </w:pPr>
    </w:p>
    <w:p w14:paraId="1A10970D" w14:textId="77777777" w:rsidR="004311F0" w:rsidRPr="004311F0" w:rsidRDefault="004311F0" w:rsidP="004311F0">
      <w:pPr>
        <w:widowControl/>
        <w:numPr>
          <w:ilvl w:val="0"/>
          <w:numId w:val="18"/>
        </w:numPr>
        <w:autoSpaceDE/>
        <w:autoSpaceDN/>
        <w:spacing w:after="160" w:line="259" w:lineRule="auto"/>
        <w:ind w:left="709"/>
        <w:contextualSpacing/>
        <w:jc w:val="both"/>
        <w:rPr>
          <w:rFonts w:ascii="Arial" w:eastAsia="Calibri" w:hAnsi="Arial" w:cs="Arial"/>
          <w:color w:val="000000"/>
          <w:lang w:val="es-ES_tradnl"/>
        </w:rPr>
      </w:pPr>
      <w:r w:rsidRPr="004311F0">
        <w:rPr>
          <w:rFonts w:ascii="Arial" w:eastAsia="Calibri" w:hAnsi="Arial" w:cs="Arial"/>
          <w:color w:val="000000"/>
          <w:lang w:val="es-ES_tradnl"/>
        </w:rPr>
        <w:t>¿Algún tema de los tratados en la Unidad lo ha dejado confuso o inseguro?</w:t>
      </w:r>
    </w:p>
    <w:p w14:paraId="097F8027" w14:textId="77777777" w:rsidR="004311F0" w:rsidRPr="004311F0" w:rsidRDefault="004311F0" w:rsidP="004311F0">
      <w:pPr>
        <w:widowControl/>
        <w:autoSpaceDE/>
        <w:autoSpaceDN/>
        <w:spacing w:after="160" w:line="259" w:lineRule="auto"/>
        <w:jc w:val="both"/>
        <w:rPr>
          <w:rFonts w:ascii="Arial" w:eastAsia="Calibri" w:hAnsi="Arial" w:cs="Arial"/>
          <w:color w:val="000000"/>
          <w:lang w:val="es-ES_tradnl"/>
        </w:rPr>
      </w:pPr>
      <w:r w:rsidRPr="004311F0">
        <w:rPr>
          <w:rFonts w:ascii="Arial" w:eastAsia="Calibri" w:hAnsi="Arial" w:cs="Arial"/>
          <w:color w:val="000000"/>
          <w:lang w:val="es-ES_tradnl"/>
        </w:rPr>
        <w:t xml:space="preserve">               Sí □               No □</w:t>
      </w:r>
    </w:p>
    <w:p w14:paraId="7B641502" w14:textId="77777777" w:rsidR="004311F0" w:rsidRPr="004311F0" w:rsidRDefault="004311F0" w:rsidP="004311F0">
      <w:pPr>
        <w:widowControl/>
        <w:numPr>
          <w:ilvl w:val="0"/>
          <w:numId w:val="18"/>
        </w:numPr>
        <w:autoSpaceDE/>
        <w:autoSpaceDN/>
        <w:spacing w:after="160" w:line="259" w:lineRule="auto"/>
        <w:ind w:left="709"/>
        <w:contextualSpacing/>
        <w:jc w:val="both"/>
        <w:rPr>
          <w:rFonts w:ascii="Arial" w:eastAsia="Calibri" w:hAnsi="Arial" w:cs="Arial"/>
          <w:color w:val="000000"/>
          <w:lang w:val="es-ES_tradnl"/>
        </w:rPr>
      </w:pPr>
      <w:r w:rsidRPr="004311F0">
        <w:rPr>
          <w:rFonts w:ascii="Arial" w:eastAsia="Calibri" w:hAnsi="Arial" w:cs="Arial"/>
          <w:color w:val="000000"/>
          <w:lang w:val="es-ES_tradnl"/>
        </w:rPr>
        <w:t>Si su respuesta es afirmativa, por favor indique la razón de su confusión o inseguridad:</w:t>
      </w:r>
    </w:p>
    <w:p w14:paraId="4986DA72" w14:textId="77777777" w:rsidR="004311F0" w:rsidRPr="004311F0" w:rsidRDefault="004311F0" w:rsidP="004311F0">
      <w:pPr>
        <w:widowControl/>
        <w:autoSpaceDE/>
        <w:autoSpaceDN/>
        <w:spacing w:after="160" w:line="259" w:lineRule="auto"/>
        <w:ind w:left="720"/>
        <w:contextualSpacing/>
        <w:jc w:val="both"/>
        <w:rPr>
          <w:rFonts w:ascii="Arial" w:eastAsia="Calibri" w:hAnsi="Arial" w:cs="Arial"/>
          <w:color w:val="000000"/>
          <w:lang w:val="es-ES_tradnl"/>
        </w:rPr>
      </w:pPr>
    </w:p>
    <w:p w14:paraId="557736D5" w14:textId="77777777" w:rsidR="004311F0" w:rsidRPr="004311F0" w:rsidRDefault="004311F0" w:rsidP="004311F0">
      <w:pPr>
        <w:widowControl/>
        <w:autoSpaceDE/>
        <w:autoSpaceDN/>
        <w:spacing w:after="160" w:line="259" w:lineRule="auto"/>
        <w:ind w:left="720"/>
        <w:contextualSpacing/>
        <w:jc w:val="both"/>
        <w:rPr>
          <w:rFonts w:ascii="Arial" w:eastAsia="Calibri" w:hAnsi="Arial" w:cs="Arial"/>
          <w:color w:val="000000"/>
          <w:lang w:val="es-ES_tradnl"/>
        </w:rPr>
      </w:pPr>
      <w:r w:rsidRPr="004311F0">
        <w:rPr>
          <w:rFonts w:ascii="Arial" w:eastAsia="Calibri" w:hAnsi="Arial" w:cs="Arial"/>
          <w:color w:val="000000"/>
          <w:lang w:val="es-ES_tradnl"/>
        </w:rPr>
        <w:t>Comentarios generales:</w:t>
      </w:r>
    </w:p>
    <w:p w14:paraId="0868E61A" w14:textId="282401AF" w:rsidR="00D74EAB" w:rsidRDefault="00D74EAB" w:rsidP="006409EA">
      <w:pPr>
        <w:spacing w:before="73"/>
        <w:ind w:left="582"/>
        <w:jc w:val="both"/>
        <w:rPr>
          <w:rFonts w:ascii="Bookman Old Style" w:hAnsi="Bookman Old Style"/>
          <w:sz w:val="24"/>
          <w:szCs w:val="24"/>
        </w:rPr>
      </w:pPr>
    </w:p>
    <w:p w14:paraId="08615ECF" w14:textId="1A7EE293" w:rsidR="00DF3DD5" w:rsidRDefault="00DF3DD5" w:rsidP="006409EA">
      <w:pPr>
        <w:spacing w:before="73"/>
        <w:ind w:left="582"/>
        <w:jc w:val="both"/>
        <w:rPr>
          <w:rFonts w:ascii="Bookman Old Style" w:hAnsi="Bookman Old Style"/>
          <w:sz w:val="24"/>
          <w:szCs w:val="24"/>
        </w:rPr>
      </w:pPr>
    </w:p>
    <w:p w14:paraId="10C6DDCC" w14:textId="38379E05" w:rsidR="00DF3DD5" w:rsidRDefault="00DF3DD5" w:rsidP="006409EA">
      <w:pPr>
        <w:spacing w:before="73"/>
        <w:ind w:left="582"/>
        <w:jc w:val="both"/>
        <w:rPr>
          <w:rFonts w:ascii="Bookman Old Style" w:hAnsi="Bookman Old Style"/>
          <w:sz w:val="24"/>
          <w:szCs w:val="24"/>
        </w:rPr>
      </w:pPr>
    </w:p>
    <w:p w14:paraId="48B60786" w14:textId="0A4B7421" w:rsidR="00DF3DD5" w:rsidRDefault="00DF3DD5" w:rsidP="006409EA">
      <w:pPr>
        <w:spacing w:before="73"/>
        <w:ind w:left="582"/>
        <w:jc w:val="both"/>
        <w:rPr>
          <w:rFonts w:ascii="Bookman Old Style" w:hAnsi="Bookman Old Style"/>
          <w:sz w:val="24"/>
          <w:szCs w:val="24"/>
        </w:rPr>
      </w:pPr>
    </w:p>
    <w:p w14:paraId="0BB2BE4E" w14:textId="633B5F2C" w:rsidR="00DF3DD5" w:rsidRDefault="00DF3DD5" w:rsidP="006409EA">
      <w:pPr>
        <w:spacing w:before="73"/>
        <w:ind w:left="582"/>
        <w:jc w:val="both"/>
        <w:rPr>
          <w:rFonts w:ascii="Bookman Old Style" w:hAnsi="Bookman Old Style"/>
          <w:sz w:val="24"/>
          <w:szCs w:val="24"/>
        </w:rPr>
      </w:pPr>
    </w:p>
    <w:p w14:paraId="77BEF498" w14:textId="73BA74B6" w:rsidR="00DF3DD5" w:rsidRDefault="00DF3DD5" w:rsidP="006409EA">
      <w:pPr>
        <w:spacing w:before="73"/>
        <w:ind w:left="582"/>
        <w:jc w:val="both"/>
        <w:rPr>
          <w:rFonts w:ascii="Bookman Old Style" w:hAnsi="Bookman Old Style"/>
          <w:sz w:val="24"/>
          <w:szCs w:val="24"/>
        </w:rPr>
      </w:pPr>
    </w:p>
    <w:p w14:paraId="531C4FF2" w14:textId="4D472B7B" w:rsidR="00DF3DD5" w:rsidRDefault="00DF3DD5" w:rsidP="006409EA">
      <w:pPr>
        <w:spacing w:before="73"/>
        <w:ind w:left="582"/>
        <w:jc w:val="both"/>
        <w:rPr>
          <w:rFonts w:ascii="Bookman Old Style" w:hAnsi="Bookman Old Style"/>
          <w:sz w:val="24"/>
          <w:szCs w:val="24"/>
        </w:rPr>
      </w:pPr>
    </w:p>
    <w:p w14:paraId="3E5BFBAE" w14:textId="69D30E90" w:rsidR="00DF3DD5" w:rsidRDefault="00DF3DD5" w:rsidP="006409EA">
      <w:pPr>
        <w:spacing w:before="73"/>
        <w:ind w:left="582"/>
        <w:jc w:val="both"/>
        <w:rPr>
          <w:rFonts w:ascii="Bookman Old Style" w:hAnsi="Bookman Old Style"/>
          <w:sz w:val="24"/>
          <w:szCs w:val="24"/>
        </w:rPr>
      </w:pPr>
    </w:p>
    <w:p w14:paraId="60E287AC" w14:textId="6D7BB7C2" w:rsidR="00DF3DD5" w:rsidRDefault="00DF3DD5" w:rsidP="006409EA">
      <w:pPr>
        <w:spacing w:before="73"/>
        <w:ind w:left="582"/>
        <w:jc w:val="both"/>
        <w:rPr>
          <w:rFonts w:ascii="Bookman Old Style" w:hAnsi="Bookman Old Style"/>
          <w:sz w:val="24"/>
          <w:szCs w:val="24"/>
        </w:rPr>
      </w:pPr>
    </w:p>
    <w:p w14:paraId="3E458B5B" w14:textId="0D0001E5" w:rsidR="00DF3DD5" w:rsidRDefault="00DF3DD5" w:rsidP="006409EA">
      <w:pPr>
        <w:spacing w:before="73"/>
        <w:ind w:left="582"/>
        <w:jc w:val="both"/>
        <w:rPr>
          <w:rFonts w:ascii="Bookman Old Style" w:hAnsi="Bookman Old Style"/>
          <w:sz w:val="24"/>
          <w:szCs w:val="24"/>
        </w:rPr>
      </w:pPr>
    </w:p>
    <w:p w14:paraId="54556DE1" w14:textId="6C6539B6" w:rsidR="00DF3DD5" w:rsidRDefault="00DF3DD5" w:rsidP="006409EA">
      <w:pPr>
        <w:spacing w:before="73"/>
        <w:ind w:left="582"/>
        <w:jc w:val="both"/>
        <w:rPr>
          <w:rFonts w:ascii="Bookman Old Style" w:hAnsi="Bookman Old Style"/>
          <w:sz w:val="24"/>
          <w:szCs w:val="24"/>
        </w:rPr>
      </w:pPr>
    </w:p>
    <w:p w14:paraId="51076E97" w14:textId="77777777" w:rsidR="006070BD" w:rsidRDefault="006070BD" w:rsidP="006409EA">
      <w:pPr>
        <w:spacing w:before="73"/>
        <w:ind w:left="582"/>
        <w:jc w:val="both"/>
        <w:rPr>
          <w:rFonts w:ascii="Bookman Old Style" w:hAnsi="Bookman Old Style"/>
          <w:sz w:val="24"/>
          <w:szCs w:val="24"/>
        </w:rPr>
      </w:pPr>
    </w:p>
    <w:p w14:paraId="252A7797" w14:textId="77777777" w:rsidR="006070BD" w:rsidRDefault="006070BD" w:rsidP="006409EA">
      <w:pPr>
        <w:spacing w:before="73"/>
        <w:ind w:left="582"/>
        <w:jc w:val="both"/>
        <w:rPr>
          <w:rFonts w:ascii="Bookman Old Style" w:hAnsi="Bookman Old Style"/>
          <w:sz w:val="24"/>
          <w:szCs w:val="24"/>
        </w:rPr>
      </w:pPr>
    </w:p>
    <w:p w14:paraId="693AA270" w14:textId="77777777" w:rsidR="006070BD" w:rsidRDefault="006070BD" w:rsidP="006409EA">
      <w:pPr>
        <w:spacing w:before="73"/>
        <w:ind w:left="582"/>
        <w:jc w:val="both"/>
        <w:rPr>
          <w:rFonts w:ascii="Bookman Old Style" w:hAnsi="Bookman Old Style"/>
          <w:sz w:val="24"/>
          <w:szCs w:val="24"/>
        </w:rPr>
      </w:pPr>
    </w:p>
    <w:p w14:paraId="09768094" w14:textId="77777777" w:rsidR="006070BD" w:rsidRDefault="006070BD" w:rsidP="006409EA">
      <w:pPr>
        <w:spacing w:before="73"/>
        <w:ind w:left="582"/>
        <w:jc w:val="both"/>
        <w:rPr>
          <w:rFonts w:ascii="Bookman Old Style" w:hAnsi="Bookman Old Style"/>
          <w:sz w:val="24"/>
          <w:szCs w:val="24"/>
        </w:rPr>
      </w:pPr>
    </w:p>
    <w:p w14:paraId="222F51BC" w14:textId="77777777" w:rsidR="006070BD" w:rsidRDefault="006070BD" w:rsidP="006409EA">
      <w:pPr>
        <w:spacing w:before="73"/>
        <w:ind w:left="582"/>
        <w:jc w:val="both"/>
        <w:rPr>
          <w:rFonts w:ascii="Bookman Old Style" w:hAnsi="Bookman Old Style"/>
          <w:sz w:val="24"/>
          <w:szCs w:val="24"/>
        </w:rPr>
      </w:pPr>
    </w:p>
    <w:p w14:paraId="0263E751" w14:textId="77777777" w:rsidR="00DF3DD5" w:rsidRPr="006409EA" w:rsidRDefault="00DF3DD5" w:rsidP="006409EA">
      <w:pPr>
        <w:spacing w:before="73"/>
        <w:ind w:left="582"/>
        <w:jc w:val="both"/>
        <w:rPr>
          <w:rFonts w:ascii="Bookman Old Style" w:hAnsi="Bookman Old Style"/>
          <w:sz w:val="24"/>
          <w:szCs w:val="24"/>
        </w:rPr>
      </w:pPr>
    </w:p>
    <w:p w14:paraId="36B70546" w14:textId="3722C03A" w:rsidR="00E3480D" w:rsidRPr="00F50121" w:rsidRDefault="00D74EAB" w:rsidP="00DF3DD5">
      <w:pPr>
        <w:pStyle w:val="Ttulo1"/>
        <w:spacing w:before="0"/>
        <w:ind w:left="0"/>
        <w:jc w:val="center"/>
        <w:rPr>
          <w:rFonts w:ascii="Arial" w:hAnsi="Arial" w:cs="Arial"/>
          <w:sz w:val="22"/>
          <w:szCs w:val="22"/>
        </w:rPr>
      </w:pPr>
      <w:r w:rsidRPr="00F50121">
        <w:rPr>
          <w:rFonts w:ascii="Arial" w:hAnsi="Arial" w:cs="Arial"/>
          <w:sz w:val="22"/>
          <w:szCs w:val="22"/>
        </w:rPr>
        <w:lastRenderedPageBreak/>
        <w:t>UNIDAD</w:t>
      </w:r>
      <w:r w:rsidRPr="00F50121">
        <w:rPr>
          <w:rFonts w:ascii="Arial" w:hAnsi="Arial" w:cs="Arial"/>
          <w:spacing w:val="-2"/>
          <w:sz w:val="22"/>
          <w:szCs w:val="22"/>
        </w:rPr>
        <w:t xml:space="preserve"> </w:t>
      </w:r>
      <w:bookmarkStart w:id="6" w:name="_Hlk67044553"/>
      <w:r w:rsidRPr="00F50121">
        <w:rPr>
          <w:rFonts w:ascii="Arial" w:hAnsi="Arial" w:cs="Arial"/>
          <w:sz w:val="22"/>
          <w:szCs w:val="22"/>
        </w:rPr>
        <w:t>4</w:t>
      </w:r>
      <w:r w:rsidR="00DF3DD5" w:rsidRPr="00F50121">
        <w:rPr>
          <w:rFonts w:ascii="Arial" w:hAnsi="Arial" w:cs="Arial"/>
          <w:sz w:val="22"/>
          <w:szCs w:val="22"/>
        </w:rPr>
        <w:t xml:space="preserve"> </w:t>
      </w:r>
      <w:r w:rsidR="00E3480D" w:rsidRPr="00F50121">
        <w:rPr>
          <w:rFonts w:ascii="Arial" w:hAnsi="Arial" w:cs="Arial"/>
          <w:sz w:val="22"/>
          <w:szCs w:val="22"/>
        </w:rPr>
        <w:t>MEDIACION COMUNITARIA</w:t>
      </w:r>
      <w:bookmarkEnd w:id="6"/>
    </w:p>
    <w:p w14:paraId="332964D4" w14:textId="77777777" w:rsidR="00F50121" w:rsidRDefault="00F50121" w:rsidP="00124D46">
      <w:pPr>
        <w:pStyle w:val="Textoindependiente"/>
        <w:spacing w:before="183"/>
        <w:ind w:right="-186"/>
        <w:rPr>
          <w:rFonts w:ascii="Arial" w:hAnsi="Arial" w:cs="Arial"/>
          <w:b/>
          <w:bCs/>
          <w:spacing w:val="-12"/>
          <w:sz w:val="22"/>
          <w:szCs w:val="22"/>
        </w:rPr>
      </w:pPr>
    </w:p>
    <w:p w14:paraId="5A2B3A5D" w14:textId="05AC0430" w:rsidR="00124D46" w:rsidRPr="00F50121" w:rsidRDefault="00124D46" w:rsidP="00124D46">
      <w:pPr>
        <w:pStyle w:val="Textoindependiente"/>
        <w:spacing w:before="183"/>
        <w:ind w:right="-186"/>
        <w:rPr>
          <w:rFonts w:ascii="Arial" w:hAnsi="Arial" w:cs="Arial"/>
          <w:b/>
          <w:bCs/>
          <w:spacing w:val="-12"/>
          <w:sz w:val="22"/>
          <w:szCs w:val="22"/>
        </w:rPr>
      </w:pPr>
      <w:r w:rsidRPr="00F50121">
        <w:rPr>
          <w:rFonts w:ascii="Arial" w:hAnsi="Arial" w:cs="Arial"/>
          <w:b/>
          <w:bCs/>
          <w:spacing w:val="-12"/>
          <w:sz w:val="22"/>
          <w:szCs w:val="22"/>
        </w:rPr>
        <w:t>CONTENIDO</w:t>
      </w:r>
    </w:p>
    <w:p w14:paraId="13B603DA" w14:textId="1235A15C" w:rsidR="00124D46" w:rsidRPr="00F50121" w:rsidRDefault="00124D46" w:rsidP="00124D46">
      <w:pPr>
        <w:pStyle w:val="Textoindependiente"/>
        <w:spacing w:before="183"/>
        <w:ind w:right="-186"/>
        <w:rPr>
          <w:rFonts w:ascii="Arial" w:hAnsi="Arial" w:cs="Arial"/>
          <w:b/>
          <w:bCs/>
          <w:spacing w:val="-12"/>
          <w:sz w:val="22"/>
          <w:szCs w:val="22"/>
        </w:rPr>
      </w:pPr>
      <w:r w:rsidRPr="00F50121">
        <w:rPr>
          <w:rFonts w:ascii="Arial" w:hAnsi="Arial" w:cs="Arial"/>
          <w:b/>
          <w:bCs/>
          <w:spacing w:val="-12"/>
          <w:sz w:val="22"/>
          <w:szCs w:val="22"/>
        </w:rPr>
        <w:t xml:space="preserve">UNIDAD </w:t>
      </w:r>
      <w:r w:rsidRPr="00F50121">
        <w:rPr>
          <w:rFonts w:ascii="Arial" w:hAnsi="Arial" w:cs="Arial"/>
          <w:b/>
          <w:bCs/>
          <w:sz w:val="22"/>
          <w:szCs w:val="22"/>
        </w:rPr>
        <w:t>4 MEDIACION COMUNITARIA</w:t>
      </w:r>
    </w:p>
    <w:p w14:paraId="51586F41" w14:textId="790AE506" w:rsidR="00124D46" w:rsidRDefault="00124D46" w:rsidP="00124D46">
      <w:pPr>
        <w:pStyle w:val="Textoindependiente"/>
        <w:spacing w:before="183"/>
        <w:ind w:right="-186"/>
        <w:rPr>
          <w:rFonts w:ascii="Arial" w:hAnsi="Arial" w:cs="Arial"/>
          <w:spacing w:val="-12"/>
          <w:sz w:val="22"/>
          <w:szCs w:val="22"/>
        </w:rPr>
      </w:pPr>
      <w:r w:rsidRPr="00F50121">
        <w:rPr>
          <w:rFonts w:ascii="Arial" w:hAnsi="Arial" w:cs="Arial"/>
          <w:b/>
          <w:bCs/>
          <w:spacing w:val="-12"/>
          <w:sz w:val="22"/>
          <w:szCs w:val="22"/>
        </w:rPr>
        <w:t>1</w:t>
      </w:r>
      <w:r w:rsidRPr="00124D46">
        <w:rPr>
          <w:rFonts w:ascii="Arial" w:hAnsi="Arial" w:cs="Arial"/>
          <w:spacing w:val="-12"/>
          <w:sz w:val="22"/>
          <w:szCs w:val="22"/>
        </w:rPr>
        <w:t>.Evaluación Diagnostica “Pre-Saber”</w:t>
      </w:r>
    </w:p>
    <w:p w14:paraId="320120C0" w14:textId="77777777" w:rsidR="00F50121" w:rsidRPr="00124D46" w:rsidRDefault="00F50121" w:rsidP="00124D46">
      <w:pPr>
        <w:pStyle w:val="Textoindependiente"/>
        <w:spacing w:before="183"/>
        <w:ind w:right="-186"/>
        <w:rPr>
          <w:rFonts w:ascii="Arial" w:hAnsi="Arial" w:cs="Arial"/>
          <w:spacing w:val="-12"/>
          <w:sz w:val="22"/>
          <w:szCs w:val="22"/>
        </w:rPr>
      </w:pPr>
    </w:p>
    <w:p w14:paraId="55CAF373" w14:textId="77777777" w:rsidR="00F50121" w:rsidRDefault="00124D46" w:rsidP="00F50121">
      <w:pPr>
        <w:rPr>
          <w:rFonts w:ascii="Arial" w:hAnsi="Arial" w:cs="Arial"/>
          <w:spacing w:val="-12"/>
        </w:rPr>
      </w:pPr>
      <w:r w:rsidRPr="00F50121">
        <w:rPr>
          <w:rFonts w:ascii="Arial" w:hAnsi="Arial" w:cs="Arial"/>
          <w:b/>
          <w:bCs/>
          <w:spacing w:val="-12"/>
        </w:rPr>
        <w:t>2</w:t>
      </w:r>
      <w:r w:rsidRPr="00124D46">
        <w:rPr>
          <w:rFonts w:ascii="Arial" w:hAnsi="Arial" w:cs="Arial"/>
          <w:spacing w:val="-12"/>
        </w:rPr>
        <w:t xml:space="preserve">. Temas </w:t>
      </w:r>
      <w:r w:rsidR="00F50121">
        <w:rPr>
          <w:rFonts w:ascii="Arial" w:hAnsi="Arial" w:cs="Arial"/>
          <w:spacing w:val="-12"/>
        </w:rPr>
        <w:t xml:space="preserve">   </w:t>
      </w:r>
    </w:p>
    <w:p w14:paraId="63F0C5BE" w14:textId="53D47EEF" w:rsidR="00F50121" w:rsidRPr="00F50121" w:rsidRDefault="00F50121" w:rsidP="00F50121">
      <w:pPr>
        <w:rPr>
          <w:rFonts w:ascii="Arial" w:hAnsi="Arial" w:cs="Arial"/>
        </w:rPr>
      </w:pPr>
      <w:r w:rsidRPr="006070BD">
        <w:rPr>
          <w:rFonts w:ascii="Arial" w:hAnsi="Arial" w:cs="Arial"/>
          <w:b/>
          <w:spacing w:val="-12"/>
        </w:rPr>
        <w:t xml:space="preserve">                      </w:t>
      </w:r>
      <w:r w:rsidR="006070BD" w:rsidRPr="006070BD">
        <w:rPr>
          <w:rFonts w:ascii="Arial" w:hAnsi="Arial" w:cs="Arial"/>
          <w:b/>
          <w:spacing w:val="-12"/>
        </w:rPr>
        <w:t>2.1</w:t>
      </w:r>
      <w:r w:rsidR="006070BD" w:rsidRPr="00F50121">
        <w:rPr>
          <w:rFonts w:ascii="Arial" w:hAnsi="Arial" w:cs="Arial"/>
        </w:rPr>
        <w:t xml:space="preserve"> ¿</w:t>
      </w:r>
      <w:r w:rsidRPr="00F50121">
        <w:rPr>
          <w:rFonts w:ascii="Arial" w:hAnsi="Arial" w:cs="Arial"/>
        </w:rPr>
        <w:t>Qué</w:t>
      </w:r>
      <w:r w:rsidRPr="00F50121">
        <w:rPr>
          <w:rFonts w:ascii="Arial" w:hAnsi="Arial" w:cs="Arial"/>
          <w:spacing w:val="-2"/>
        </w:rPr>
        <w:t xml:space="preserve"> </w:t>
      </w:r>
      <w:r w:rsidRPr="00F50121">
        <w:rPr>
          <w:rFonts w:ascii="Arial" w:hAnsi="Arial" w:cs="Arial"/>
        </w:rPr>
        <w:t>es</w:t>
      </w:r>
      <w:r w:rsidRPr="00F50121">
        <w:rPr>
          <w:rFonts w:ascii="Arial" w:hAnsi="Arial" w:cs="Arial"/>
          <w:spacing w:val="-3"/>
        </w:rPr>
        <w:t xml:space="preserve"> </w:t>
      </w:r>
      <w:r w:rsidRPr="00F50121">
        <w:rPr>
          <w:rFonts w:ascii="Arial" w:hAnsi="Arial" w:cs="Arial"/>
        </w:rPr>
        <w:t>la</w:t>
      </w:r>
      <w:r w:rsidRPr="00F50121">
        <w:rPr>
          <w:rFonts w:ascii="Arial" w:hAnsi="Arial" w:cs="Arial"/>
          <w:spacing w:val="-2"/>
        </w:rPr>
        <w:t xml:space="preserve"> </w:t>
      </w:r>
      <w:r w:rsidRPr="00F50121">
        <w:rPr>
          <w:rFonts w:ascii="Arial" w:hAnsi="Arial" w:cs="Arial"/>
        </w:rPr>
        <w:t>Mediación</w:t>
      </w:r>
      <w:r w:rsidRPr="00F50121">
        <w:rPr>
          <w:rFonts w:ascii="Arial" w:hAnsi="Arial" w:cs="Arial"/>
          <w:spacing w:val="1"/>
        </w:rPr>
        <w:t xml:space="preserve"> </w:t>
      </w:r>
      <w:r w:rsidRPr="00F50121">
        <w:rPr>
          <w:rFonts w:ascii="Arial" w:hAnsi="Arial" w:cs="Arial"/>
        </w:rPr>
        <w:t>Comunitaria?</w:t>
      </w:r>
    </w:p>
    <w:p w14:paraId="7EA77815" w14:textId="30B204A5" w:rsidR="00124D46" w:rsidRPr="00F50121" w:rsidRDefault="00F50121" w:rsidP="00124D46">
      <w:pPr>
        <w:pStyle w:val="Textoindependiente"/>
        <w:spacing w:before="183"/>
        <w:ind w:right="-186"/>
        <w:rPr>
          <w:rFonts w:ascii="Arial" w:hAnsi="Arial" w:cs="Arial"/>
          <w:sz w:val="22"/>
          <w:szCs w:val="22"/>
        </w:rPr>
      </w:pPr>
      <w:r w:rsidRPr="00F50121">
        <w:rPr>
          <w:rFonts w:ascii="Arial" w:hAnsi="Arial" w:cs="Arial"/>
          <w:spacing w:val="-12"/>
          <w:sz w:val="22"/>
          <w:szCs w:val="22"/>
        </w:rPr>
        <w:t xml:space="preserve">                     </w:t>
      </w:r>
      <w:r>
        <w:rPr>
          <w:rFonts w:ascii="Arial" w:hAnsi="Arial" w:cs="Arial"/>
          <w:spacing w:val="-12"/>
          <w:sz w:val="22"/>
          <w:szCs w:val="22"/>
        </w:rPr>
        <w:t xml:space="preserve"> </w:t>
      </w:r>
      <w:r w:rsidRPr="006070BD">
        <w:rPr>
          <w:rFonts w:ascii="Arial" w:hAnsi="Arial" w:cs="Arial"/>
          <w:b/>
          <w:spacing w:val="-12"/>
          <w:sz w:val="22"/>
          <w:szCs w:val="22"/>
        </w:rPr>
        <w:t xml:space="preserve">2.2 </w:t>
      </w:r>
      <w:r w:rsidRPr="006070BD">
        <w:rPr>
          <w:rFonts w:ascii="Arial" w:hAnsi="Arial" w:cs="Arial"/>
          <w:sz w:val="22"/>
          <w:szCs w:val="22"/>
        </w:rPr>
        <w:t>¿Para</w:t>
      </w:r>
      <w:r w:rsidRPr="00F50121">
        <w:rPr>
          <w:rFonts w:ascii="Arial" w:hAnsi="Arial" w:cs="Arial"/>
          <w:spacing w:val="-2"/>
          <w:sz w:val="22"/>
          <w:szCs w:val="22"/>
        </w:rPr>
        <w:t xml:space="preserve"> </w:t>
      </w:r>
      <w:r w:rsidRPr="00F50121">
        <w:rPr>
          <w:rFonts w:ascii="Arial" w:hAnsi="Arial" w:cs="Arial"/>
          <w:sz w:val="22"/>
          <w:szCs w:val="22"/>
        </w:rPr>
        <w:t>qué</w:t>
      </w:r>
      <w:r w:rsidRPr="00F50121">
        <w:rPr>
          <w:rFonts w:ascii="Arial" w:hAnsi="Arial" w:cs="Arial"/>
          <w:spacing w:val="-3"/>
          <w:sz w:val="22"/>
          <w:szCs w:val="22"/>
        </w:rPr>
        <w:t xml:space="preserve"> </w:t>
      </w:r>
      <w:r w:rsidRPr="00F50121">
        <w:rPr>
          <w:rFonts w:ascii="Arial" w:hAnsi="Arial" w:cs="Arial"/>
          <w:sz w:val="22"/>
          <w:szCs w:val="22"/>
        </w:rPr>
        <w:t>sirve</w:t>
      </w:r>
      <w:r w:rsidRPr="00F50121">
        <w:rPr>
          <w:rFonts w:ascii="Arial" w:hAnsi="Arial" w:cs="Arial"/>
          <w:spacing w:val="-3"/>
          <w:sz w:val="22"/>
          <w:szCs w:val="22"/>
        </w:rPr>
        <w:t xml:space="preserve"> </w:t>
      </w:r>
      <w:r w:rsidRPr="00F50121">
        <w:rPr>
          <w:rFonts w:ascii="Arial" w:hAnsi="Arial" w:cs="Arial"/>
          <w:sz w:val="22"/>
          <w:szCs w:val="22"/>
        </w:rPr>
        <w:t>la Mediación</w:t>
      </w:r>
      <w:r w:rsidRPr="00F50121">
        <w:rPr>
          <w:rFonts w:ascii="Arial" w:hAnsi="Arial" w:cs="Arial"/>
          <w:spacing w:val="-3"/>
          <w:sz w:val="22"/>
          <w:szCs w:val="22"/>
        </w:rPr>
        <w:t xml:space="preserve"> </w:t>
      </w:r>
      <w:r w:rsidRPr="00F50121">
        <w:rPr>
          <w:rFonts w:ascii="Arial" w:hAnsi="Arial" w:cs="Arial"/>
          <w:sz w:val="22"/>
          <w:szCs w:val="22"/>
        </w:rPr>
        <w:t>Comunitaria?</w:t>
      </w:r>
    </w:p>
    <w:p w14:paraId="5DB6DDEB" w14:textId="1FA8FB00" w:rsidR="00F50121" w:rsidRPr="00F50121" w:rsidRDefault="00F50121" w:rsidP="00F50121">
      <w:pPr>
        <w:pStyle w:val="Textoindependiente"/>
        <w:spacing w:before="184" w:line="259" w:lineRule="auto"/>
        <w:ind w:left="582" w:right="601"/>
        <w:rPr>
          <w:rFonts w:ascii="Arial" w:hAnsi="Arial" w:cs="Arial"/>
          <w:position w:val="6"/>
          <w:sz w:val="22"/>
          <w:szCs w:val="22"/>
        </w:rPr>
      </w:pPr>
      <w:r w:rsidRPr="006070BD">
        <w:rPr>
          <w:rFonts w:ascii="Arial" w:hAnsi="Arial" w:cs="Arial"/>
          <w:b/>
          <w:position w:val="6"/>
          <w:sz w:val="22"/>
          <w:szCs w:val="22"/>
        </w:rPr>
        <w:t xml:space="preserve">        2.3</w:t>
      </w:r>
      <w:r w:rsidRPr="00F50121">
        <w:rPr>
          <w:rFonts w:ascii="Arial" w:hAnsi="Arial" w:cs="Arial"/>
          <w:position w:val="6"/>
          <w:sz w:val="22"/>
          <w:szCs w:val="22"/>
        </w:rPr>
        <w:t xml:space="preserve"> Tipos de conflictos Comunitarios</w:t>
      </w:r>
    </w:p>
    <w:p w14:paraId="5ED648E2" w14:textId="77777777" w:rsidR="00F50121" w:rsidRPr="00124D46" w:rsidRDefault="00F50121" w:rsidP="00124D46">
      <w:pPr>
        <w:pStyle w:val="Textoindependiente"/>
        <w:spacing w:before="183"/>
        <w:ind w:right="-186"/>
        <w:rPr>
          <w:rFonts w:ascii="Arial" w:hAnsi="Arial" w:cs="Arial"/>
          <w:spacing w:val="-12"/>
          <w:sz w:val="22"/>
          <w:szCs w:val="22"/>
        </w:rPr>
      </w:pPr>
    </w:p>
    <w:p w14:paraId="79B6C399" w14:textId="77777777" w:rsidR="00124D46" w:rsidRPr="00124D46" w:rsidRDefault="00124D46" w:rsidP="00124D46">
      <w:pPr>
        <w:pStyle w:val="Textoindependiente"/>
        <w:spacing w:before="183"/>
        <w:ind w:right="-186"/>
        <w:rPr>
          <w:rFonts w:ascii="Arial" w:hAnsi="Arial" w:cs="Arial"/>
          <w:spacing w:val="-12"/>
          <w:sz w:val="22"/>
          <w:szCs w:val="22"/>
        </w:rPr>
      </w:pPr>
      <w:r w:rsidRPr="00F50121">
        <w:rPr>
          <w:rFonts w:ascii="Arial" w:hAnsi="Arial" w:cs="Arial"/>
          <w:b/>
          <w:bCs/>
          <w:spacing w:val="-12"/>
          <w:sz w:val="22"/>
          <w:szCs w:val="22"/>
        </w:rPr>
        <w:t>3.</w:t>
      </w:r>
      <w:r w:rsidRPr="00124D46">
        <w:rPr>
          <w:rFonts w:ascii="Arial" w:hAnsi="Arial" w:cs="Arial"/>
          <w:spacing w:val="-12"/>
          <w:sz w:val="22"/>
          <w:szCs w:val="22"/>
        </w:rPr>
        <w:t xml:space="preserve"> Actividad Práctica </w:t>
      </w:r>
    </w:p>
    <w:p w14:paraId="737ABC17" w14:textId="77777777" w:rsidR="00124D46" w:rsidRPr="00124D46" w:rsidRDefault="00124D46" w:rsidP="00124D46">
      <w:pPr>
        <w:pStyle w:val="Textoindependiente"/>
        <w:spacing w:before="183"/>
        <w:ind w:right="-186"/>
        <w:rPr>
          <w:rFonts w:ascii="Arial" w:hAnsi="Arial" w:cs="Arial"/>
          <w:spacing w:val="-12"/>
          <w:sz w:val="22"/>
          <w:szCs w:val="22"/>
        </w:rPr>
      </w:pPr>
      <w:r w:rsidRPr="00F50121">
        <w:rPr>
          <w:rFonts w:ascii="Arial" w:hAnsi="Arial" w:cs="Arial"/>
          <w:b/>
          <w:bCs/>
          <w:spacing w:val="-12"/>
          <w:sz w:val="22"/>
          <w:szCs w:val="22"/>
        </w:rPr>
        <w:t>4</w:t>
      </w:r>
      <w:r w:rsidRPr="00124D46">
        <w:rPr>
          <w:rFonts w:ascii="Arial" w:hAnsi="Arial" w:cs="Arial"/>
          <w:spacing w:val="-12"/>
          <w:sz w:val="22"/>
          <w:szCs w:val="22"/>
        </w:rPr>
        <w:t xml:space="preserve">. Resumen Unidad </w:t>
      </w:r>
    </w:p>
    <w:p w14:paraId="468EB3C5" w14:textId="77777777" w:rsidR="00124D46" w:rsidRPr="00124D46" w:rsidRDefault="00124D46" w:rsidP="00124D46">
      <w:pPr>
        <w:pStyle w:val="Textoindependiente"/>
        <w:spacing w:before="183"/>
        <w:ind w:right="-186"/>
        <w:rPr>
          <w:rFonts w:ascii="Arial" w:hAnsi="Arial" w:cs="Arial"/>
          <w:spacing w:val="-12"/>
          <w:sz w:val="22"/>
          <w:szCs w:val="22"/>
        </w:rPr>
      </w:pPr>
      <w:r w:rsidRPr="00F50121">
        <w:rPr>
          <w:rFonts w:ascii="Arial" w:hAnsi="Arial" w:cs="Arial"/>
          <w:b/>
          <w:bCs/>
          <w:spacing w:val="-12"/>
          <w:sz w:val="22"/>
          <w:szCs w:val="22"/>
        </w:rPr>
        <w:t>5.</w:t>
      </w:r>
      <w:r w:rsidRPr="00124D46">
        <w:rPr>
          <w:rFonts w:ascii="Arial" w:hAnsi="Arial" w:cs="Arial"/>
          <w:spacing w:val="-12"/>
          <w:sz w:val="22"/>
          <w:szCs w:val="22"/>
        </w:rPr>
        <w:t xml:space="preserve"> Evalúa tus competencias </w:t>
      </w:r>
    </w:p>
    <w:p w14:paraId="59D3A0F0" w14:textId="6B935851" w:rsidR="00124D46" w:rsidRPr="00124D46" w:rsidRDefault="00124D46" w:rsidP="00124D46">
      <w:pPr>
        <w:pStyle w:val="Textoindependiente"/>
        <w:spacing w:before="183"/>
        <w:ind w:right="-186"/>
        <w:rPr>
          <w:rFonts w:ascii="Arial" w:hAnsi="Arial" w:cs="Arial"/>
          <w:spacing w:val="-12"/>
          <w:sz w:val="22"/>
          <w:szCs w:val="22"/>
        </w:rPr>
      </w:pPr>
      <w:r w:rsidRPr="00F50121">
        <w:rPr>
          <w:rFonts w:ascii="Arial" w:hAnsi="Arial" w:cs="Arial"/>
          <w:b/>
          <w:bCs/>
          <w:spacing w:val="-12"/>
          <w:sz w:val="22"/>
          <w:szCs w:val="22"/>
        </w:rPr>
        <w:t>6.</w:t>
      </w:r>
      <w:r w:rsidRPr="00124D46">
        <w:rPr>
          <w:rFonts w:ascii="Arial" w:hAnsi="Arial" w:cs="Arial"/>
          <w:spacing w:val="-12"/>
          <w:sz w:val="22"/>
          <w:szCs w:val="22"/>
        </w:rPr>
        <w:t xml:space="preserve"> Autoevaluación</w:t>
      </w:r>
    </w:p>
    <w:p w14:paraId="03139D51" w14:textId="77777777" w:rsidR="00F50121" w:rsidRDefault="00F50121" w:rsidP="00124D46">
      <w:pPr>
        <w:pStyle w:val="Textoindependiente"/>
        <w:spacing w:before="183"/>
        <w:ind w:right="-186"/>
        <w:rPr>
          <w:rFonts w:ascii="Bookman Old Style" w:hAnsi="Bookman Old Style"/>
          <w:b/>
          <w:spacing w:val="-12"/>
        </w:rPr>
      </w:pPr>
    </w:p>
    <w:p w14:paraId="2874132F" w14:textId="77777777" w:rsidR="00F50121" w:rsidRDefault="00F50121" w:rsidP="00124D46">
      <w:pPr>
        <w:pStyle w:val="Textoindependiente"/>
        <w:spacing w:before="183"/>
        <w:ind w:right="-186"/>
        <w:rPr>
          <w:rFonts w:ascii="Bookman Old Style" w:hAnsi="Bookman Old Style"/>
          <w:b/>
          <w:spacing w:val="-12"/>
        </w:rPr>
      </w:pPr>
    </w:p>
    <w:p w14:paraId="05749851" w14:textId="77777777" w:rsidR="00F50121" w:rsidRDefault="00F50121" w:rsidP="00124D46">
      <w:pPr>
        <w:pStyle w:val="Textoindependiente"/>
        <w:spacing w:before="183"/>
        <w:ind w:right="-186"/>
        <w:rPr>
          <w:rFonts w:ascii="Bookman Old Style" w:hAnsi="Bookman Old Style"/>
          <w:b/>
          <w:spacing w:val="-12"/>
        </w:rPr>
      </w:pPr>
    </w:p>
    <w:p w14:paraId="668333AF" w14:textId="77777777" w:rsidR="00F50121" w:rsidRDefault="00F50121" w:rsidP="00124D46">
      <w:pPr>
        <w:pStyle w:val="Textoindependiente"/>
        <w:spacing w:before="183"/>
        <w:ind w:right="-186"/>
        <w:rPr>
          <w:rFonts w:ascii="Bookman Old Style" w:hAnsi="Bookman Old Style"/>
          <w:b/>
          <w:spacing w:val="-12"/>
        </w:rPr>
      </w:pPr>
    </w:p>
    <w:p w14:paraId="2FCCD803" w14:textId="77777777" w:rsidR="00F50121" w:rsidRDefault="00F50121" w:rsidP="00124D46">
      <w:pPr>
        <w:pStyle w:val="Textoindependiente"/>
        <w:spacing w:before="183"/>
        <w:ind w:right="-186"/>
        <w:rPr>
          <w:rFonts w:ascii="Bookman Old Style" w:hAnsi="Bookman Old Style"/>
          <w:b/>
          <w:spacing w:val="-12"/>
        </w:rPr>
      </w:pPr>
    </w:p>
    <w:p w14:paraId="5186E80F" w14:textId="77777777" w:rsidR="00F50121" w:rsidRDefault="00F50121" w:rsidP="00124D46">
      <w:pPr>
        <w:pStyle w:val="Textoindependiente"/>
        <w:spacing w:before="183"/>
        <w:ind w:right="-186"/>
        <w:rPr>
          <w:rFonts w:ascii="Bookman Old Style" w:hAnsi="Bookman Old Style"/>
          <w:b/>
          <w:spacing w:val="-12"/>
        </w:rPr>
      </w:pPr>
    </w:p>
    <w:p w14:paraId="60B20EBC" w14:textId="77777777" w:rsidR="00F50121" w:rsidRDefault="00F50121" w:rsidP="00124D46">
      <w:pPr>
        <w:pStyle w:val="Textoindependiente"/>
        <w:spacing w:before="183"/>
        <w:ind w:right="-186"/>
        <w:rPr>
          <w:rFonts w:ascii="Bookman Old Style" w:hAnsi="Bookman Old Style"/>
          <w:b/>
          <w:spacing w:val="-12"/>
        </w:rPr>
      </w:pPr>
    </w:p>
    <w:p w14:paraId="6589B3A6" w14:textId="77777777" w:rsidR="00F50121" w:rsidRDefault="00F50121" w:rsidP="00124D46">
      <w:pPr>
        <w:pStyle w:val="Textoindependiente"/>
        <w:spacing w:before="183"/>
        <w:ind w:right="-186"/>
        <w:rPr>
          <w:rFonts w:ascii="Bookman Old Style" w:hAnsi="Bookman Old Style"/>
          <w:b/>
          <w:spacing w:val="-12"/>
        </w:rPr>
      </w:pPr>
    </w:p>
    <w:p w14:paraId="0184D029" w14:textId="77777777" w:rsidR="00F50121" w:rsidRDefault="00F50121" w:rsidP="00124D46">
      <w:pPr>
        <w:pStyle w:val="Textoindependiente"/>
        <w:spacing w:before="183"/>
        <w:ind w:right="-186"/>
        <w:rPr>
          <w:rFonts w:ascii="Bookman Old Style" w:hAnsi="Bookman Old Style"/>
          <w:b/>
          <w:spacing w:val="-12"/>
        </w:rPr>
      </w:pPr>
    </w:p>
    <w:p w14:paraId="2A3CE8CF" w14:textId="77777777" w:rsidR="00F50121" w:rsidRDefault="00F50121" w:rsidP="00124D46">
      <w:pPr>
        <w:pStyle w:val="Textoindependiente"/>
        <w:spacing w:before="183"/>
        <w:ind w:right="-186"/>
        <w:rPr>
          <w:rFonts w:ascii="Bookman Old Style" w:hAnsi="Bookman Old Style"/>
          <w:b/>
          <w:spacing w:val="-12"/>
        </w:rPr>
      </w:pPr>
    </w:p>
    <w:p w14:paraId="34CB2C79" w14:textId="77777777" w:rsidR="00F50121" w:rsidRDefault="00F50121" w:rsidP="00124D46">
      <w:pPr>
        <w:pStyle w:val="Textoindependiente"/>
        <w:spacing w:before="183"/>
        <w:ind w:right="-186"/>
        <w:rPr>
          <w:rFonts w:ascii="Bookman Old Style" w:hAnsi="Bookman Old Style"/>
          <w:b/>
          <w:spacing w:val="-12"/>
        </w:rPr>
      </w:pPr>
    </w:p>
    <w:p w14:paraId="52578552" w14:textId="77777777" w:rsidR="00F50121" w:rsidRDefault="00F50121" w:rsidP="00124D46">
      <w:pPr>
        <w:pStyle w:val="Textoindependiente"/>
        <w:spacing w:before="183"/>
        <w:ind w:right="-186"/>
        <w:rPr>
          <w:rFonts w:ascii="Bookman Old Style" w:hAnsi="Bookman Old Style"/>
          <w:b/>
          <w:spacing w:val="-12"/>
        </w:rPr>
      </w:pPr>
    </w:p>
    <w:p w14:paraId="2D611629" w14:textId="77777777" w:rsidR="00F50121" w:rsidRDefault="00F50121" w:rsidP="00124D46">
      <w:pPr>
        <w:pStyle w:val="Textoindependiente"/>
        <w:spacing w:before="183"/>
        <w:ind w:right="-186"/>
        <w:rPr>
          <w:rFonts w:ascii="Bookman Old Style" w:hAnsi="Bookman Old Style"/>
          <w:b/>
          <w:spacing w:val="-12"/>
        </w:rPr>
      </w:pPr>
    </w:p>
    <w:p w14:paraId="7B2A61BF" w14:textId="77777777" w:rsidR="00F50121" w:rsidRDefault="00F50121" w:rsidP="00124D46">
      <w:pPr>
        <w:pStyle w:val="Textoindependiente"/>
        <w:spacing w:before="183"/>
        <w:ind w:right="-186"/>
        <w:rPr>
          <w:rFonts w:ascii="Bookman Old Style" w:hAnsi="Bookman Old Style"/>
          <w:b/>
          <w:spacing w:val="-12"/>
        </w:rPr>
      </w:pPr>
    </w:p>
    <w:p w14:paraId="736F6549" w14:textId="77777777" w:rsidR="00F50121" w:rsidRPr="00BF0925" w:rsidRDefault="00F50121" w:rsidP="00F50121">
      <w:pPr>
        <w:pStyle w:val="Textoindependiente"/>
        <w:spacing w:before="183"/>
        <w:ind w:right="-186"/>
        <w:rPr>
          <w:rFonts w:ascii="Arial" w:hAnsi="Arial" w:cs="Arial"/>
          <w:b/>
          <w:spacing w:val="-12"/>
          <w:sz w:val="22"/>
          <w:szCs w:val="22"/>
        </w:rPr>
      </w:pPr>
      <w:r w:rsidRPr="00BF0925">
        <w:rPr>
          <w:rFonts w:ascii="Arial" w:hAnsi="Arial" w:cs="Arial"/>
          <w:b/>
          <w:spacing w:val="-12"/>
          <w:sz w:val="22"/>
          <w:szCs w:val="22"/>
        </w:rPr>
        <w:lastRenderedPageBreak/>
        <w:t>1.</w:t>
      </w:r>
      <w:r w:rsidRPr="00BF0925">
        <w:rPr>
          <w:rFonts w:ascii="Arial" w:hAnsi="Arial" w:cs="Arial"/>
          <w:b/>
          <w:spacing w:val="-12"/>
          <w:sz w:val="22"/>
          <w:szCs w:val="22"/>
        </w:rPr>
        <w:tab/>
        <w:t xml:space="preserve">Evaluación Diagnostica “Pre-Saber” </w:t>
      </w:r>
    </w:p>
    <w:p w14:paraId="138D8C98" w14:textId="77777777" w:rsidR="00F50121" w:rsidRPr="00BF0925" w:rsidRDefault="00F50121" w:rsidP="00F50121">
      <w:pPr>
        <w:pStyle w:val="Textoindependiente"/>
        <w:spacing w:before="183"/>
        <w:ind w:right="-186"/>
        <w:rPr>
          <w:rFonts w:ascii="Arial" w:hAnsi="Arial" w:cs="Arial"/>
          <w:bCs/>
          <w:spacing w:val="-12"/>
          <w:sz w:val="22"/>
          <w:szCs w:val="22"/>
        </w:rPr>
      </w:pPr>
      <w:r w:rsidRPr="00BF0925">
        <w:rPr>
          <w:rFonts w:ascii="Arial" w:hAnsi="Arial" w:cs="Arial"/>
          <w:bCs/>
          <w:spacing w:val="-12"/>
          <w:sz w:val="22"/>
          <w:szCs w:val="22"/>
        </w:rPr>
        <w:t>Actividad 1: Explora tus saberes previos</w:t>
      </w:r>
    </w:p>
    <w:p w14:paraId="36A0CA9B" w14:textId="77777777" w:rsidR="005B0393" w:rsidRPr="00F50121" w:rsidRDefault="005B0393" w:rsidP="005B0393">
      <w:pPr>
        <w:pStyle w:val="Textoindependiente"/>
        <w:spacing w:before="183"/>
        <w:jc w:val="both"/>
        <w:rPr>
          <w:rFonts w:ascii="Arial" w:hAnsi="Arial" w:cs="Arial"/>
          <w:sz w:val="22"/>
          <w:szCs w:val="22"/>
        </w:rPr>
      </w:pPr>
      <w:r w:rsidRPr="00F50121">
        <w:rPr>
          <w:rFonts w:ascii="Arial" w:hAnsi="Arial" w:cs="Arial"/>
          <w:sz w:val="22"/>
          <w:szCs w:val="22"/>
        </w:rPr>
        <w:t>¿Qué entiendes por conciliación en comunitaria?</w:t>
      </w:r>
    </w:p>
    <w:p w14:paraId="518961EB" w14:textId="77777777" w:rsidR="005B0393" w:rsidRPr="00F50121" w:rsidRDefault="005B0393" w:rsidP="005B0393">
      <w:pPr>
        <w:pStyle w:val="Textoindependiente"/>
        <w:spacing w:before="181"/>
        <w:jc w:val="both"/>
        <w:rPr>
          <w:rFonts w:ascii="Arial" w:hAnsi="Arial" w:cs="Arial"/>
          <w:sz w:val="22"/>
          <w:szCs w:val="22"/>
        </w:rPr>
      </w:pPr>
      <w:r w:rsidRPr="00F50121">
        <w:rPr>
          <w:rFonts w:ascii="Arial" w:hAnsi="Arial" w:cs="Arial"/>
          <w:sz w:val="22"/>
          <w:szCs w:val="22"/>
        </w:rPr>
        <w:t>¿conoce algún caso que se haya solucionado a través de la conciliación comunitaria?</w:t>
      </w:r>
    </w:p>
    <w:p w14:paraId="22036AA7" w14:textId="030F47CF" w:rsidR="00F50121" w:rsidRDefault="00F50121" w:rsidP="00F50121">
      <w:pPr>
        <w:pStyle w:val="Textoindependiente"/>
        <w:spacing w:before="8"/>
        <w:jc w:val="both"/>
        <w:rPr>
          <w:rFonts w:ascii="Arial" w:hAnsi="Arial" w:cs="Arial"/>
          <w:b/>
          <w:sz w:val="22"/>
          <w:szCs w:val="22"/>
        </w:rPr>
      </w:pPr>
    </w:p>
    <w:p w14:paraId="7C428DDD" w14:textId="736FD04D" w:rsidR="00F50121" w:rsidRDefault="00F50121" w:rsidP="00F50121">
      <w:pPr>
        <w:pStyle w:val="Textoindependiente"/>
        <w:spacing w:before="8"/>
        <w:jc w:val="both"/>
        <w:rPr>
          <w:rFonts w:ascii="Arial" w:hAnsi="Arial" w:cs="Arial"/>
          <w:b/>
          <w:sz w:val="22"/>
          <w:szCs w:val="22"/>
        </w:rPr>
      </w:pPr>
      <w:r>
        <w:rPr>
          <w:rFonts w:ascii="Arial" w:hAnsi="Arial" w:cs="Arial"/>
          <w:b/>
          <w:sz w:val="22"/>
          <w:szCs w:val="22"/>
        </w:rPr>
        <w:t>2.Temas</w:t>
      </w:r>
    </w:p>
    <w:p w14:paraId="2397051F" w14:textId="77777777" w:rsidR="00F50121" w:rsidRPr="00F50121" w:rsidRDefault="00F50121" w:rsidP="00F50121">
      <w:pPr>
        <w:pStyle w:val="Textoindependiente"/>
        <w:spacing w:before="8"/>
        <w:jc w:val="both"/>
        <w:rPr>
          <w:rFonts w:ascii="Arial" w:hAnsi="Arial" w:cs="Arial"/>
          <w:b/>
          <w:sz w:val="22"/>
          <w:szCs w:val="22"/>
        </w:rPr>
      </w:pPr>
    </w:p>
    <w:p w14:paraId="00FFA399" w14:textId="58231F52" w:rsidR="00D74EAB" w:rsidRPr="00F50121" w:rsidRDefault="00F50121" w:rsidP="00F50121">
      <w:pPr>
        <w:rPr>
          <w:rFonts w:ascii="Arial" w:hAnsi="Arial" w:cs="Arial"/>
          <w:b/>
        </w:rPr>
      </w:pPr>
      <w:r>
        <w:rPr>
          <w:rFonts w:ascii="Arial" w:hAnsi="Arial" w:cs="Arial"/>
          <w:b/>
        </w:rPr>
        <w:t>2</w:t>
      </w:r>
      <w:r w:rsidR="00E3480D" w:rsidRPr="00F50121">
        <w:rPr>
          <w:rFonts w:ascii="Arial" w:hAnsi="Arial" w:cs="Arial"/>
          <w:b/>
        </w:rPr>
        <w:t xml:space="preserve">.1. </w:t>
      </w:r>
      <w:bookmarkStart w:id="7" w:name="_Hlk67044786"/>
      <w:r w:rsidR="007B0D81" w:rsidRPr="00F50121">
        <w:rPr>
          <w:rFonts w:ascii="Arial" w:hAnsi="Arial" w:cs="Arial"/>
          <w:b/>
        </w:rPr>
        <w:t>¿QUÉ</w:t>
      </w:r>
      <w:r w:rsidR="007B0D81" w:rsidRPr="00F50121">
        <w:rPr>
          <w:rFonts w:ascii="Arial" w:hAnsi="Arial" w:cs="Arial"/>
          <w:b/>
          <w:spacing w:val="-2"/>
        </w:rPr>
        <w:t xml:space="preserve"> </w:t>
      </w:r>
      <w:r w:rsidR="007B0D81" w:rsidRPr="00F50121">
        <w:rPr>
          <w:rFonts w:ascii="Arial" w:hAnsi="Arial" w:cs="Arial"/>
          <w:b/>
        </w:rPr>
        <w:t>ES</w:t>
      </w:r>
      <w:r w:rsidR="007B0D81" w:rsidRPr="00F50121">
        <w:rPr>
          <w:rFonts w:ascii="Arial" w:hAnsi="Arial" w:cs="Arial"/>
          <w:b/>
          <w:spacing w:val="-3"/>
        </w:rPr>
        <w:t xml:space="preserve"> </w:t>
      </w:r>
      <w:r w:rsidR="007B0D81" w:rsidRPr="00F50121">
        <w:rPr>
          <w:rFonts w:ascii="Arial" w:hAnsi="Arial" w:cs="Arial"/>
          <w:b/>
        </w:rPr>
        <w:t>LA</w:t>
      </w:r>
      <w:r w:rsidR="007B0D81" w:rsidRPr="00F50121">
        <w:rPr>
          <w:rFonts w:ascii="Arial" w:hAnsi="Arial" w:cs="Arial"/>
          <w:b/>
          <w:spacing w:val="-2"/>
        </w:rPr>
        <w:t xml:space="preserve"> </w:t>
      </w:r>
      <w:r w:rsidR="007B0D81" w:rsidRPr="00F50121">
        <w:rPr>
          <w:rFonts w:ascii="Arial" w:hAnsi="Arial" w:cs="Arial"/>
          <w:b/>
        </w:rPr>
        <w:t>MEDIACIÓN</w:t>
      </w:r>
      <w:r w:rsidR="007B0D81" w:rsidRPr="00F50121">
        <w:rPr>
          <w:rFonts w:ascii="Arial" w:hAnsi="Arial" w:cs="Arial"/>
          <w:b/>
          <w:spacing w:val="1"/>
        </w:rPr>
        <w:t xml:space="preserve"> </w:t>
      </w:r>
      <w:r w:rsidR="007B0D81" w:rsidRPr="00F50121">
        <w:rPr>
          <w:rFonts w:ascii="Arial" w:hAnsi="Arial" w:cs="Arial"/>
          <w:b/>
        </w:rPr>
        <w:t>COMUNITARIA?</w:t>
      </w:r>
    </w:p>
    <w:bookmarkEnd w:id="7"/>
    <w:p w14:paraId="6A33E83D" w14:textId="77777777" w:rsidR="00D74EAB" w:rsidRPr="00F50121" w:rsidRDefault="00D74EAB" w:rsidP="006409EA">
      <w:pPr>
        <w:pStyle w:val="Textoindependiente"/>
        <w:spacing w:before="181" w:line="259" w:lineRule="auto"/>
        <w:ind w:right="595"/>
        <w:jc w:val="both"/>
        <w:rPr>
          <w:rFonts w:ascii="Arial" w:hAnsi="Arial" w:cs="Arial"/>
          <w:sz w:val="22"/>
          <w:szCs w:val="22"/>
        </w:rPr>
      </w:pPr>
      <w:r w:rsidRPr="00F50121">
        <w:rPr>
          <w:rFonts w:ascii="Arial" w:hAnsi="Arial" w:cs="Arial"/>
          <w:sz w:val="22"/>
          <w:szCs w:val="22"/>
        </w:rPr>
        <w:t>La Mediación Comunitaria es un mecanismo de solución alternativa de los conflictos que mediante la</w:t>
      </w:r>
      <w:r w:rsidRPr="00F50121">
        <w:rPr>
          <w:rFonts w:ascii="Arial" w:hAnsi="Arial" w:cs="Arial"/>
          <w:spacing w:val="-52"/>
          <w:sz w:val="22"/>
          <w:szCs w:val="22"/>
        </w:rPr>
        <w:t xml:space="preserve"> </w:t>
      </w:r>
      <w:r w:rsidRPr="00F50121">
        <w:rPr>
          <w:rFonts w:ascii="Arial" w:hAnsi="Arial" w:cs="Arial"/>
          <w:sz w:val="22"/>
          <w:szCs w:val="22"/>
        </w:rPr>
        <w:t>intervención de un tercero facilitador llamado Mediador, permite la prevención y trámite de las</w:t>
      </w:r>
      <w:r w:rsidRPr="00F50121">
        <w:rPr>
          <w:rFonts w:ascii="Arial" w:hAnsi="Arial" w:cs="Arial"/>
          <w:spacing w:val="1"/>
          <w:sz w:val="22"/>
          <w:szCs w:val="22"/>
        </w:rPr>
        <w:t xml:space="preserve"> </w:t>
      </w:r>
      <w:r w:rsidRPr="00F50121">
        <w:rPr>
          <w:rFonts w:ascii="Arial" w:hAnsi="Arial" w:cs="Arial"/>
          <w:sz w:val="22"/>
          <w:szCs w:val="22"/>
        </w:rPr>
        <w:t>diferencias cotidianas a través del diálogo y especialmente de las relaciones fundamentadas en el</w:t>
      </w:r>
      <w:r w:rsidRPr="00F50121">
        <w:rPr>
          <w:rFonts w:ascii="Arial" w:hAnsi="Arial" w:cs="Arial"/>
          <w:spacing w:val="1"/>
          <w:sz w:val="22"/>
          <w:szCs w:val="22"/>
        </w:rPr>
        <w:t xml:space="preserve"> </w:t>
      </w:r>
      <w:r w:rsidRPr="00F50121">
        <w:rPr>
          <w:rFonts w:ascii="Arial" w:hAnsi="Arial" w:cs="Arial"/>
          <w:sz w:val="22"/>
          <w:szCs w:val="22"/>
        </w:rPr>
        <w:t>reconocimiento,</w:t>
      </w:r>
      <w:r w:rsidRPr="00F50121">
        <w:rPr>
          <w:rFonts w:ascii="Arial" w:hAnsi="Arial" w:cs="Arial"/>
          <w:spacing w:val="-5"/>
          <w:sz w:val="22"/>
          <w:szCs w:val="22"/>
        </w:rPr>
        <w:t xml:space="preserve"> </w:t>
      </w:r>
      <w:r w:rsidRPr="00F50121">
        <w:rPr>
          <w:rFonts w:ascii="Arial" w:hAnsi="Arial" w:cs="Arial"/>
          <w:sz w:val="22"/>
          <w:szCs w:val="22"/>
        </w:rPr>
        <w:t>el</w:t>
      </w:r>
      <w:r w:rsidRPr="00F50121">
        <w:rPr>
          <w:rFonts w:ascii="Arial" w:hAnsi="Arial" w:cs="Arial"/>
          <w:spacing w:val="-4"/>
          <w:sz w:val="22"/>
          <w:szCs w:val="22"/>
        </w:rPr>
        <w:t xml:space="preserve"> </w:t>
      </w:r>
      <w:r w:rsidRPr="00F50121">
        <w:rPr>
          <w:rFonts w:ascii="Arial" w:hAnsi="Arial" w:cs="Arial"/>
          <w:sz w:val="22"/>
          <w:szCs w:val="22"/>
        </w:rPr>
        <w:t>respeto</w:t>
      </w:r>
      <w:r w:rsidRPr="00F50121">
        <w:rPr>
          <w:rFonts w:ascii="Arial" w:hAnsi="Arial" w:cs="Arial"/>
          <w:spacing w:val="-5"/>
          <w:sz w:val="22"/>
          <w:szCs w:val="22"/>
        </w:rPr>
        <w:t xml:space="preserve"> </w:t>
      </w:r>
      <w:r w:rsidRPr="00F50121">
        <w:rPr>
          <w:rFonts w:ascii="Arial" w:hAnsi="Arial" w:cs="Arial"/>
          <w:sz w:val="22"/>
          <w:szCs w:val="22"/>
        </w:rPr>
        <w:t>por</w:t>
      </w:r>
      <w:r w:rsidRPr="00F50121">
        <w:rPr>
          <w:rFonts w:ascii="Arial" w:hAnsi="Arial" w:cs="Arial"/>
          <w:spacing w:val="-3"/>
          <w:sz w:val="22"/>
          <w:szCs w:val="22"/>
        </w:rPr>
        <w:t xml:space="preserve"> </w:t>
      </w:r>
      <w:r w:rsidRPr="00F50121">
        <w:rPr>
          <w:rFonts w:ascii="Arial" w:hAnsi="Arial" w:cs="Arial"/>
          <w:sz w:val="22"/>
          <w:szCs w:val="22"/>
        </w:rPr>
        <w:t>el</w:t>
      </w:r>
      <w:r w:rsidRPr="00F50121">
        <w:rPr>
          <w:rFonts w:ascii="Arial" w:hAnsi="Arial" w:cs="Arial"/>
          <w:spacing w:val="-6"/>
          <w:sz w:val="22"/>
          <w:szCs w:val="22"/>
        </w:rPr>
        <w:t xml:space="preserve"> </w:t>
      </w:r>
      <w:r w:rsidRPr="00F50121">
        <w:rPr>
          <w:rFonts w:ascii="Arial" w:hAnsi="Arial" w:cs="Arial"/>
          <w:sz w:val="22"/>
          <w:szCs w:val="22"/>
        </w:rPr>
        <w:t>otro</w:t>
      </w:r>
      <w:r w:rsidRPr="00F50121">
        <w:rPr>
          <w:rFonts w:ascii="Arial" w:hAnsi="Arial" w:cs="Arial"/>
          <w:spacing w:val="-5"/>
          <w:sz w:val="22"/>
          <w:szCs w:val="22"/>
        </w:rPr>
        <w:t xml:space="preserve"> </w:t>
      </w:r>
      <w:r w:rsidRPr="00F50121">
        <w:rPr>
          <w:rFonts w:ascii="Arial" w:hAnsi="Arial" w:cs="Arial"/>
          <w:sz w:val="22"/>
          <w:szCs w:val="22"/>
        </w:rPr>
        <w:t>y</w:t>
      </w:r>
      <w:r w:rsidRPr="00F50121">
        <w:rPr>
          <w:rFonts w:ascii="Arial" w:hAnsi="Arial" w:cs="Arial"/>
          <w:spacing w:val="-4"/>
          <w:sz w:val="22"/>
          <w:szCs w:val="22"/>
        </w:rPr>
        <w:t xml:space="preserve"> </w:t>
      </w:r>
      <w:r w:rsidRPr="00F50121">
        <w:rPr>
          <w:rFonts w:ascii="Arial" w:hAnsi="Arial" w:cs="Arial"/>
          <w:sz w:val="22"/>
          <w:szCs w:val="22"/>
        </w:rPr>
        <w:t>la</w:t>
      </w:r>
      <w:r w:rsidRPr="00F50121">
        <w:rPr>
          <w:rFonts w:ascii="Arial" w:hAnsi="Arial" w:cs="Arial"/>
          <w:spacing w:val="-3"/>
          <w:sz w:val="22"/>
          <w:szCs w:val="22"/>
        </w:rPr>
        <w:t xml:space="preserve"> </w:t>
      </w:r>
      <w:r w:rsidRPr="00F50121">
        <w:rPr>
          <w:rFonts w:ascii="Arial" w:hAnsi="Arial" w:cs="Arial"/>
          <w:sz w:val="22"/>
          <w:szCs w:val="22"/>
        </w:rPr>
        <w:t>convivencia</w:t>
      </w:r>
      <w:r w:rsidRPr="00F50121">
        <w:rPr>
          <w:rFonts w:ascii="Arial" w:hAnsi="Arial" w:cs="Arial"/>
          <w:spacing w:val="-5"/>
          <w:sz w:val="22"/>
          <w:szCs w:val="22"/>
        </w:rPr>
        <w:t xml:space="preserve"> </w:t>
      </w:r>
      <w:r w:rsidRPr="00F50121">
        <w:rPr>
          <w:rFonts w:ascii="Arial" w:hAnsi="Arial" w:cs="Arial"/>
          <w:sz w:val="22"/>
          <w:szCs w:val="22"/>
        </w:rPr>
        <w:t>pacífica;</w:t>
      </w:r>
      <w:r w:rsidRPr="00F50121">
        <w:rPr>
          <w:rFonts w:ascii="Arial" w:hAnsi="Arial" w:cs="Arial"/>
          <w:spacing w:val="-3"/>
          <w:sz w:val="22"/>
          <w:szCs w:val="22"/>
        </w:rPr>
        <w:t xml:space="preserve"> </w:t>
      </w:r>
      <w:r w:rsidRPr="00F50121">
        <w:rPr>
          <w:rFonts w:ascii="Arial" w:hAnsi="Arial" w:cs="Arial"/>
          <w:sz w:val="22"/>
          <w:szCs w:val="22"/>
        </w:rPr>
        <w:t>práctica</w:t>
      </w:r>
      <w:r w:rsidRPr="00F50121">
        <w:rPr>
          <w:rFonts w:ascii="Arial" w:hAnsi="Arial" w:cs="Arial"/>
          <w:spacing w:val="-5"/>
          <w:sz w:val="22"/>
          <w:szCs w:val="22"/>
        </w:rPr>
        <w:t xml:space="preserve"> </w:t>
      </w:r>
      <w:r w:rsidRPr="00F50121">
        <w:rPr>
          <w:rFonts w:ascii="Arial" w:hAnsi="Arial" w:cs="Arial"/>
          <w:sz w:val="22"/>
          <w:szCs w:val="22"/>
        </w:rPr>
        <w:t>que</w:t>
      </w:r>
      <w:r w:rsidRPr="00F50121">
        <w:rPr>
          <w:rFonts w:ascii="Arial" w:hAnsi="Arial" w:cs="Arial"/>
          <w:spacing w:val="-5"/>
          <w:sz w:val="22"/>
          <w:szCs w:val="22"/>
        </w:rPr>
        <w:t xml:space="preserve"> </w:t>
      </w:r>
      <w:r w:rsidRPr="00F50121">
        <w:rPr>
          <w:rFonts w:ascii="Arial" w:hAnsi="Arial" w:cs="Arial"/>
          <w:sz w:val="22"/>
          <w:szCs w:val="22"/>
        </w:rPr>
        <w:t>emerge</w:t>
      </w:r>
      <w:r w:rsidRPr="00F50121">
        <w:rPr>
          <w:rFonts w:ascii="Arial" w:hAnsi="Arial" w:cs="Arial"/>
          <w:spacing w:val="-4"/>
          <w:sz w:val="22"/>
          <w:szCs w:val="22"/>
        </w:rPr>
        <w:t xml:space="preserve"> </w:t>
      </w:r>
      <w:r w:rsidRPr="00F50121">
        <w:rPr>
          <w:rFonts w:ascii="Arial" w:hAnsi="Arial" w:cs="Arial"/>
          <w:sz w:val="22"/>
          <w:szCs w:val="22"/>
        </w:rPr>
        <w:t>de</w:t>
      </w:r>
      <w:r w:rsidRPr="00F50121">
        <w:rPr>
          <w:rFonts w:ascii="Arial" w:hAnsi="Arial" w:cs="Arial"/>
          <w:spacing w:val="-4"/>
          <w:sz w:val="22"/>
          <w:szCs w:val="22"/>
        </w:rPr>
        <w:t xml:space="preserve"> </w:t>
      </w:r>
      <w:r w:rsidRPr="00F50121">
        <w:rPr>
          <w:rFonts w:ascii="Arial" w:hAnsi="Arial" w:cs="Arial"/>
          <w:sz w:val="22"/>
          <w:szCs w:val="22"/>
        </w:rPr>
        <w:t>las</w:t>
      </w:r>
      <w:r w:rsidRPr="00F50121">
        <w:rPr>
          <w:rFonts w:ascii="Arial" w:hAnsi="Arial" w:cs="Arial"/>
          <w:spacing w:val="-5"/>
          <w:sz w:val="22"/>
          <w:szCs w:val="22"/>
        </w:rPr>
        <w:t xml:space="preserve"> </w:t>
      </w:r>
      <w:r w:rsidRPr="00F50121">
        <w:rPr>
          <w:rFonts w:ascii="Arial" w:hAnsi="Arial" w:cs="Arial"/>
          <w:sz w:val="22"/>
          <w:szCs w:val="22"/>
        </w:rPr>
        <w:t>dinámicas</w:t>
      </w:r>
      <w:r w:rsidRPr="00F50121">
        <w:rPr>
          <w:rFonts w:ascii="Arial" w:hAnsi="Arial" w:cs="Arial"/>
          <w:spacing w:val="1"/>
          <w:sz w:val="22"/>
          <w:szCs w:val="22"/>
        </w:rPr>
        <w:t xml:space="preserve"> </w:t>
      </w:r>
      <w:r w:rsidRPr="00F50121">
        <w:rPr>
          <w:rFonts w:ascii="Arial" w:hAnsi="Arial" w:cs="Arial"/>
          <w:sz w:val="22"/>
          <w:szCs w:val="22"/>
        </w:rPr>
        <w:t>y pautas de interacción al interior de las comunidades para el abordaje directo de los conflictos, sin la</w:t>
      </w:r>
      <w:r w:rsidRPr="00F50121">
        <w:rPr>
          <w:rFonts w:ascii="Arial" w:hAnsi="Arial" w:cs="Arial"/>
          <w:spacing w:val="-53"/>
          <w:sz w:val="22"/>
          <w:szCs w:val="22"/>
        </w:rPr>
        <w:t xml:space="preserve"> </w:t>
      </w:r>
      <w:r w:rsidRPr="00F50121">
        <w:rPr>
          <w:rFonts w:ascii="Arial" w:hAnsi="Arial" w:cs="Arial"/>
          <w:sz w:val="22"/>
          <w:szCs w:val="22"/>
        </w:rPr>
        <w:t>necesidad de acudir a instancias institucionales. Se realiza a través de escenarios democráticos,</w:t>
      </w:r>
      <w:r w:rsidRPr="00F50121">
        <w:rPr>
          <w:rFonts w:ascii="Arial" w:hAnsi="Arial" w:cs="Arial"/>
          <w:spacing w:val="1"/>
          <w:sz w:val="22"/>
          <w:szCs w:val="22"/>
        </w:rPr>
        <w:t xml:space="preserve"> </w:t>
      </w:r>
      <w:r w:rsidRPr="00F50121">
        <w:rPr>
          <w:rFonts w:ascii="Arial" w:hAnsi="Arial" w:cs="Arial"/>
          <w:sz w:val="22"/>
          <w:szCs w:val="22"/>
        </w:rPr>
        <w:t>participativos y organizativos, tales como Juntas de Acción Comunal, comités, asociaciones y/o</w:t>
      </w:r>
      <w:r w:rsidRPr="00F50121">
        <w:rPr>
          <w:rFonts w:ascii="Arial" w:hAnsi="Arial" w:cs="Arial"/>
          <w:spacing w:val="1"/>
          <w:sz w:val="22"/>
          <w:szCs w:val="22"/>
        </w:rPr>
        <w:t xml:space="preserve"> </w:t>
      </w:r>
      <w:r w:rsidRPr="00F50121">
        <w:rPr>
          <w:rFonts w:ascii="Arial" w:hAnsi="Arial" w:cs="Arial"/>
          <w:sz w:val="22"/>
          <w:szCs w:val="22"/>
        </w:rPr>
        <w:t>liderazgos. Se desarrolla como un proceso al cual acuden voluntariamente las partes que buscan</w:t>
      </w:r>
      <w:r w:rsidRPr="00F50121">
        <w:rPr>
          <w:rFonts w:ascii="Arial" w:hAnsi="Arial" w:cs="Arial"/>
          <w:spacing w:val="1"/>
          <w:sz w:val="22"/>
          <w:szCs w:val="22"/>
        </w:rPr>
        <w:t xml:space="preserve"> </w:t>
      </w:r>
      <w:r w:rsidRPr="00F50121">
        <w:rPr>
          <w:rFonts w:ascii="Arial" w:hAnsi="Arial" w:cs="Arial"/>
          <w:sz w:val="22"/>
          <w:szCs w:val="22"/>
        </w:rPr>
        <w:t>construir un acuerdo con la ayuda de un Mediador Comunitario, quien facilita el acercamiento, el</w:t>
      </w:r>
      <w:r w:rsidRPr="00F50121">
        <w:rPr>
          <w:rFonts w:ascii="Arial" w:hAnsi="Arial" w:cs="Arial"/>
          <w:spacing w:val="1"/>
          <w:sz w:val="22"/>
          <w:szCs w:val="22"/>
        </w:rPr>
        <w:t xml:space="preserve"> </w:t>
      </w:r>
      <w:r w:rsidRPr="00F50121">
        <w:rPr>
          <w:rFonts w:ascii="Arial" w:hAnsi="Arial" w:cs="Arial"/>
          <w:sz w:val="22"/>
          <w:szCs w:val="22"/>
        </w:rPr>
        <w:t xml:space="preserve">consenso y el posterior acompañamiento al cumplimiento de lo pactado. </w:t>
      </w:r>
    </w:p>
    <w:p w14:paraId="64616D30" w14:textId="77777777" w:rsidR="00D74EAB" w:rsidRPr="00F50121" w:rsidRDefault="00D74EAB" w:rsidP="006409EA">
      <w:pPr>
        <w:pStyle w:val="Textoindependiente"/>
        <w:spacing w:before="181" w:line="259" w:lineRule="auto"/>
        <w:ind w:right="595"/>
        <w:jc w:val="both"/>
        <w:rPr>
          <w:rFonts w:ascii="Arial" w:hAnsi="Arial" w:cs="Arial"/>
          <w:sz w:val="22"/>
          <w:szCs w:val="22"/>
        </w:rPr>
      </w:pPr>
      <w:r w:rsidRPr="00F50121">
        <w:rPr>
          <w:rFonts w:ascii="Arial" w:hAnsi="Arial" w:cs="Arial"/>
          <w:sz w:val="22"/>
          <w:szCs w:val="22"/>
        </w:rPr>
        <w:t>Este mecanismo cuenta con</w:t>
      </w:r>
      <w:r w:rsidRPr="00F50121">
        <w:rPr>
          <w:rFonts w:ascii="Arial" w:hAnsi="Arial" w:cs="Arial"/>
          <w:spacing w:val="-52"/>
          <w:sz w:val="22"/>
          <w:szCs w:val="22"/>
        </w:rPr>
        <w:t xml:space="preserve"> </w:t>
      </w:r>
      <w:r w:rsidRPr="00F50121">
        <w:rPr>
          <w:rFonts w:ascii="Arial" w:hAnsi="Arial" w:cs="Arial"/>
          <w:sz w:val="22"/>
          <w:szCs w:val="22"/>
        </w:rPr>
        <w:t>la participación directa de los líderes y lideresas de las comunidades, quienes son entrenados para</w:t>
      </w:r>
      <w:r w:rsidRPr="00F50121">
        <w:rPr>
          <w:rFonts w:ascii="Arial" w:hAnsi="Arial" w:cs="Arial"/>
          <w:spacing w:val="1"/>
          <w:sz w:val="22"/>
          <w:szCs w:val="22"/>
        </w:rPr>
        <w:t xml:space="preserve"> </w:t>
      </w:r>
      <w:r w:rsidRPr="00F50121">
        <w:rPr>
          <w:rFonts w:ascii="Arial" w:hAnsi="Arial" w:cs="Arial"/>
          <w:sz w:val="22"/>
          <w:szCs w:val="22"/>
        </w:rPr>
        <w:t>apoyar la gestión, transformación y solución de los conflictos de orden interpersonal, vecinal y</w:t>
      </w:r>
      <w:r w:rsidRPr="00F50121">
        <w:rPr>
          <w:rFonts w:ascii="Arial" w:hAnsi="Arial" w:cs="Arial"/>
          <w:spacing w:val="1"/>
          <w:sz w:val="22"/>
          <w:szCs w:val="22"/>
        </w:rPr>
        <w:t xml:space="preserve"> </w:t>
      </w:r>
      <w:r w:rsidRPr="00F50121">
        <w:rPr>
          <w:rFonts w:ascii="Arial" w:hAnsi="Arial" w:cs="Arial"/>
          <w:sz w:val="22"/>
          <w:szCs w:val="22"/>
        </w:rPr>
        <w:t>comunitario. Está orientado a restaurar los lazos rotos en las comunidades facilitando la construcción</w:t>
      </w:r>
      <w:r w:rsidRPr="00F50121">
        <w:rPr>
          <w:rFonts w:ascii="Arial" w:hAnsi="Arial" w:cs="Arial"/>
          <w:spacing w:val="-52"/>
          <w:sz w:val="22"/>
          <w:szCs w:val="22"/>
        </w:rPr>
        <w:t xml:space="preserve"> </w:t>
      </w:r>
      <w:r w:rsidRPr="00F50121">
        <w:rPr>
          <w:rFonts w:ascii="Arial" w:hAnsi="Arial" w:cs="Arial"/>
          <w:sz w:val="22"/>
          <w:szCs w:val="22"/>
        </w:rPr>
        <w:t>de</w:t>
      </w:r>
      <w:r w:rsidRPr="00F50121">
        <w:rPr>
          <w:rFonts w:ascii="Arial" w:hAnsi="Arial" w:cs="Arial"/>
          <w:spacing w:val="-1"/>
          <w:sz w:val="22"/>
          <w:szCs w:val="22"/>
        </w:rPr>
        <w:t xml:space="preserve"> </w:t>
      </w:r>
      <w:r w:rsidRPr="00F50121">
        <w:rPr>
          <w:rFonts w:ascii="Arial" w:hAnsi="Arial" w:cs="Arial"/>
          <w:sz w:val="22"/>
          <w:szCs w:val="22"/>
        </w:rPr>
        <w:t>consensos</w:t>
      </w:r>
      <w:r w:rsidRPr="00F50121">
        <w:rPr>
          <w:rFonts w:ascii="Arial" w:hAnsi="Arial" w:cs="Arial"/>
          <w:spacing w:val="-1"/>
          <w:sz w:val="22"/>
          <w:szCs w:val="22"/>
        </w:rPr>
        <w:t xml:space="preserve"> </w:t>
      </w:r>
      <w:r w:rsidRPr="00F50121">
        <w:rPr>
          <w:rFonts w:ascii="Arial" w:hAnsi="Arial" w:cs="Arial"/>
          <w:sz w:val="22"/>
          <w:szCs w:val="22"/>
        </w:rPr>
        <w:t>y</w:t>
      </w:r>
      <w:r w:rsidRPr="00F50121">
        <w:rPr>
          <w:rFonts w:ascii="Arial" w:hAnsi="Arial" w:cs="Arial"/>
          <w:spacing w:val="-2"/>
          <w:sz w:val="22"/>
          <w:szCs w:val="22"/>
        </w:rPr>
        <w:t xml:space="preserve"> </w:t>
      </w:r>
      <w:r w:rsidRPr="00F50121">
        <w:rPr>
          <w:rFonts w:ascii="Arial" w:hAnsi="Arial" w:cs="Arial"/>
          <w:sz w:val="22"/>
          <w:szCs w:val="22"/>
        </w:rPr>
        <w:t>el</w:t>
      </w:r>
      <w:r w:rsidRPr="00F50121">
        <w:rPr>
          <w:rFonts w:ascii="Arial" w:hAnsi="Arial" w:cs="Arial"/>
          <w:spacing w:val="-1"/>
          <w:sz w:val="22"/>
          <w:szCs w:val="22"/>
        </w:rPr>
        <w:t xml:space="preserve"> </w:t>
      </w:r>
      <w:r w:rsidRPr="00F50121">
        <w:rPr>
          <w:rFonts w:ascii="Arial" w:hAnsi="Arial" w:cs="Arial"/>
          <w:sz w:val="22"/>
          <w:szCs w:val="22"/>
        </w:rPr>
        <w:t>logro</w:t>
      </w:r>
      <w:r w:rsidRPr="00F50121">
        <w:rPr>
          <w:rFonts w:ascii="Arial" w:hAnsi="Arial" w:cs="Arial"/>
          <w:spacing w:val="-3"/>
          <w:sz w:val="22"/>
          <w:szCs w:val="22"/>
        </w:rPr>
        <w:t xml:space="preserve"> </w:t>
      </w:r>
      <w:r w:rsidRPr="00F50121">
        <w:rPr>
          <w:rFonts w:ascii="Arial" w:hAnsi="Arial" w:cs="Arial"/>
          <w:sz w:val="22"/>
          <w:szCs w:val="22"/>
        </w:rPr>
        <w:t>de</w:t>
      </w:r>
      <w:r w:rsidRPr="00F50121">
        <w:rPr>
          <w:rFonts w:ascii="Arial" w:hAnsi="Arial" w:cs="Arial"/>
          <w:spacing w:val="-2"/>
          <w:sz w:val="22"/>
          <w:szCs w:val="22"/>
        </w:rPr>
        <w:t xml:space="preserve"> </w:t>
      </w:r>
      <w:r w:rsidRPr="00F50121">
        <w:rPr>
          <w:rFonts w:ascii="Arial" w:hAnsi="Arial" w:cs="Arial"/>
          <w:sz w:val="22"/>
          <w:szCs w:val="22"/>
        </w:rPr>
        <w:t>acuerdos</w:t>
      </w:r>
      <w:r w:rsidRPr="00F50121">
        <w:rPr>
          <w:rFonts w:ascii="Arial" w:hAnsi="Arial" w:cs="Arial"/>
          <w:spacing w:val="-1"/>
          <w:sz w:val="22"/>
          <w:szCs w:val="22"/>
        </w:rPr>
        <w:t xml:space="preserve"> </w:t>
      </w:r>
      <w:r w:rsidRPr="00F50121">
        <w:rPr>
          <w:rFonts w:ascii="Arial" w:hAnsi="Arial" w:cs="Arial"/>
          <w:sz w:val="22"/>
          <w:szCs w:val="22"/>
        </w:rPr>
        <w:t>sostenibles.</w:t>
      </w:r>
    </w:p>
    <w:p w14:paraId="08A6A781" w14:textId="73C35F91" w:rsidR="00D74EAB" w:rsidRPr="00F50121" w:rsidRDefault="00F50121" w:rsidP="00F50121">
      <w:pPr>
        <w:pStyle w:val="Ttulo1"/>
        <w:spacing w:before="156"/>
        <w:ind w:left="0"/>
        <w:rPr>
          <w:rFonts w:ascii="Arial" w:hAnsi="Arial" w:cs="Arial"/>
          <w:sz w:val="22"/>
          <w:szCs w:val="22"/>
        </w:rPr>
      </w:pPr>
      <w:r>
        <w:rPr>
          <w:rFonts w:ascii="Arial" w:hAnsi="Arial" w:cs="Arial"/>
          <w:sz w:val="22"/>
          <w:szCs w:val="22"/>
        </w:rPr>
        <w:t>2</w:t>
      </w:r>
      <w:r w:rsidR="00E3480D" w:rsidRPr="00F50121">
        <w:rPr>
          <w:rFonts w:ascii="Arial" w:hAnsi="Arial" w:cs="Arial"/>
          <w:sz w:val="22"/>
          <w:szCs w:val="22"/>
        </w:rPr>
        <w:t xml:space="preserve">.2. </w:t>
      </w:r>
      <w:r w:rsidR="007B0D81" w:rsidRPr="00F50121">
        <w:rPr>
          <w:rFonts w:ascii="Arial" w:hAnsi="Arial" w:cs="Arial"/>
          <w:sz w:val="22"/>
          <w:szCs w:val="22"/>
        </w:rPr>
        <w:t>¿PARA</w:t>
      </w:r>
      <w:r w:rsidR="007B0D81" w:rsidRPr="00F50121">
        <w:rPr>
          <w:rFonts w:ascii="Arial" w:hAnsi="Arial" w:cs="Arial"/>
          <w:spacing w:val="-2"/>
          <w:sz w:val="22"/>
          <w:szCs w:val="22"/>
        </w:rPr>
        <w:t xml:space="preserve"> </w:t>
      </w:r>
      <w:r w:rsidR="007B0D81" w:rsidRPr="00F50121">
        <w:rPr>
          <w:rFonts w:ascii="Arial" w:hAnsi="Arial" w:cs="Arial"/>
          <w:sz w:val="22"/>
          <w:szCs w:val="22"/>
        </w:rPr>
        <w:t>QUÉ</w:t>
      </w:r>
      <w:r w:rsidR="007B0D81" w:rsidRPr="00F50121">
        <w:rPr>
          <w:rFonts w:ascii="Arial" w:hAnsi="Arial" w:cs="Arial"/>
          <w:spacing w:val="-3"/>
          <w:sz w:val="22"/>
          <w:szCs w:val="22"/>
        </w:rPr>
        <w:t xml:space="preserve"> </w:t>
      </w:r>
      <w:r w:rsidR="007B0D81" w:rsidRPr="00F50121">
        <w:rPr>
          <w:rFonts w:ascii="Arial" w:hAnsi="Arial" w:cs="Arial"/>
          <w:sz w:val="22"/>
          <w:szCs w:val="22"/>
        </w:rPr>
        <w:t>SIRVE</w:t>
      </w:r>
      <w:r w:rsidR="007B0D81" w:rsidRPr="00F50121">
        <w:rPr>
          <w:rFonts w:ascii="Arial" w:hAnsi="Arial" w:cs="Arial"/>
          <w:spacing w:val="-3"/>
          <w:sz w:val="22"/>
          <w:szCs w:val="22"/>
        </w:rPr>
        <w:t xml:space="preserve"> </w:t>
      </w:r>
      <w:r w:rsidR="007B0D81" w:rsidRPr="00F50121">
        <w:rPr>
          <w:rFonts w:ascii="Arial" w:hAnsi="Arial" w:cs="Arial"/>
          <w:sz w:val="22"/>
          <w:szCs w:val="22"/>
        </w:rPr>
        <w:t>LA MEDIACIÓN</w:t>
      </w:r>
      <w:r w:rsidR="007B0D81" w:rsidRPr="00F50121">
        <w:rPr>
          <w:rFonts w:ascii="Arial" w:hAnsi="Arial" w:cs="Arial"/>
          <w:spacing w:val="-3"/>
          <w:sz w:val="22"/>
          <w:szCs w:val="22"/>
        </w:rPr>
        <w:t xml:space="preserve"> </w:t>
      </w:r>
      <w:r w:rsidR="007B0D81" w:rsidRPr="00F50121">
        <w:rPr>
          <w:rFonts w:ascii="Arial" w:hAnsi="Arial" w:cs="Arial"/>
          <w:sz w:val="22"/>
          <w:szCs w:val="22"/>
        </w:rPr>
        <w:t>COMUNITARIA?</w:t>
      </w:r>
    </w:p>
    <w:p w14:paraId="7C74A3E7" w14:textId="77777777" w:rsidR="00D74EAB" w:rsidRPr="00F50121" w:rsidRDefault="00D74EAB" w:rsidP="006409EA">
      <w:pPr>
        <w:pStyle w:val="Textoindependiente"/>
        <w:spacing w:before="184" w:line="259" w:lineRule="auto"/>
        <w:ind w:right="601"/>
        <w:jc w:val="both"/>
        <w:rPr>
          <w:rFonts w:ascii="Arial" w:hAnsi="Arial" w:cs="Arial"/>
          <w:position w:val="6"/>
          <w:sz w:val="22"/>
          <w:szCs w:val="22"/>
        </w:rPr>
      </w:pPr>
      <w:r w:rsidRPr="00F50121">
        <w:rPr>
          <w:rFonts w:ascii="Arial" w:hAnsi="Arial" w:cs="Arial"/>
          <w:sz w:val="22"/>
          <w:szCs w:val="22"/>
        </w:rPr>
        <w:t>La</w:t>
      </w:r>
      <w:r w:rsidRPr="00F50121">
        <w:rPr>
          <w:rFonts w:ascii="Arial" w:hAnsi="Arial" w:cs="Arial"/>
          <w:spacing w:val="-6"/>
          <w:sz w:val="22"/>
          <w:szCs w:val="22"/>
        </w:rPr>
        <w:t xml:space="preserve"> </w:t>
      </w:r>
      <w:r w:rsidRPr="00F50121">
        <w:rPr>
          <w:rFonts w:ascii="Arial" w:hAnsi="Arial" w:cs="Arial"/>
          <w:sz w:val="22"/>
          <w:szCs w:val="22"/>
        </w:rPr>
        <w:t>Mediación</w:t>
      </w:r>
      <w:r w:rsidRPr="00F50121">
        <w:rPr>
          <w:rFonts w:ascii="Arial" w:hAnsi="Arial" w:cs="Arial"/>
          <w:spacing w:val="-7"/>
          <w:sz w:val="22"/>
          <w:szCs w:val="22"/>
        </w:rPr>
        <w:t xml:space="preserve"> </w:t>
      </w:r>
      <w:r w:rsidRPr="00F50121">
        <w:rPr>
          <w:rFonts w:ascii="Arial" w:hAnsi="Arial" w:cs="Arial"/>
          <w:sz w:val="22"/>
          <w:szCs w:val="22"/>
        </w:rPr>
        <w:t>Comunitaria</w:t>
      </w:r>
      <w:r w:rsidRPr="00F50121">
        <w:rPr>
          <w:rFonts w:ascii="Arial" w:hAnsi="Arial" w:cs="Arial"/>
          <w:spacing w:val="-5"/>
          <w:sz w:val="22"/>
          <w:szCs w:val="22"/>
        </w:rPr>
        <w:t xml:space="preserve"> </w:t>
      </w:r>
      <w:r w:rsidRPr="00F50121">
        <w:rPr>
          <w:rFonts w:ascii="Arial" w:hAnsi="Arial" w:cs="Arial"/>
          <w:sz w:val="22"/>
          <w:szCs w:val="22"/>
        </w:rPr>
        <w:t>sirve</w:t>
      </w:r>
      <w:r w:rsidRPr="00F50121">
        <w:rPr>
          <w:rFonts w:ascii="Arial" w:hAnsi="Arial" w:cs="Arial"/>
          <w:spacing w:val="-5"/>
          <w:sz w:val="22"/>
          <w:szCs w:val="22"/>
        </w:rPr>
        <w:t xml:space="preserve"> </w:t>
      </w:r>
      <w:r w:rsidRPr="00F50121">
        <w:rPr>
          <w:rFonts w:ascii="Arial" w:hAnsi="Arial" w:cs="Arial"/>
          <w:sz w:val="22"/>
          <w:szCs w:val="22"/>
        </w:rPr>
        <w:t>para</w:t>
      </w:r>
      <w:r w:rsidRPr="00F50121">
        <w:rPr>
          <w:rFonts w:ascii="Arial" w:hAnsi="Arial" w:cs="Arial"/>
          <w:spacing w:val="-8"/>
          <w:sz w:val="22"/>
          <w:szCs w:val="22"/>
        </w:rPr>
        <w:t xml:space="preserve"> </w:t>
      </w:r>
      <w:r w:rsidRPr="00F50121">
        <w:rPr>
          <w:rFonts w:ascii="Arial" w:hAnsi="Arial" w:cs="Arial"/>
          <w:sz w:val="22"/>
          <w:szCs w:val="22"/>
        </w:rPr>
        <w:t>que</w:t>
      </w:r>
      <w:r w:rsidRPr="00F50121">
        <w:rPr>
          <w:rFonts w:ascii="Arial" w:hAnsi="Arial" w:cs="Arial"/>
          <w:spacing w:val="-7"/>
          <w:sz w:val="22"/>
          <w:szCs w:val="22"/>
        </w:rPr>
        <w:t xml:space="preserve"> </w:t>
      </w:r>
      <w:r w:rsidRPr="00F50121">
        <w:rPr>
          <w:rFonts w:ascii="Arial" w:hAnsi="Arial" w:cs="Arial"/>
          <w:sz w:val="22"/>
          <w:szCs w:val="22"/>
        </w:rPr>
        <w:t>quienes</w:t>
      </w:r>
      <w:r w:rsidRPr="00F50121">
        <w:rPr>
          <w:rFonts w:ascii="Arial" w:hAnsi="Arial" w:cs="Arial"/>
          <w:spacing w:val="-8"/>
          <w:sz w:val="22"/>
          <w:szCs w:val="22"/>
        </w:rPr>
        <w:t xml:space="preserve"> </w:t>
      </w:r>
      <w:r w:rsidRPr="00F50121">
        <w:rPr>
          <w:rFonts w:ascii="Arial" w:hAnsi="Arial" w:cs="Arial"/>
          <w:sz w:val="22"/>
          <w:szCs w:val="22"/>
        </w:rPr>
        <w:t>acudan</w:t>
      </w:r>
      <w:r w:rsidRPr="00F50121">
        <w:rPr>
          <w:rFonts w:ascii="Arial" w:hAnsi="Arial" w:cs="Arial"/>
          <w:spacing w:val="-7"/>
          <w:sz w:val="22"/>
          <w:szCs w:val="22"/>
        </w:rPr>
        <w:t xml:space="preserve"> </w:t>
      </w:r>
      <w:r w:rsidRPr="00F50121">
        <w:rPr>
          <w:rFonts w:ascii="Arial" w:hAnsi="Arial" w:cs="Arial"/>
          <w:sz w:val="22"/>
          <w:szCs w:val="22"/>
        </w:rPr>
        <w:t>a</w:t>
      </w:r>
      <w:r w:rsidRPr="00F50121">
        <w:rPr>
          <w:rFonts w:ascii="Arial" w:hAnsi="Arial" w:cs="Arial"/>
          <w:spacing w:val="-7"/>
          <w:sz w:val="22"/>
          <w:szCs w:val="22"/>
        </w:rPr>
        <w:t xml:space="preserve"> </w:t>
      </w:r>
      <w:r w:rsidRPr="00F50121">
        <w:rPr>
          <w:rFonts w:ascii="Arial" w:hAnsi="Arial" w:cs="Arial"/>
          <w:sz w:val="22"/>
          <w:szCs w:val="22"/>
        </w:rPr>
        <w:t>esta</w:t>
      </w:r>
      <w:r w:rsidRPr="00F50121">
        <w:rPr>
          <w:rFonts w:ascii="Arial" w:hAnsi="Arial" w:cs="Arial"/>
          <w:spacing w:val="-7"/>
          <w:sz w:val="22"/>
          <w:szCs w:val="22"/>
        </w:rPr>
        <w:t xml:space="preserve"> </w:t>
      </w:r>
      <w:r w:rsidRPr="00F50121">
        <w:rPr>
          <w:rFonts w:ascii="Arial" w:hAnsi="Arial" w:cs="Arial"/>
          <w:sz w:val="22"/>
          <w:szCs w:val="22"/>
        </w:rPr>
        <w:t>figura,</w:t>
      </w:r>
      <w:r w:rsidRPr="00F50121">
        <w:rPr>
          <w:rFonts w:ascii="Arial" w:hAnsi="Arial" w:cs="Arial"/>
          <w:spacing w:val="-7"/>
          <w:sz w:val="22"/>
          <w:szCs w:val="22"/>
        </w:rPr>
        <w:t xml:space="preserve"> </w:t>
      </w:r>
      <w:r w:rsidRPr="00F50121">
        <w:rPr>
          <w:rFonts w:ascii="Arial" w:hAnsi="Arial" w:cs="Arial"/>
          <w:sz w:val="22"/>
          <w:szCs w:val="22"/>
        </w:rPr>
        <w:t>puedan</w:t>
      </w:r>
      <w:r w:rsidRPr="00F50121">
        <w:rPr>
          <w:rFonts w:ascii="Arial" w:hAnsi="Arial" w:cs="Arial"/>
          <w:spacing w:val="-5"/>
          <w:sz w:val="22"/>
          <w:szCs w:val="22"/>
        </w:rPr>
        <w:t xml:space="preserve"> </w:t>
      </w:r>
      <w:r w:rsidRPr="00F50121">
        <w:rPr>
          <w:rFonts w:ascii="Arial" w:hAnsi="Arial" w:cs="Arial"/>
          <w:sz w:val="22"/>
          <w:szCs w:val="22"/>
        </w:rPr>
        <w:t>llegar</w:t>
      </w:r>
      <w:r w:rsidRPr="00F50121">
        <w:rPr>
          <w:rFonts w:ascii="Arial" w:hAnsi="Arial" w:cs="Arial"/>
          <w:spacing w:val="-6"/>
          <w:sz w:val="22"/>
          <w:szCs w:val="22"/>
        </w:rPr>
        <w:t xml:space="preserve"> </w:t>
      </w:r>
      <w:r w:rsidRPr="00F50121">
        <w:rPr>
          <w:rFonts w:ascii="Arial" w:hAnsi="Arial" w:cs="Arial"/>
          <w:sz w:val="22"/>
          <w:szCs w:val="22"/>
        </w:rPr>
        <w:t>a</w:t>
      </w:r>
      <w:r w:rsidRPr="00F50121">
        <w:rPr>
          <w:rFonts w:ascii="Arial" w:hAnsi="Arial" w:cs="Arial"/>
          <w:spacing w:val="-7"/>
          <w:sz w:val="22"/>
          <w:szCs w:val="22"/>
        </w:rPr>
        <w:t xml:space="preserve"> </w:t>
      </w:r>
      <w:r w:rsidRPr="00F50121">
        <w:rPr>
          <w:rFonts w:ascii="Arial" w:hAnsi="Arial" w:cs="Arial"/>
          <w:sz w:val="22"/>
          <w:szCs w:val="22"/>
        </w:rPr>
        <w:t>acuerdos</w:t>
      </w:r>
      <w:r w:rsidRPr="00F50121">
        <w:rPr>
          <w:rFonts w:ascii="Arial" w:hAnsi="Arial" w:cs="Arial"/>
          <w:spacing w:val="-8"/>
          <w:sz w:val="22"/>
          <w:szCs w:val="22"/>
        </w:rPr>
        <w:t xml:space="preserve"> </w:t>
      </w:r>
      <w:r w:rsidRPr="00F50121">
        <w:rPr>
          <w:rFonts w:ascii="Arial" w:hAnsi="Arial" w:cs="Arial"/>
          <w:sz w:val="22"/>
          <w:szCs w:val="22"/>
        </w:rPr>
        <w:t>que</w:t>
      </w:r>
      <w:r w:rsidRPr="00F50121">
        <w:rPr>
          <w:rFonts w:ascii="Arial" w:hAnsi="Arial" w:cs="Arial"/>
          <w:spacing w:val="-52"/>
          <w:sz w:val="22"/>
          <w:szCs w:val="22"/>
        </w:rPr>
        <w:t xml:space="preserve"> </w:t>
      </w:r>
      <w:r w:rsidRPr="00F50121">
        <w:rPr>
          <w:rFonts w:ascii="Arial" w:hAnsi="Arial" w:cs="Arial"/>
          <w:sz w:val="22"/>
          <w:szCs w:val="22"/>
        </w:rPr>
        <w:t>les permitan además de solucionar sus conflictos a través del diálogo, mejorar sus relaciones y vida</w:t>
      </w:r>
      <w:r w:rsidRPr="00F50121">
        <w:rPr>
          <w:rFonts w:ascii="Arial" w:hAnsi="Arial" w:cs="Arial"/>
          <w:spacing w:val="1"/>
          <w:sz w:val="22"/>
          <w:szCs w:val="22"/>
        </w:rPr>
        <w:t xml:space="preserve"> </w:t>
      </w:r>
      <w:r w:rsidRPr="00F50121">
        <w:rPr>
          <w:rFonts w:ascii="Arial" w:hAnsi="Arial" w:cs="Arial"/>
          <w:sz w:val="22"/>
          <w:szCs w:val="22"/>
        </w:rPr>
        <w:t>comunitaria. Este mecanismo permite una solución directa de los conflictos que no requieren a una</w:t>
      </w:r>
      <w:r w:rsidRPr="00F50121">
        <w:rPr>
          <w:rFonts w:ascii="Arial" w:hAnsi="Arial" w:cs="Arial"/>
          <w:spacing w:val="1"/>
          <w:sz w:val="22"/>
          <w:szCs w:val="22"/>
        </w:rPr>
        <w:t xml:space="preserve"> </w:t>
      </w:r>
      <w:r w:rsidRPr="00F50121">
        <w:rPr>
          <w:rFonts w:ascii="Arial" w:hAnsi="Arial" w:cs="Arial"/>
          <w:spacing w:val="-1"/>
          <w:sz w:val="22"/>
          <w:szCs w:val="22"/>
        </w:rPr>
        <w:t>autoridad</w:t>
      </w:r>
      <w:r w:rsidRPr="00F50121">
        <w:rPr>
          <w:rFonts w:ascii="Arial" w:hAnsi="Arial" w:cs="Arial"/>
          <w:spacing w:val="-12"/>
          <w:sz w:val="22"/>
          <w:szCs w:val="22"/>
        </w:rPr>
        <w:t xml:space="preserve"> </w:t>
      </w:r>
      <w:r w:rsidRPr="00F50121">
        <w:rPr>
          <w:rFonts w:ascii="Arial" w:hAnsi="Arial" w:cs="Arial"/>
          <w:spacing w:val="-1"/>
          <w:sz w:val="22"/>
          <w:szCs w:val="22"/>
        </w:rPr>
        <w:t>que</w:t>
      </w:r>
      <w:r w:rsidRPr="00F50121">
        <w:rPr>
          <w:rFonts w:ascii="Arial" w:hAnsi="Arial" w:cs="Arial"/>
          <w:spacing w:val="-12"/>
          <w:sz w:val="22"/>
          <w:szCs w:val="22"/>
        </w:rPr>
        <w:t xml:space="preserve"> </w:t>
      </w:r>
      <w:r w:rsidRPr="00F50121">
        <w:rPr>
          <w:rFonts w:ascii="Arial" w:hAnsi="Arial" w:cs="Arial"/>
          <w:spacing w:val="-1"/>
          <w:sz w:val="22"/>
          <w:szCs w:val="22"/>
        </w:rPr>
        <w:t>decida,</w:t>
      </w:r>
      <w:r w:rsidRPr="00F50121">
        <w:rPr>
          <w:rFonts w:ascii="Arial" w:hAnsi="Arial" w:cs="Arial"/>
          <w:spacing w:val="-12"/>
          <w:sz w:val="22"/>
          <w:szCs w:val="22"/>
        </w:rPr>
        <w:t xml:space="preserve"> </w:t>
      </w:r>
      <w:r w:rsidRPr="00F50121">
        <w:rPr>
          <w:rFonts w:ascii="Arial" w:hAnsi="Arial" w:cs="Arial"/>
          <w:spacing w:val="-1"/>
          <w:sz w:val="22"/>
          <w:szCs w:val="22"/>
        </w:rPr>
        <w:t>así,</w:t>
      </w:r>
      <w:r w:rsidRPr="00F50121">
        <w:rPr>
          <w:rFonts w:ascii="Arial" w:hAnsi="Arial" w:cs="Arial"/>
          <w:spacing w:val="-12"/>
          <w:sz w:val="22"/>
          <w:szCs w:val="22"/>
        </w:rPr>
        <w:t xml:space="preserve"> </w:t>
      </w:r>
      <w:r w:rsidRPr="00F50121">
        <w:rPr>
          <w:rFonts w:ascii="Arial" w:hAnsi="Arial" w:cs="Arial"/>
          <w:spacing w:val="-1"/>
          <w:sz w:val="22"/>
          <w:szCs w:val="22"/>
        </w:rPr>
        <w:t>quienes</w:t>
      </w:r>
      <w:r w:rsidRPr="00F50121">
        <w:rPr>
          <w:rFonts w:ascii="Arial" w:hAnsi="Arial" w:cs="Arial"/>
          <w:spacing w:val="-12"/>
          <w:sz w:val="22"/>
          <w:szCs w:val="22"/>
        </w:rPr>
        <w:t xml:space="preserve"> </w:t>
      </w:r>
      <w:r w:rsidRPr="00F50121">
        <w:rPr>
          <w:rFonts w:ascii="Arial" w:hAnsi="Arial" w:cs="Arial"/>
          <w:spacing w:val="-1"/>
          <w:sz w:val="22"/>
          <w:szCs w:val="22"/>
        </w:rPr>
        <w:t>viven</w:t>
      </w:r>
      <w:r w:rsidRPr="00F50121">
        <w:rPr>
          <w:rFonts w:ascii="Arial" w:hAnsi="Arial" w:cs="Arial"/>
          <w:spacing w:val="-12"/>
          <w:sz w:val="22"/>
          <w:szCs w:val="22"/>
        </w:rPr>
        <w:t xml:space="preserve"> </w:t>
      </w:r>
      <w:r w:rsidRPr="00F50121">
        <w:rPr>
          <w:rFonts w:ascii="Arial" w:hAnsi="Arial" w:cs="Arial"/>
          <w:spacing w:val="-1"/>
          <w:sz w:val="22"/>
          <w:szCs w:val="22"/>
        </w:rPr>
        <w:t>la</w:t>
      </w:r>
      <w:r w:rsidRPr="00F50121">
        <w:rPr>
          <w:rFonts w:ascii="Arial" w:hAnsi="Arial" w:cs="Arial"/>
          <w:spacing w:val="-13"/>
          <w:sz w:val="22"/>
          <w:szCs w:val="22"/>
        </w:rPr>
        <w:t xml:space="preserve"> </w:t>
      </w:r>
      <w:r w:rsidRPr="00F50121">
        <w:rPr>
          <w:rFonts w:ascii="Arial" w:hAnsi="Arial" w:cs="Arial"/>
          <w:spacing w:val="-1"/>
          <w:sz w:val="22"/>
          <w:szCs w:val="22"/>
        </w:rPr>
        <w:t>situación</w:t>
      </w:r>
      <w:r w:rsidRPr="00F50121">
        <w:rPr>
          <w:rFonts w:ascii="Arial" w:hAnsi="Arial" w:cs="Arial"/>
          <w:spacing w:val="-11"/>
          <w:sz w:val="22"/>
          <w:szCs w:val="22"/>
        </w:rPr>
        <w:t xml:space="preserve"> </w:t>
      </w:r>
      <w:r w:rsidRPr="00F50121">
        <w:rPr>
          <w:rFonts w:ascii="Arial" w:hAnsi="Arial" w:cs="Arial"/>
          <w:sz w:val="22"/>
          <w:szCs w:val="22"/>
        </w:rPr>
        <w:t>pueden</w:t>
      </w:r>
      <w:r w:rsidRPr="00F50121">
        <w:rPr>
          <w:rFonts w:ascii="Arial" w:hAnsi="Arial" w:cs="Arial"/>
          <w:spacing w:val="-10"/>
          <w:sz w:val="22"/>
          <w:szCs w:val="22"/>
        </w:rPr>
        <w:t xml:space="preserve"> </w:t>
      </w:r>
      <w:r w:rsidRPr="00F50121">
        <w:rPr>
          <w:rFonts w:ascii="Arial" w:hAnsi="Arial" w:cs="Arial"/>
          <w:sz w:val="22"/>
          <w:szCs w:val="22"/>
        </w:rPr>
        <w:t>encontrar</w:t>
      </w:r>
      <w:r w:rsidRPr="00F50121">
        <w:rPr>
          <w:rFonts w:ascii="Arial" w:hAnsi="Arial" w:cs="Arial"/>
          <w:spacing w:val="-13"/>
          <w:sz w:val="22"/>
          <w:szCs w:val="22"/>
        </w:rPr>
        <w:t xml:space="preserve"> </w:t>
      </w:r>
      <w:r w:rsidRPr="00F50121">
        <w:rPr>
          <w:rFonts w:ascii="Arial" w:hAnsi="Arial" w:cs="Arial"/>
          <w:sz w:val="22"/>
          <w:szCs w:val="22"/>
        </w:rPr>
        <w:t>por</w:t>
      </w:r>
      <w:r w:rsidRPr="00F50121">
        <w:rPr>
          <w:rFonts w:ascii="Arial" w:hAnsi="Arial" w:cs="Arial"/>
          <w:spacing w:val="-14"/>
          <w:sz w:val="22"/>
          <w:szCs w:val="22"/>
        </w:rPr>
        <w:t xml:space="preserve"> </w:t>
      </w:r>
      <w:r w:rsidRPr="00F50121">
        <w:rPr>
          <w:rFonts w:ascii="Arial" w:hAnsi="Arial" w:cs="Arial"/>
          <w:sz w:val="22"/>
          <w:szCs w:val="22"/>
        </w:rPr>
        <w:t>ellas</w:t>
      </w:r>
      <w:r w:rsidRPr="00F50121">
        <w:rPr>
          <w:rFonts w:ascii="Arial" w:hAnsi="Arial" w:cs="Arial"/>
          <w:spacing w:val="-10"/>
          <w:sz w:val="22"/>
          <w:szCs w:val="22"/>
        </w:rPr>
        <w:t xml:space="preserve"> </w:t>
      </w:r>
      <w:r w:rsidRPr="00F50121">
        <w:rPr>
          <w:rFonts w:ascii="Arial" w:hAnsi="Arial" w:cs="Arial"/>
          <w:sz w:val="22"/>
          <w:szCs w:val="22"/>
        </w:rPr>
        <w:t>mismas</w:t>
      </w:r>
      <w:r w:rsidRPr="00F50121">
        <w:rPr>
          <w:rFonts w:ascii="Arial" w:hAnsi="Arial" w:cs="Arial"/>
          <w:spacing w:val="-11"/>
          <w:sz w:val="22"/>
          <w:szCs w:val="22"/>
        </w:rPr>
        <w:t xml:space="preserve"> </w:t>
      </w:r>
      <w:r w:rsidRPr="00F50121">
        <w:rPr>
          <w:rFonts w:ascii="Arial" w:hAnsi="Arial" w:cs="Arial"/>
          <w:sz w:val="22"/>
          <w:szCs w:val="22"/>
        </w:rPr>
        <w:t>las</w:t>
      </w:r>
      <w:r w:rsidRPr="00F50121">
        <w:rPr>
          <w:rFonts w:ascii="Arial" w:hAnsi="Arial" w:cs="Arial"/>
          <w:spacing w:val="-10"/>
          <w:sz w:val="22"/>
          <w:szCs w:val="22"/>
        </w:rPr>
        <w:t xml:space="preserve"> </w:t>
      </w:r>
      <w:r w:rsidRPr="00F50121">
        <w:rPr>
          <w:rFonts w:ascii="Arial" w:hAnsi="Arial" w:cs="Arial"/>
          <w:sz w:val="22"/>
          <w:szCs w:val="22"/>
        </w:rPr>
        <w:t>soluciones</w:t>
      </w:r>
      <w:r w:rsidRPr="00F50121">
        <w:rPr>
          <w:rFonts w:ascii="Arial" w:hAnsi="Arial" w:cs="Arial"/>
          <w:spacing w:val="1"/>
          <w:sz w:val="22"/>
          <w:szCs w:val="22"/>
        </w:rPr>
        <w:t xml:space="preserve"> </w:t>
      </w:r>
      <w:r w:rsidRPr="00F50121">
        <w:rPr>
          <w:rFonts w:ascii="Arial" w:hAnsi="Arial" w:cs="Arial"/>
          <w:sz w:val="22"/>
          <w:szCs w:val="22"/>
        </w:rPr>
        <w:t>y lograr acuerdos. También sirve para que quienes viven en áreas rurales lejanas a las cabeceras</w:t>
      </w:r>
      <w:r w:rsidRPr="00F50121">
        <w:rPr>
          <w:rFonts w:ascii="Arial" w:hAnsi="Arial" w:cs="Arial"/>
          <w:spacing w:val="1"/>
          <w:sz w:val="22"/>
          <w:szCs w:val="22"/>
        </w:rPr>
        <w:t xml:space="preserve"> </w:t>
      </w:r>
      <w:r w:rsidRPr="00F50121">
        <w:rPr>
          <w:rFonts w:ascii="Arial" w:hAnsi="Arial" w:cs="Arial"/>
          <w:sz w:val="22"/>
          <w:szCs w:val="22"/>
        </w:rPr>
        <w:t>municipales</w:t>
      </w:r>
      <w:r w:rsidRPr="00F50121">
        <w:rPr>
          <w:rFonts w:ascii="Arial" w:hAnsi="Arial" w:cs="Arial"/>
          <w:spacing w:val="-3"/>
          <w:sz w:val="22"/>
          <w:szCs w:val="22"/>
        </w:rPr>
        <w:t xml:space="preserve"> </w:t>
      </w:r>
      <w:r w:rsidRPr="00F50121">
        <w:rPr>
          <w:rFonts w:ascii="Arial" w:hAnsi="Arial" w:cs="Arial"/>
          <w:sz w:val="22"/>
          <w:szCs w:val="22"/>
        </w:rPr>
        <w:t>puedan</w:t>
      </w:r>
      <w:r w:rsidRPr="00F50121">
        <w:rPr>
          <w:rFonts w:ascii="Arial" w:hAnsi="Arial" w:cs="Arial"/>
          <w:spacing w:val="-3"/>
          <w:sz w:val="22"/>
          <w:szCs w:val="22"/>
        </w:rPr>
        <w:t xml:space="preserve"> </w:t>
      </w:r>
      <w:r w:rsidRPr="00F50121">
        <w:rPr>
          <w:rFonts w:ascii="Arial" w:hAnsi="Arial" w:cs="Arial"/>
          <w:sz w:val="22"/>
          <w:szCs w:val="22"/>
        </w:rPr>
        <w:t>acceder</w:t>
      </w:r>
      <w:r w:rsidRPr="00F50121">
        <w:rPr>
          <w:rFonts w:ascii="Arial" w:hAnsi="Arial" w:cs="Arial"/>
          <w:spacing w:val="-1"/>
          <w:sz w:val="22"/>
          <w:szCs w:val="22"/>
        </w:rPr>
        <w:t xml:space="preserve"> </w:t>
      </w:r>
      <w:r w:rsidRPr="00F50121">
        <w:rPr>
          <w:rFonts w:ascii="Arial" w:hAnsi="Arial" w:cs="Arial"/>
          <w:sz w:val="22"/>
          <w:szCs w:val="22"/>
        </w:rPr>
        <w:t>a</w:t>
      </w:r>
      <w:r w:rsidRPr="00F50121">
        <w:rPr>
          <w:rFonts w:ascii="Arial" w:hAnsi="Arial" w:cs="Arial"/>
          <w:spacing w:val="-1"/>
          <w:sz w:val="22"/>
          <w:szCs w:val="22"/>
        </w:rPr>
        <w:t xml:space="preserve"> </w:t>
      </w:r>
      <w:r w:rsidRPr="00F50121">
        <w:rPr>
          <w:rFonts w:ascii="Arial" w:hAnsi="Arial" w:cs="Arial"/>
          <w:sz w:val="22"/>
          <w:szCs w:val="22"/>
        </w:rPr>
        <w:t>mecanismos</w:t>
      </w:r>
      <w:r w:rsidRPr="00F50121">
        <w:rPr>
          <w:rFonts w:ascii="Arial" w:hAnsi="Arial" w:cs="Arial"/>
          <w:spacing w:val="-2"/>
          <w:sz w:val="22"/>
          <w:szCs w:val="22"/>
        </w:rPr>
        <w:t xml:space="preserve"> </w:t>
      </w:r>
      <w:r w:rsidRPr="00F50121">
        <w:rPr>
          <w:rFonts w:ascii="Arial" w:hAnsi="Arial" w:cs="Arial"/>
          <w:sz w:val="22"/>
          <w:szCs w:val="22"/>
        </w:rPr>
        <w:t>de</w:t>
      </w:r>
      <w:r w:rsidRPr="00F50121">
        <w:rPr>
          <w:rFonts w:ascii="Arial" w:hAnsi="Arial" w:cs="Arial"/>
          <w:spacing w:val="-1"/>
          <w:sz w:val="22"/>
          <w:szCs w:val="22"/>
        </w:rPr>
        <w:t xml:space="preserve"> </w:t>
      </w:r>
      <w:r w:rsidRPr="00F50121">
        <w:rPr>
          <w:rFonts w:ascii="Arial" w:hAnsi="Arial" w:cs="Arial"/>
          <w:sz w:val="22"/>
          <w:szCs w:val="22"/>
        </w:rPr>
        <w:t>solución</w:t>
      </w:r>
      <w:r w:rsidRPr="00F50121">
        <w:rPr>
          <w:rFonts w:ascii="Arial" w:hAnsi="Arial" w:cs="Arial"/>
          <w:spacing w:val="-3"/>
          <w:sz w:val="22"/>
          <w:szCs w:val="22"/>
        </w:rPr>
        <w:t xml:space="preserve"> </w:t>
      </w:r>
      <w:r w:rsidRPr="00F50121">
        <w:rPr>
          <w:rFonts w:ascii="Arial" w:hAnsi="Arial" w:cs="Arial"/>
          <w:sz w:val="22"/>
          <w:szCs w:val="22"/>
        </w:rPr>
        <w:t>de</w:t>
      </w:r>
      <w:r w:rsidRPr="00F50121">
        <w:rPr>
          <w:rFonts w:ascii="Arial" w:hAnsi="Arial" w:cs="Arial"/>
          <w:spacing w:val="-1"/>
          <w:sz w:val="22"/>
          <w:szCs w:val="22"/>
        </w:rPr>
        <w:t xml:space="preserve"> </w:t>
      </w:r>
      <w:r w:rsidRPr="00F50121">
        <w:rPr>
          <w:rFonts w:ascii="Arial" w:hAnsi="Arial" w:cs="Arial"/>
          <w:sz w:val="22"/>
          <w:szCs w:val="22"/>
        </w:rPr>
        <w:t>conflictos</w:t>
      </w:r>
      <w:r w:rsidRPr="00F50121">
        <w:rPr>
          <w:rFonts w:ascii="Arial" w:hAnsi="Arial" w:cs="Arial"/>
          <w:spacing w:val="-3"/>
          <w:sz w:val="22"/>
          <w:szCs w:val="22"/>
        </w:rPr>
        <w:t xml:space="preserve"> </w:t>
      </w:r>
      <w:r w:rsidRPr="00F50121">
        <w:rPr>
          <w:rFonts w:ascii="Arial" w:hAnsi="Arial" w:cs="Arial"/>
          <w:sz w:val="22"/>
          <w:szCs w:val="22"/>
        </w:rPr>
        <w:t>en su</w:t>
      </w:r>
      <w:r w:rsidRPr="00F50121">
        <w:rPr>
          <w:rFonts w:ascii="Arial" w:hAnsi="Arial" w:cs="Arial"/>
          <w:spacing w:val="-1"/>
          <w:sz w:val="22"/>
          <w:szCs w:val="22"/>
        </w:rPr>
        <w:t xml:space="preserve"> </w:t>
      </w:r>
      <w:r w:rsidRPr="00F50121">
        <w:rPr>
          <w:rFonts w:ascii="Arial" w:hAnsi="Arial" w:cs="Arial"/>
          <w:sz w:val="22"/>
          <w:szCs w:val="22"/>
        </w:rPr>
        <w:t>territorio.</w:t>
      </w:r>
    </w:p>
    <w:p w14:paraId="21C0BCEC" w14:textId="77777777" w:rsidR="00D74EAB" w:rsidRPr="00F50121" w:rsidRDefault="00D74EAB" w:rsidP="006409EA">
      <w:pPr>
        <w:spacing w:before="73"/>
        <w:jc w:val="both"/>
        <w:rPr>
          <w:rFonts w:ascii="Arial" w:hAnsi="Arial" w:cs="Arial"/>
        </w:rPr>
        <w:sectPr w:rsidR="00D74EAB" w:rsidRPr="00F50121">
          <w:pgSz w:w="12240" w:h="15840"/>
          <w:pgMar w:top="1340" w:right="1100" w:bottom="280" w:left="1120" w:header="720" w:footer="720" w:gutter="0"/>
          <w:cols w:space="720"/>
        </w:sectPr>
      </w:pPr>
    </w:p>
    <w:p w14:paraId="7A1C61B4" w14:textId="77777777" w:rsidR="00D74EAB" w:rsidRPr="00F50121" w:rsidRDefault="00D74EAB" w:rsidP="006409EA">
      <w:pPr>
        <w:pStyle w:val="Textoindependiente"/>
        <w:spacing w:before="184" w:line="259" w:lineRule="auto"/>
        <w:ind w:right="601"/>
        <w:jc w:val="both"/>
        <w:rPr>
          <w:rFonts w:ascii="Arial" w:hAnsi="Arial" w:cs="Arial"/>
          <w:b/>
          <w:position w:val="6"/>
          <w:sz w:val="22"/>
          <w:szCs w:val="22"/>
        </w:rPr>
      </w:pPr>
    </w:p>
    <w:p w14:paraId="2DDD2A88" w14:textId="4D45CEB2" w:rsidR="00D74EAB" w:rsidRPr="00F50121" w:rsidRDefault="00F50121" w:rsidP="00F50121">
      <w:pPr>
        <w:pStyle w:val="Textoindependiente"/>
        <w:spacing w:before="184" w:line="259" w:lineRule="auto"/>
        <w:ind w:left="582" w:right="601"/>
        <w:rPr>
          <w:rFonts w:ascii="Arial" w:hAnsi="Arial" w:cs="Arial"/>
          <w:b/>
          <w:position w:val="6"/>
          <w:sz w:val="22"/>
          <w:szCs w:val="22"/>
        </w:rPr>
      </w:pPr>
      <w:r>
        <w:rPr>
          <w:rFonts w:ascii="Arial" w:hAnsi="Arial" w:cs="Arial"/>
          <w:b/>
          <w:position w:val="6"/>
          <w:sz w:val="22"/>
          <w:szCs w:val="22"/>
        </w:rPr>
        <w:t xml:space="preserve">2.3 </w:t>
      </w:r>
      <w:r w:rsidR="00D74EAB" w:rsidRPr="00F50121">
        <w:rPr>
          <w:rFonts w:ascii="Arial" w:hAnsi="Arial" w:cs="Arial"/>
          <w:b/>
          <w:position w:val="6"/>
          <w:sz w:val="22"/>
          <w:szCs w:val="22"/>
        </w:rPr>
        <w:t>TIPOS DE CONFLICTOS COMUNITARIOS</w:t>
      </w:r>
    </w:p>
    <w:p w14:paraId="18B56BDD" w14:textId="77777777" w:rsidR="00D74EAB" w:rsidRPr="00F50121" w:rsidRDefault="00D74EAB" w:rsidP="007B0D81">
      <w:pPr>
        <w:pStyle w:val="Textoindependiente"/>
        <w:spacing w:before="184" w:line="259" w:lineRule="auto"/>
        <w:ind w:left="582" w:right="601"/>
        <w:jc w:val="center"/>
        <w:rPr>
          <w:rFonts w:ascii="Arial" w:hAnsi="Arial" w:cs="Arial"/>
          <w:b/>
          <w:position w:val="6"/>
          <w:sz w:val="22"/>
          <w:szCs w:val="22"/>
        </w:rPr>
      </w:pPr>
    </w:p>
    <w:p w14:paraId="02F7C991" w14:textId="77777777" w:rsidR="00D74EAB" w:rsidRPr="00F50121" w:rsidRDefault="00D74EAB" w:rsidP="00F50121">
      <w:pPr>
        <w:pStyle w:val="Textoindependiente"/>
        <w:spacing w:before="184" w:line="259" w:lineRule="auto"/>
        <w:ind w:left="582" w:right="601"/>
        <w:rPr>
          <w:rFonts w:ascii="Arial" w:hAnsi="Arial" w:cs="Arial"/>
          <w:b/>
          <w:position w:val="6"/>
          <w:sz w:val="22"/>
          <w:szCs w:val="22"/>
        </w:rPr>
      </w:pPr>
      <w:r w:rsidRPr="00F50121">
        <w:rPr>
          <w:rFonts w:ascii="Arial" w:hAnsi="Arial" w:cs="Arial"/>
          <w:b/>
          <w:position w:val="6"/>
          <w:sz w:val="22"/>
          <w:szCs w:val="22"/>
        </w:rPr>
        <w:t>CONFLICTOS ENTRE VECINOS</w:t>
      </w:r>
    </w:p>
    <w:p w14:paraId="76FC6FB4" w14:textId="77777777" w:rsidR="00D74EAB" w:rsidRPr="00F50121" w:rsidRDefault="00D74EAB" w:rsidP="007B0D81">
      <w:pPr>
        <w:pStyle w:val="Textoindependiente"/>
        <w:numPr>
          <w:ilvl w:val="0"/>
          <w:numId w:val="9"/>
        </w:numPr>
        <w:spacing w:before="184" w:line="259" w:lineRule="auto"/>
        <w:ind w:right="601"/>
        <w:jc w:val="both"/>
        <w:rPr>
          <w:rFonts w:ascii="Arial" w:hAnsi="Arial" w:cs="Arial"/>
          <w:position w:val="6"/>
          <w:sz w:val="22"/>
          <w:szCs w:val="22"/>
        </w:rPr>
      </w:pPr>
      <w:r w:rsidRPr="00F50121">
        <w:rPr>
          <w:rFonts w:ascii="Arial" w:hAnsi="Arial" w:cs="Arial"/>
          <w:position w:val="6"/>
          <w:sz w:val="22"/>
          <w:szCs w:val="22"/>
        </w:rPr>
        <w:t>RUIDOS</w:t>
      </w:r>
    </w:p>
    <w:p w14:paraId="4D5636CA" w14:textId="77777777" w:rsidR="00D74EAB" w:rsidRPr="00F50121" w:rsidRDefault="00D74EAB" w:rsidP="007B0D81">
      <w:pPr>
        <w:pStyle w:val="Textoindependiente"/>
        <w:numPr>
          <w:ilvl w:val="0"/>
          <w:numId w:val="9"/>
        </w:numPr>
        <w:spacing w:before="184" w:line="259" w:lineRule="auto"/>
        <w:ind w:right="601"/>
        <w:jc w:val="both"/>
        <w:rPr>
          <w:rFonts w:ascii="Arial" w:hAnsi="Arial" w:cs="Arial"/>
          <w:position w:val="6"/>
          <w:sz w:val="22"/>
          <w:szCs w:val="22"/>
        </w:rPr>
      </w:pPr>
      <w:r w:rsidRPr="00F50121">
        <w:rPr>
          <w:rFonts w:ascii="Arial" w:hAnsi="Arial" w:cs="Arial"/>
          <w:position w:val="6"/>
          <w:sz w:val="22"/>
          <w:szCs w:val="22"/>
        </w:rPr>
        <w:t xml:space="preserve">ESPACIO </w:t>
      </w:r>
      <w:r w:rsidR="003B4BE9" w:rsidRPr="00F50121">
        <w:rPr>
          <w:rFonts w:ascii="Arial" w:hAnsi="Arial" w:cs="Arial"/>
          <w:position w:val="6"/>
          <w:sz w:val="22"/>
          <w:szCs w:val="22"/>
        </w:rPr>
        <w:t>PÚBLICA</w:t>
      </w:r>
    </w:p>
    <w:p w14:paraId="7F80D199" w14:textId="77777777" w:rsidR="00D74EAB" w:rsidRPr="00F50121" w:rsidRDefault="00D74EAB" w:rsidP="007B0D81">
      <w:pPr>
        <w:pStyle w:val="Textoindependiente"/>
        <w:numPr>
          <w:ilvl w:val="0"/>
          <w:numId w:val="9"/>
        </w:numPr>
        <w:spacing w:before="184" w:line="259" w:lineRule="auto"/>
        <w:ind w:right="601"/>
        <w:jc w:val="both"/>
        <w:rPr>
          <w:rFonts w:ascii="Arial" w:hAnsi="Arial" w:cs="Arial"/>
          <w:position w:val="6"/>
          <w:sz w:val="22"/>
          <w:szCs w:val="22"/>
        </w:rPr>
      </w:pPr>
      <w:r w:rsidRPr="00F50121">
        <w:rPr>
          <w:rFonts w:ascii="Arial" w:hAnsi="Arial" w:cs="Arial"/>
          <w:position w:val="6"/>
          <w:sz w:val="22"/>
          <w:szCs w:val="22"/>
        </w:rPr>
        <w:t>CIERRE DE CAMINOS</w:t>
      </w:r>
    </w:p>
    <w:p w14:paraId="0BF5E235" w14:textId="77777777" w:rsidR="00D74EAB" w:rsidRPr="00F50121" w:rsidRDefault="00D74EAB" w:rsidP="007B0D81">
      <w:pPr>
        <w:pStyle w:val="Textoindependiente"/>
        <w:numPr>
          <w:ilvl w:val="0"/>
          <w:numId w:val="9"/>
        </w:numPr>
        <w:spacing w:before="184" w:line="259" w:lineRule="auto"/>
        <w:ind w:right="601"/>
        <w:jc w:val="both"/>
        <w:rPr>
          <w:rFonts w:ascii="Arial" w:hAnsi="Arial" w:cs="Arial"/>
          <w:position w:val="6"/>
          <w:sz w:val="22"/>
          <w:szCs w:val="22"/>
        </w:rPr>
      </w:pPr>
      <w:r w:rsidRPr="00F50121">
        <w:rPr>
          <w:rFonts w:ascii="Arial" w:hAnsi="Arial" w:cs="Arial"/>
          <w:position w:val="6"/>
          <w:sz w:val="22"/>
          <w:szCs w:val="22"/>
        </w:rPr>
        <w:t>CONTRUCCION EN TERRENOS AJENOS</w:t>
      </w:r>
    </w:p>
    <w:p w14:paraId="72F3B609" w14:textId="77777777" w:rsidR="00D74EAB" w:rsidRPr="00F50121" w:rsidRDefault="00D74EAB" w:rsidP="007B0D81">
      <w:pPr>
        <w:pStyle w:val="Textoindependiente"/>
        <w:numPr>
          <w:ilvl w:val="0"/>
          <w:numId w:val="9"/>
        </w:numPr>
        <w:spacing w:before="184" w:line="259" w:lineRule="auto"/>
        <w:ind w:right="601"/>
        <w:jc w:val="both"/>
        <w:rPr>
          <w:rFonts w:ascii="Arial" w:hAnsi="Arial" w:cs="Arial"/>
          <w:position w:val="6"/>
          <w:sz w:val="22"/>
          <w:szCs w:val="22"/>
        </w:rPr>
      </w:pPr>
      <w:r w:rsidRPr="00F50121">
        <w:rPr>
          <w:rFonts w:ascii="Arial" w:hAnsi="Arial" w:cs="Arial"/>
          <w:position w:val="6"/>
          <w:sz w:val="22"/>
          <w:szCs w:val="22"/>
        </w:rPr>
        <w:t>PROBLEMAS AMBIENTALES</w:t>
      </w:r>
    </w:p>
    <w:p w14:paraId="0A9B6C9C" w14:textId="77777777" w:rsidR="00D74EAB" w:rsidRPr="006409EA" w:rsidRDefault="00D74EAB" w:rsidP="006409EA">
      <w:pPr>
        <w:spacing w:before="73"/>
        <w:jc w:val="both"/>
        <w:rPr>
          <w:rFonts w:ascii="Bookman Old Style" w:hAnsi="Bookman Old Style"/>
          <w:sz w:val="24"/>
          <w:szCs w:val="24"/>
        </w:rPr>
      </w:pPr>
    </w:p>
    <w:p w14:paraId="07A26189" w14:textId="77777777" w:rsidR="00DC6B0E" w:rsidRPr="006409EA" w:rsidRDefault="00DC6B0E" w:rsidP="006409EA">
      <w:pPr>
        <w:spacing w:before="73"/>
        <w:ind w:left="582"/>
        <w:jc w:val="both"/>
        <w:rPr>
          <w:rFonts w:ascii="Bookman Old Style" w:hAnsi="Bookman Old Style"/>
          <w:sz w:val="24"/>
          <w:szCs w:val="24"/>
        </w:rPr>
      </w:pPr>
    </w:p>
    <w:p w14:paraId="7B847578" w14:textId="77777777" w:rsidR="00DC6B0E" w:rsidRPr="006409EA" w:rsidRDefault="00D74EAB" w:rsidP="006409EA">
      <w:pPr>
        <w:spacing w:before="73"/>
        <w:ind w:left="582"/>
        <w:jc w:val="both"/>
        <w:rPr>
          <w:rFonts w:ascii="Bookman Old Style" w:hAnsi="Bookman Old Style"/>
          <w:sz w:val="24"/>
          <w:szCs w:val="24"/>
        </w:rPr>
      </w:pPr>
      <w:r w:rsidRPr="006409EA">
        <w:rPr>
          <w:rFonts w:ascii="Bookman Old Style" w:hAnsi="Bookman Old Style"/>
          <w:noProof/>
          <w:sz w:val="24"/>
          <w:szCs w:val="24"/>
          <w:lang w:val="es-CO" w:eastAsia="es-CO"/>
        </w:rPr>
        <w:drawing>
          <wp:anchor distT="0" distB="0" distL="114300" distR="114300" simplePos="0" relativeHeight="487627264" behindDoc="1" locked="0" layoutInCell="1" allowOverlap="1" wp14:anchorId="719FF584" wp14:editId="209AB441">
            <wp:simplePos x="0" y="0"/>
            <wp:positionH relativeFrom="margin">
              <wp:posOffset>1011382</wp:posOffset>
            </wp:positionH>
            <wp:positionV relativeFrom="paragraph">
              <wp:posOffset>54898</wp:posOffset>
            </wp:positionV>
            <wp:extent cx="3751344" cy="3134533"/>
            <wp:effectExtent l="0" t="0" r="1905" b="8890"/>
            <wp:wrapNone/>
            <wp:docPr id="11" name="Imagen 11" descr="CONFLICTOS ENTRE VECINOS | Dispensador de bolsas, Resolución de conflictos,  Confli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FLICTOS ENTRE VECINOS | Dispensador de bolsas, Resolución de conflictos,  Conflict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1344" cy="31345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9B7F58" w14:textId="77777777" w:rsidR="004B407E" w:rsidRPr="006409EA" w:rsidRDefault="004B407E" w:rsidP="006409EA">
      <w:pPr>
        <w:spacing w:before="73"/>
        <w:ind w:left="582"/>
        <w:jc w:val="both"/>
        <w:rPr>
          <w:rFonts w:ascii="Bookman Old Style" w:hAnsi="Bookman Old Style"/>
          <w:sz w:val="24"/>
          <w:szCs w:val="24"/>
        </w:rPr>
      </w:pPr>
    </w:p>
    <w:p w14:paraId="1F712B76" w14:textId="77777777" w:rsidR="004B407E" w:rsidRPr="006409EA" w:rsidRDefault="004B407E" w:rsidP="006409EA">
      <w:pPr>
        <w:jc w:val="both"/>
        <w:rPr>
          <w:rFonts w:ascii="Bookman Old Style" w:hAnsi="Bookman Old Style"/>
          <w:sz w:val="24"/>
          <w:szCs w:val="24"/>
        </w:rPr>
      </w:pPr>
    </w:p>
    <w:p w14:paraId="539D1533" w14:textId="77777777" w:rsidR="004B407E" w:rsidRPr="006409EA" w:rsidRDefault="004B407E" w:rsidP="006409EA">
      <w:pPr>
        <w:jc w:val="both"/>
        <w:rPr>
          <w:rFonts w:ascii="Bookman Old Style" w:hAnsi="Bookman Old Style"/>
          <w:sz w:val="24"/>
          <w:szCs w:val="24"/>
        </w:rPr>
      </w:pPr>
    </w:p>
    <w:p w14:paraId="4C431C5E" w14:textId="77777777" w:rsidR="004B407E" w:rsidRPr="006409EA" w:rsidRDefault="004B407E" w:rsidP="006409EA">
      <w:pPr>
        <w:jc w:val="both"/>
        <w:rPr>
          <w:rFonts w:ascii="Bookman Old Style" w:hAnsi="Bookman Old Style"/>
          <w:sz w:val="24"/>
          <w:szCs w:val="24"/>
        </w:rPr>
      </w:pPr>
    </w:p>
    <w:p w14:paraId="45A42FFE" w14:textId="77777777" w:rsidR="004B407E" w:rsidRPr="006409EA" w:rsidRDefault="004B407E" w:rsidP="006409EA">
      <w:pPr>
        <w:jc w:val="both"/>
        <w:rPr>
          <w:rFonts w:ascii="Bookman Old Style" w:hAnsi="Bookman Old Style"/>
          <w:sz w:val="24"/>
          <w:szCs w:val="24"/>
        </w:rPr>
      </w:pPr>
    </w:p>
    <w:p w14:paraId="46D2080D" w14:textId="77777777" w:rsidR="004B407E" w:rsidRPr="006409EA" w:rsidRDefault="004B407E" w:rsidP="006409EA">
      <w:pPr>
        <w:jc w:val="both"/>
        <w:rPr>
          <w:rFonts w:ascii="Bookman Old Style" w:hAnsi="Bookman Old Style"/>
          <w:sz w:val="24"/>
          <w:szCs w:val="24"/>
        </w:rPr>
      </w:pPr>
    </w:p>
    <w:p w14:paraId="028BC054" w14:textId="77777777" w:rsidR="004B407E" w:rsidRPr="006409EA" w:rsidRDefault="004B407E" w:rsidP="006409EA">
      <w:pPr>
        <w:jc w:val="both"/>
        <w:rPr>
          <w:rFonts w:ascii="Bookman Old Style" w:hAnsi="Bookman Old Style"/>
          <w:sz w:val="24"/>
          <w:szCs w:val="24"/>
        </w:rPr>
      </w:pPr>
    </w:p>
    <w:p w14:paraId="465E15AE" w14:textId="77777777" w:rsidR="004B407E" w:rsidRPr="006409EA" w:rsidRDefault="004B407E" w:rsidP="006409EA">
      <w:pPr>
        <w:jc w:val="both"/>
        <w:rPr>
          <w:rFonts w:ascii="Bookman Old Style" w:hAnsi="Bookman Old Style"/>
          <w:sz w:val="24"/>
          <w:szCs w:val="24"/>
        </w:rPr>
      </w:pPr>
    </w:p>
    <w:p w14:paraId="227292C6" w14:textId="77777777" w:rsidR="004B407E" w:rsidRPr="006409EA" w:rsidRDefault="004B407E" w:rsidP="006409EA">
      <w:pPr>
        <w:jc w:val="both"/>
        <w:rPr>
          <w:rFonts w:ascii="Bookman Old Style" w:hAnsi="Bookman Old Style"/>
          <w:sz w:val="24"/>
          <w:szCs w:val="24"/>
        </w:rPr>
      </w:pPr>
    </w:p>
    <w:p w14:paraId="20758941" w14:textId="77777777" w:rsidR="004B407E" w:rsidRPr="006409EA" w:rsidRDefault="004B407E" w:rsidP="006409EA">
      <w:pPr>
        <w:jc w:val="both"/>
        <w:rPr>
          <w:rFonts w:ascii="Bookman Old Style" w:hAnsi="Bookman Old Style"/>
          <w:sz w:val="24"/>
          <w:szCs w:val="24"/>
        </w:rPr>
      </w:pPr>
    </w:p>
    <w:p w14:paraId="581F357D" w14:textId="77777777" w:rsidR="004B407E" w:rsidRPr="006409EA" w:rsidRDefault="004B407E" w:rsidP="006409EA">
      <w:pPr>
        <w:jc w:val="both"/>
        <w:rPr>
          <w:rFonts w:ascii="Bookman Old Style" w:hAnsi="Bookman Old Style"/>
          <w:sz w:val="24"/>
          <w:szCs w:val="24"/>
        </w:rPr>
      </w:pPr>
    </w:p>
    <w:p w14:paraId="4053E310" w14:textId="77777777" w:rsidR="004B407E" w:rsidRPr="006409EA" w:rsidRDefault="004B407E" w:rsidP="006409EA">
      <w:pPr>
        <w:jc w:val="both"/>
        <w:rPr>
          <w:rFonts w:ascii="Bookman Old Style" w:hAnsi="Bookman Old Style"/>
          <w:sz w:val="24"/>
          <w:szCs w:val="24"/>
        </w:rPr>
      </w:pPr>
    </w:p>
    <w:p w14:paraId="6D3AB0CE" w14:textId="77777777" w:rsidR="004B407E" w:rsidRPr="006409EA" w:rsidRDefault="004B407E" w:rsidP="006409EA">
      <w:pPr>
        <w:jc w:val="both"/>
        <w:rPr>
          <w:rFonts w:ascii="Bookman Old Style" w:hAnsi="Bookman Old Style"/>
          <w:sz w:val="24"/>
          <w:szCs w:val="24"/>
        </w:rPr>
      </w:pPr>
    </w:p>
    <w:p w14:paraId="7F9DC06C" w14:textId="77777777" w:rsidR="004B407E" w:rsidRPr="006409EA" w:rsidRDefault="004B407E" w:rsidP="006409EA">
      <w:pPr>
        <w:jc w:val="both"/>
        <w:rPr>
          <w:rFonts w:ascii="Bookman Old Style" w:hAnsi="Bookman Old Style"/>
          <w:sz w:val="24"/>
          <w:szCs w:val="24"/>
        </w:rPr>
      </w:pPr>
    </w:p>
    <w:p w14:paraId="61EBFD85" w14:textId="77777777" w:rsidR="004B407E" w:rsidRPr="006409EA" w:rsidRDefault="004B407E" w:rsidP="006409EA">
      <w:pPr>
        <w:jc w:val="both"/>
        <w:rPr>
          <w:rFonts w:ascii="Bookman Old Style" w:hAnsi="Bookman Old Style"/>
          <w:sz w:val="24"/>
          <w:szCs w:val="24"/>
        </w:rPr>
      </w:pPr>
    </w:p>
    <w:p w14:paraId="3569D51F" w14:textId="77777777" w:rsidR="004B407E" w:rsidRPr="006409EA" w:rsidRDefault="004B407E" w:rsidP="006409EA">
      <w:pPr>
        <w:jc w:val="both"/>
        <w:rPr>
          <w:rFonts w:ascii="Bookman Old Style" w:hAnsi="Bookman Old Style"/>
          <w:sz w:val="24"/>
          <w:szCs w:val="24"/>
        </w:rPr>
      </w:pPr>
    </w:p>
    <w:p w14:paraId="3821DF21" w14:textId="77777777" w:rsidR="004B407E" w:rsidRPr="006409EA" w:rsidRDefault="004B407E" w:rsidP="006409EA">
      <w:pPr>
        <w:jc w:val="both"/>
        <w:rPr>
          <w:rFonts w:ascii="Bookman Old Style" w:hAnsi="Bookman Old Style"/>
          <w:sz w:val="24"/>
          <w:szCs w:val="24"/>
        </w:rPr>
      </w:pPr>
    </w:p>
    <w:p w14:paraId="0679B8CD" w14:textId="77777777" w:rsidR="004B407E" w:rsidRPr="006409EA" w:rsidRDefault="004B407E" w:rsidP="006409EA">
      <w:pPr>
        <w:jc w:val="both"/>
        <w:rPr>
          <w:rFonts w:ascii="Bookman Old Style" w:hAnsi="Bookman Old Style"/>
          <w:sz w:val="24"/>
          <w:szCs w:val="24"/>
        </w:rPr>
      </w:pPr>
    </w:p>
    <w:p w14:paraId="2878D979" w14:textId="516DB17B" w:rsidR="00DC6B0E" w:rsidRPr="00F50121" w:rsidRDefault="009D3864" w:rsidP="00F50121">
      <w:pPr>
        <w:jc w:val="center"/>
        <w:rPr>
          <w:sz w:val="16"/>
          <w:szCs w:val="16"/>
        </w:rPr>
      </w:pPr>
      <w:r w:rsidRPr="009D3864">
        <w:rPr>
          <w:sz w:val="16"/>
          <w:szCs w:val="16"/>
        </w:rPr>
        <w:t>(</w:t>
      </w:r>
      <w:r w:rsidR="004B407E" w:rsidRPr="009D3864">
        <w:rPr>
          <w:sz w:val="16"/>
          <w:szCs w:val="16"/>
        </w:rPr>
        <w:t xml:space="preserve">Imagen 15 tomada </w:t>
      </w:r>
      <w:proofErr w:type="gramStart"/>
      <w:r w:rsidR="004B407E" w:rsidRPr="009D3864">
        <w:rPr>
          <w:sz w:val="16"/>
          <w:szCs w:val="16"/>
        </w:rPr>
        <w:t>de :</w:t>
      </w:r>
      <w:proofErr w:type="gramEnd"/>
      <w:r w:rsidRPr="009D3864">
        <w:rPr>
          <w:sz w:val="16"/>
          <w:szCs w:val="16"/>
        </w:rPr>
        <w:tab/>
      </w:r>
      <w:hyperlink r:id="rId37" w:history="1">
        <w:r w:rsidR="00F50121" w:rsidRPr="008556A1">
          <w:rPr>
            <w:rStyle w:val="Hipervnculo"/>
            <w:rFonts w:ascii="Bookman Old Style" w:hAnsi="Bookman Old Style"/>
            <w:b/>
            <w:position w:val="6"/>
            <w:sz w:val="16"/>
            <w:szCs w:val="16"/>
          </w:rPr>
          <w:t>https://ar.pinterest.com/pin/129408189279629948/</w:t>
        </w:r>
      </w:hyperlink>
      <w:r w:rsidRPr="009D3864">
        <w:rPr>
          <w:b/>
          <w:position w:val="6"/>
          <w:sz w:val="16"/>
          <w:szCs w:val="16"/>
        </w:rPr>
        <w:t>)</w:t>
      </w:r>
    </w:p>
    <w:p w14:paraId="3F3BCA21" w14:textId="77777777" w:rsidR="004B407E" w:rsidRPr="009D3864" w:rsidRDefault="004B407E" w:rsidP="009D3864">
      <w:pPr>
        <w:pStyle w:val="Prrafodelista"/>
        <w:rPr>
          <w:b/>
          <w:position w:val="6"/>
          <w:sz w:val="16"/>
          <w:szCs w:val="16"/>
        </w:rPr>
      </w:pPr>
    </w:p>
    <w:p w14:paraId="73C61F4A" w14:textId="77777777" w:rsidR="004B407E" w:rsidRPr="00F50121" w:rsidRDefault="009D3864" w:rsidP="00F50121">
      <w:pPr>
        <w:pStyle w:val="Ttulo1"/>
        <w:spacing w:before="157"/>
        <w:ind w:right="3462"/>
        <w:jc w:val="both"/>
        <w:rPr>
          <w:rFonts w:ascii="Arial" w:hAnsi="Arial" w:cs="Arial"/>
          <w:sz w:val="22"/>
          <w:szCs w:val="22"/>
        </w:rPr>
      </w:pPr>
      <w:r w:rsidRPr="00F50121">
        <w:rPr>
          <w:rFonts w:ascii="Arial" w:hAnsi="Arial" w:cs="Arial"/>
          <w:sz w:val="22"/>
          <w:szCs w:val="22"/>
        </w:rPr>
        <w:t>VIDEO</w:t>
      </w:r>
      <w:r w:rsidRPr="00F50121">
        <w:rPr>
          <w:rFonts w:ascii="Arial" w:hAnsi="Arial" w:cs="Arial"/>
          <w:spacing w:val="-1"/>
          <w:sz w:val="22"/>
          <w:szCs w:val="22"/>
        </w:rPr>
        <w:t xml:space="preserve"> </w:t>
      </w:r>
      <w:r w:rsidRPr="00F50121">
        <w:rPr>
          <w:rFonts w:ascii="Arial" w:hAnsi="Arial" w:cs="Arial"/>
          <w:sz w:val="22"/>
          <w:szCs w:val="22"/>
        </w:rPr>
        <w:t>DE</w:t>
      </w:r>
      <w:r w:rsidRPr="00F50121">
        <w:rPr>
          <w:rFonts w:ascii="Arial" w:hAnsi="Arial" w:cs="Arial"/>
          <w:spacing w:val="-1"/>
          <w:sz w:val="22"/>
          <w:szCs w:val="22"/>
        </w:rPr>
        <w:t xml:space="preserve"> </w:t>
      </w:r>
      <w:r w:rsidRPr="00F50121">
        <w:rPr>
          <w:rFonts w:ascii="Arial" w:hAnsi="Arial" w:cs="Arial"/>
          <w:sz w:val="22"/>
          <w:szCs w:val="22"/>
        </w:rPr>
        <w:t>REFUERZO</w:t>
      </w:r>
    </w:p>
    <w:p w14:paraId="5013CD8A" w14:textId="77777777" w:rsidR="004B407E" w:rsidRPr="00F50121" w:rsidRDefault="004B407E" w:rsidP="006409EA">
      <w:pPr>
        <w:pStyle w:val="Textoindependiente"/>
        <w:spacing w:before="8"/>
        <w:jc w:val="both"/>
        <w:rPr>
          <w:rFonts w:ascii="Arial" w:hAnsi="Arial" w:cs="Arial"/>
          <w:b/>
          <w:sz w:val="22"/>
          <w:szCs w:val="22"/>
        </w:rPr>
      </w:pPr>
    </w:p>
    <w:p w14:paraId="22C0F968" w14:textId="77777777" w:rsidR="004B407E" w:rsidRPr="00F50121" w:rsidRDefault="00540C57" w:rsidP="006409EA">
      <w:pPr>
        <w:ind w:left="582"/>
        <w:jc w:val="both"/>
        <w:rPr>
          <w:rFonts w:ascii="Arial" w:hAnsi="Arial" w:cs="Arial"/>
          <w:b/>
        </w:rPr>
      </w:pPr>
      <w:hyperlink r:id="rId38">
        <w:r w:rsidR="004B407E" w:rsidRPr="00F50121">
          <w:rPr>
            <w:rFonts w:ascii="Arial" w:hAnsi="Arial" w:cs="Arial"/>
            <w:b/>
            <w:color w:val="0462C1"/>
            <w:u w:val="single" w:color="0462C1"/>
          </w:rPr>
          <w:t>https://www.youtube.com/watch?v=dRQoKsx1Q08&amp;feature=emb_logo</w:t>
        </w:r>
      </w:hyperlink>
    </w:p>
    <w:p w14:paraId="602CCF30" w14:textId="77777777" w:rsidR="004B407E" w:rsidRPr="006409EA" w:rsidRDefault="004B407E" w:rsidP="006409EA">
      <w:pPr>
        <w:jc w:val="both"/>
        <w:rPr>
          <w:rFonts w:ascii="Bookman Old Style" w:hAnsi="Bookman Old Style"/>
          <w:sz w:val="24"/>
          <w:szCs w:val="24"/>
        </w:rPr>
      </w:pPr>
    </w:p>
    <w:p w14:paraId="32155E6C" w14:textId="77777777" w:rsidR="004B407E" w:rsidRPr="006409EA" w:rsidRDefault="004B407E" w:rsidP="006409EA">
      <w:pPr>
        <w:jc w:val="both"/>
        <w:rPr>
          <w:rFonts w:ascii="Bookman Old Style" w:hAnsi="Bookman Old Style"/>
          <w:sz w:val="24"/>
          <w:szCs w:val="24"/>
        </w:rPr>
      </w:pPr>
    </w:p>
    <w:p w14:paraId="78D423FB" w14:textId="77777777" w:rsidR="004B407E" w:rsidRPr="006409EA" w:rsidRDefault="004B407E" w:rsidP="006409EA">
      <w:pPr>
        <w:jc w:val="both"/>
        <w:rPr>
          <w:rFonts w:ascii="Bookman Old Style" w:hAnsi="Bookman Old Style"/>
          <w:sz w:val="24"/>
          <w:szCs w:val="24"/>
        </w:rPr>
        <w:sectPr w:rsidR="004B407E" w:rsidRPr="006409EA">
          <w:pgSz w:w="12240" w:h="15840"/>
          <w:pgMar w:top="1340" w:right="1100" w:bottom="280" w:left="1120" w:header="720" w:footer="720" w:gutter="0"/>
          <w:cols w:space="720"/>
        </w:sectPr>
      </w:pPr>
    </w:p>
    <w:p w14:paraId="1E3DBB81" w14:textId="77777777" w:rsidR="00720742" w:rsidRDefault="00720742" w:rsidP="00720742">
      <w:pPr>
        <w:pStyle w:val="Ttulo1"/>
        <w:spacing w:before="70"/>
        <w:ind w:left="0"/>
        <w:rPr>
          <w:rFonts w:ascii="Arial" w:hAnsi="Arial" w:cs="Arial"/>
        </w:rPr>
      </w:pPr>
    </w:p>
    <w:p w14:paraId="27E287ED" w14:textId="6376AA12" w:rsidR="00720742" w:rsidRDefault="006070BD" w:rsidP="006070BD">
      <w:pPr>
        <w:pStyle w:val="Textoindependiente"/>
        <w:spacing w:before="183"/>
        <w:ind w:right="-186"/>
        <w:rPr>
          <w:rFonts w:ascii="Arial" w:hAnsi="Arial" w:cs="Arial"/>
          <w:spacing w:val="-12"/>
          <w:sz w:val="22"/>
          <w:szCs w:val="22"/>
        </w:rPr>
      </w:pPr>
      <w:r>
        <w:rPr>
          <w:rFonts w:ascii="Arial" w:hAnsi="Arial" w:cs="Arial"/>
          <w:b/>
          <w:bCs/>
          <w:spacing w:val="-12"/>
          <w:sz w:val="22"/>
          <w:szCs w:val="22"/>
        </w:rPr>
        <w:t>3.</w:t>
      </w:r>
      <w:r w:rsidRPr="00720742">
        <w:rPr>
          <w:rFonts w:ascii="Arial" w:hAnsi="Arial" w:cs="Arial"/>
          <w:b/>
          <w:bCs/>
          <w:spacing w:val="-12"/>
          <w:sz w:val="22"/>
          <w:szCs w:val="22"/>
        </w:rPr>
        <w:t xml:space="preserve"> Actividad</w:t>
      </w:r>
      <w:r w:rsidR="00720742" w:rsidRPr="00720742">
        <w:rPr>
          <w:rFonts w:ascii="Arial" w:hAnsi="Arial" w:cs="Arial"/>
          <w:b/>
          <w:bCs/>
          <w:spacing w:val="-12"/>
          <w:sz w:val="22"/>
          <w:szCs w:val="22"/>
        </w:rPr>
        <w:t xml:space="preserve"> Práctica</w:t>
      </w:r>
      <w:r w:rsidR="00720742" w:rsidRPr="00124D46">
        <w:rPr>
          <w:rFonts w:ascii="Arial" w:hAnsi="Arial" w:cs="Arial"/>
          <w:spacing w:val="-12"/>
          <w:sz w:val="22"/>
          <w:szCs w:val="22"/>
        </w:rPr>
        <w:t xml:space="preserve"> </w:t>
      </w:r>
    </w:p>
    <w:p w14:paraId="08329CAD" w14:textId="092BB754" w:rsidR="006070BD" w:rsidRPr="006070BD" w:rsidRDefault="006070BD" w:rsidP="006070BD">
      <w:pPr>
        <w:widowControl/>
        <w:shd w:val="clear" w:color="auto" w:fill="FFFFFF"/>
        <w:autoSpaceDE/>
        <w:autoSpaceDN/>
        <w:spacing w:before="75" w:after="100" w:afterAutospacing="1"/>
        <w:outlineLvl w:val="3"/>
        <w:rPr>
          <w:rFonts w:ascii="Arial" w:eastAsia="Times New Roman" w:hAnsi="Arial" w:cs="Arial"/>
          <w:lang w:val="es-CO"/>
        </w:rPr>
      </w:pPr>
      <w:r>
        <w:rPr>
          <w:rFonts w:ascii="Arial" w:eastAsia="Times New Roman" w:hAnsi="Arial" w:cs="Arial"/>
          <w:lang w:val="es-CO"/>
        </w:rPr>
        <w:t>Resolver la actividad</w:t>
      </w:r>
      <w:r w:rsidRPr="006070BD">
        <w:rPr>
          <w:rFonts w:ascii="Arial" w:eastAsia="Times New Roman" w:hAnsi="Arial" w:cs="Arial"/>
          <w:lang w:val="es-CO"/>
        </w:rPr>
        <w:t xml:space="preserve"> y realizar entrega al tutor asignado según sus indicaciones </w:t>
      </w:r>
    </w:p>
    <w:p w14:paraId="12616C6E" w14:textId="3B18B1F2" w:rsidR="006070BD" w:rsidRPr="006070BD" w:rsidRDefault="0095137D" w:rsidP="0095137D">
      <w:pPr>
        <w:pStyle w:val="Textoindependiente"/>
        <w:numPr>
          <w:ilvl w:val="0"/>
          <w:numId w:val="23"/>
        </w:numPr>
        <w:spacing w:before="183"/>
        <w:ind w:right="-186"/>
        <w:rPr>
          <w:rFonts w:ascii="Arial" w:hAnsi="Arial" w:cs="Arial"/>
          <w:spacing w:val="-12"/>
          <w:sz w:val="22"/>
          <w:szCs w:val="22"/>
          <w:lang w:val="es-CO"/>
        </w:rPr>
      </w:pPr>
      <w:r>
        <w:rPr>
          <w:rFonts w:ascii="Arial" w:hAnsi="Arial" w:cs="Arial"/>
          <w:spacing w:val="-12"/>
          <w:sz w:val="22"/>
          <w:szCs w:val="22"/>
          <w:lang w:val="es-CO"/>
        </w:rPr>
        <w:t>Completa el siguiente crucigrama con la información tratada en la Unidad.</w:t>
      </w:r>
    </w:p>
    <w:p w14:paraId="75962244" w14:textId="77777777" w:rsidR="006070BD" w:rsidRDefault="006070BD" w:rsidP="0095137D">
      <w:pPr>
        <w:pStyle w:val="Textoindependiente"/>
        <w:spacing w:before="183"/>
        <w:ind w:right="-186"/>
        <w:rPr>
          <w:rFonts w:ascii="Arial" w:hAnsi="Arial" w:cs="Arial"/>
          <w:spacing w:val="-12"/>
          <w:sz w:val="22"/>
          <w:szCs w:val="22"/>
        </w:rPr>
      </w:pPr>
    </w:p>
    <w:p w14:paraId="696639A6" w14:textId="05536C45" w:rsidR="00720742" w:rsidRDefault="006070BD" w:rsidP="00720742">
      <w:pPr>
        <w:pStyle w:val="Textoindependiente"/>
        <w:spacing w:before="183"/>
        <w:ind w:right="-186"/>
        <w:rPr>
          <w:rFonts w:ascii="Arial" w:hAnsi="Arial" w:cs="Arial"/>
          <w:spacing w:val="-12"/>
          <w:sz w:val="22"/>
          <w:szCs w:val="22"/>
        </w:rPr>
      </w:pPr>
      <w:r w:rsidRPr="006070BD">
        <w:rPr>
          <w:rFonts w:eastAsia="Calibri" w:cs="Times New Roman"/>
          <w:b/>
          <w:noProof/>
          <w:lang w:val="es-CO" w:eastAsia="es-CO"/>
        </w:rPr>
        <w:drawing>
          <wp:inline distT="0" distB="0" distL="0" distR="0" wp14:anchorId="6C6D4989" wp14:editId="7C4CEB37">
            <wp:extent cx="5964749" cy="41427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extLst>
                        <a:ext uri="{28A0092B-C50C-407E-A947-70E740481C1C}">
                          <a14:useLocalDpi xmlns:a14="http://schemas.microsoft.com/office/drawing/2010/main" val="0"/>
                        </a:ext>
                      </a:extLst>
                    </a:blip>
                    <a:srcRect t="17243"/>
                    <a:stretch/>
                  </pic:blipFill>
                  <pic:spPr bwMode="auto">
                    <a:xfrm>
                      <a:off x="0" y="0"/>
                      <a:ext cx="5972480" cy="4148110"/>
                    </a:xfrm>
                    <a:prstGeom prst="rect">
                      <a:avLst/>
                    </a:prstGeom>
                    <a:noFill/>
                    <a:ln>
                      <a:noFill/>
                    </a:ln>
                    <a:extLst>
                      <a:ext uri="{53640926-AAD7-44D8-BBD7-CCE9431645EC}">
                        <a14:shadowObscured xmlns:a14="http://schemas.microsoft.com/office/drawing/2010/main"/>
                      </a:ext>
                    </a:extLst>
                  </pic:spPr>
                </pic:pic>
              </a:graphicData>
            </a:graphic>
          </wp:inline>
        </w:drawing>
      </w:r>
    </w:p>
    <w:p w14:paraId="50CE261F" w14:textId="77777777" w:rsidR="00720742" w:rsidRPr="00124D46" w:rsidRDefault="00720742" w:rsidP="00720742">
      <w:pPr>
        <w:pStyle w:val="Textoindependiente"/>
        <w:spacing w:before="183"/>
        <w:ind w:right="-186"/>
        <w:rPr>
          <w:rFonts w:ascii="Arial" w:hAnsi="Arial" w:cs="Arial"/>
          <w:spacing w:val="-12"/>
          <w:sz w:val="22"/>
          <w:szCs w:val="22"/>
        </w:rPr>
      </w:pPr>
    </w:p>
    <w:p w14:paraId="38856724" w14:textId="7888082B" w:rsidR="00720742" w:rsidRPr="00720742" w:rsidRDefault="00720742" w:rsidP="00720742">
      <w:pPr>
        <w:pStyle w:val="Textoindependiente"/>
        <w:spacing w:before="183"/>
        <w:ind w:right="-186"/>
        <w:jc w:val="both"/>
        <w:rPr>
          <w:rFonts w:ascii="Arial" w:hAnsi="Arial" w:cs="Arial"/>
          <w:spacing w:val="-12"/>
          <w:sz w:val="22"/>
          <w:szCs w:val="22"/>
        </w:rPr>
      </w:pPr>
      <w:r w:rsidRPr="00720742">
        <w:rPr>
          <w:rFonts w:ascii="Arial" w:hAnsi="Arial" w:cs="Arial"/>
          <w:b/>
          <w:bCs/>
          <w:spacing w:val="-12"/>
          <w:sz w:val="22"/>
          <w:szCs w:val="22"/>
        </w:rPr>
        <w:t>4</w:t>
      </w:r>
      <w:r w:rsidRPr="00720742">
        <w:rPr>
          <w:rFonts w:ascii="Arial" w:hAnsi="Arial" w:cs="Arial"/>
          <w:spacing w:val="-12"/>
          <w:sz w:val="22"/>
          <w:szCs w:val="22"/>
        </w:rPr>
        <w:t xml:space="preserve">. </w:t>
      </w:r>
      <w:r w:rsidRPr="00720742">
        <w:rPr>
          <w:rFonts w:ascii="Arial" w:hAnsi="Arial" w:cs="Arial"/>
          <w:b/>
          <w:bCs/>
          <w:spacing w:val="-12"/>
          <w:sz w:val="22"/>
          <w:szCs w:val="22"/>
        </w:rPr>
        <w:t>Resumen Unidad</w:t>
      </w:r>
      <w:r w:rsidRPr="00720742">
        <w:rPr>
          <w:rFonts w:ascii="Arial" w:hAnsi="Arial" w:cs="Arial"/>
          <w:spacing w:val="-12"/>
          <w:sz w:val="22"/>
          <w:szCs w:val="22"/>
        </w:rPr>
        <w:t xml:space="preserve"> </w:t>
      </w:r>
    </w:p>
    <w:p w14:paraId="3F3747A5" w14:textId="77777777" w:rsidR="00720742" w:rsidRPr="00720742" w:rsidRDefault="00720742" w:rsidP="00720742">
      <w:pPr>
        <w:tabs>
          <w:tab w:val="left" w:pos="1302"/>
        </w:tabs>
        <w:jc w:val="both"/>
        <w:rPr>
          <w:rFonts w:ascii="Arial" w:hAnsi="Arial" w:cs="Arial"/>
        </w:rPr>
      </w:pPr>
    </w:p>
    <w:p w14:paraId="46C46885" w14:textId="77777777" w:rsidR="00720742" w:rsidRPr="00720742" w:rsidRDefault="00720742" w:rsidP="00720742">
      <w:pPr>
        <w:tabs>
          <w:tab w:val="left" w:pos="1302"/>
        </w:tabs>
        <w:jc w:val="both"/>
        <w:rPr>
          <w:rFonts w:ascii="Arial" w:hAnsi="Arial" w:cs="Arial"/>
        </w:rPr>
      </w:pPr>
      <w:r w:rsidRPr="00720742">
        <w:rPr>
          <w:rFonts w:ascii="Arial" w:hAnsi="Arial" w:cs="Arial"/>
        </w:rPr>
        <w:t>A través de la unidad cuatro se logró definir que la conciliación comunitaria es una herramienta propicia para la solución eficaz y pacífica de conflictos a través de un tercero cualificado que se especialista en la resolución de los problemas de las comunidades y los problemas de la convivencia ciudadana.</w:t>
      </w:r>
    </w:p>
    <w:p w14:paraId="77EA9F83" w14:textId="77777777" w:rsidR="00720742" w:rsidRPr="00720742" w:rsidRDefault="00720742" w:rsidP="00720742">
      <w:pPr>
        <w:tabs>
          <w:tab w:val="left" w:pos="1302"/>
        </w:tabs>
        <w:spacing w:before="1"/>
        <w:jc w:val="both"/>
        <w:rPr>
          <w:rFonts w:ascii="Arial" w:hAnsi="Arial" w:cs="Arial"/>
        </w:rPr>
      </w:pPr>
    </w:p>
    <w:p w14:paraId="7CE9D7C2" w14:textId="3969F306" w:rsidR="00720742" w:rsidRPr="00720742" w:rsidRDefault="00720742" w:rsidP="00720742">
      <w:pPr>
        <w:pStyle w:val="Textoindependiente"/>
        <w:spacing w:before="3"/>
        <w:jc w:val="both"/>
        <w:rPr>
          <w:rFonts w:ascii="Arial" w:hAnsi="Arial" w:cs="Arial"/>
          <w:color w:val="0462C1"/>
          <w:sz w:val="22"/>
          <w:szCs w:val="22"/>
          <w:u w:val="single" w:color="0462C1"/>
        </w:rPr>
      </w:pPr>
      <w:r w:rsidRPr="00720742">
        <w:rPr>
          <w:rFonts w:ascii="Arial" w:hAnsi="Arial" w:cs="Arial"/>
          <w:b/>
          <w:sz w:val="22"/>
          <w:szCs w:val="22"/>
        </w:rPr>
        <w:t>Nota</w:t>
      </w:r>
      <w:r w:rsidRPr="00720742">
        <w:rPr>
          <w:rFonts w:ascii="Arial" w:hAnsi="Arial" w:cs="Arial"/>
          <w:sz w:val="22"/>
          <w:szCs w:val="22"/>
        </w:rPr>
        <w:t xml:space="preserve">: la unidad 4 se realizó en base: la caja de herramientas ministerio de justicia </w:t>
      </w:r>
      <w:hyperlink r:id="rId40" w:history="1">
        <w:r w:rsidRPr="00720742">
          <w:rPr>
            <w:rStyle w:val="Hipervnculo"/>
            <w:rFonts w:ascii="Arial" w:hAnsi="Arial" w:cs="Arial"/>
            <w:sz w:val="22"/>
            <w:szCs w:val="22"/>
            <w:u w:color="0462C1"/>
          </w:rPr>
          <w:t>https://www.minjusticia.gov.co/</w:t>
        </w:r>
      </w:hyperlink>
      <w:r w:rsidRPr="00720742">
        <w:rPr>
          <w:rFonts w:ascii="Arial" w:hAnsi="Arial" w:cs="Arial"/>
          <w:color w:val="0462C1"/>
          <w:sz w:val="22"/>
          <w:szCs w:val="22"/>
          <w:u w:val="single" w:color="0462C1"/>
        </w:rPr>
        <w:t xml:space="preserve"> </w:t>
      </w:r>
      <w:r w:rsidRPr="00720742">
        <w:rPr>
          <w:rFonts w:ascii="Arial" w:hAnsi="Arial" w:cs="Arial"/>
          <w:w w:val="95"/>
          <w:sz w:val="22"/>
          <w:szCs w:val="22"/>
        </w:rPr>
        <w:t>https:/</w:t>
      </w:r>
      <w:hyperlink r:id="rId41">
        <w:r w:rsidRPr="00720742">
          <w:rPr>
            <w:rFonts w:ascii="Arial" w:hAnsi="Arial" w:cs="Arial"/>
            <w:w w:val="95"/>
            <w:sz w:val="22"/>
            <w:szCs w:val="22"/>
          </w:rPr>
          <w:t>/w</w:t>
        </w:r>
      </w:hyperlink>
      <w:r w:rsidRPr="00720742">
        <w:rPr>
          <w:rFonts w:ascii="Arial" w:hAnsi="Arial" w:cs="Arial"/>
          <w:w w:val="95"/>
          <w:sz w:val="22"/>
          <w:szCs w:val="22"/>
        </w:rPr>
        <w:t>w</w:t>
      </w:r>
      <w:hyperlink r:id="rId42">
        <w:r w:rsidRPr="00720742">
          <w:rPr>
            <w:rFonts w:ascii="Arial" w:hAnsi="Arial" w:cs="Arial"/>
            <w:w w:val="95"/>
            <w:sz w:val="22"/>
            <w:szCs w:val="22"/>
          </w:rPr>
          <w:t>w.minjusticia.gov.co/portals/0/mrc/assets/3.1.5.-gu%c3%ada-ciudadana-versi%c3%b3n-</w:t>
        </w:r>
      </w:hyperlink>
      <w:r w:rsidRPr="00720742">
        <w:rPr>
          <w:rFonts w:ascii="Arial" w:hAnsi="Arial" w:cs="Arial"/>
          <w:spacing w:val="1"/>
          <w:w w:val="95"/>
          <w:sz w:val="22"/>
          <w:szCs w:val="22"/>
        </w:rPr>
        <w:t xml:space="preserve"> </w:t>
      </w:r>
      <w:r w:rsidRPr="00720742">
        <w:rPr>
          <w:rFonts w:ascii="Arial" w:hAnsi="Arial" w:cs="Arial"/>
          <w:sz w:val="22"/>
          <w:szCs w:val="22"/>
        </w:rPr>
        <w:t>final.pdf</w:t>
      </w:r>
    </w:p>
    <w:p w14:paraId="15AE5FBF" w14:textId="77777777" w:rsidR="00720742" w:rsidRDefault="00720742" w:rsidP="00720742">
      <w:pPr>
        <w:pStyle w:val="Textoindependiente"/>
        <w:spacing w:before="183"/>
        <w:ind w:right="-186"/>
        <w:rPr>
          <w:rFonts w:ascii="Arial" w:hAnsi="Arial" w:cs="Arial"/>
          <w:spacing w:val="-12"/>
          <w:sz w:val="22"/>
          <w:szCs w:val="22"/>
        </w:rPr>
      </w:pPr>
    </w:p>
    <w:p w14:paraId="05D99F83" w14:textId="77777777" w:rsidR="00720742" w:rsidRPr="00124D46" w:rsidRDefault="00720742" w:rsidP="00720742">
      <w:pPr>
        <w:pStyle w:val="Textoindependiente"/>
        <w:spacing w:before="183"/>
        <w:ind w:right="-186"/>
        <w:rPr>
          <w:rFonts w:ascii="Arial" w:hAnsi="Arial" w:cs="Arial"/>
          <w:spacing w:val="-12"/>
          <w:sz w:val="22"/>
          <w:szCs w:val="22"/>
        </w:rPr>
      </w:pPr>
    </w:p>
    <w:p w14:paraId="70D293F6" w14:textId="77777777" w:rsidR="00720742" w:rsidRDefault="00720742" w:rsidP="00720742">
      <w:pPr>
        <w:pStyle w:val="Textoindependiente"/>
        <w:spacing w:before="183"/>
        <w:ind w:right="-186"/>
        <w:rPr>
          <w:rFonts w:ascii="Arial" w:hAnsi="Arial" w:cs="Arial"/>
          <w:spacing w:val="-12"/>
          <w:sz w:val="22"/>
          <w:szCs w:val="22"/>
        </w:rPr>
      </w:pPr>
      <w:r w:rsidRPr="00F50121">
        <w:rPr>
          <w:rFonts w:ascii="Arial" w:hAnsi="Arial" w:cs="Arial"/>
          <w:b/>
          <w:bCs/>
          <w:spacing w:val="-12"/>
          <w:sz w:val="22"/>
          <w:szCs w:val="22"/>
        </w:rPr>
        <w:lastRenderedPageBreak/>
        <w:t>5.</w:t>
      </w:r>
      <w:r w:rsidRPr="00124D46">
        <w:rPr>
          <w:rFonts w:ascii="Arial" w:hAnsi="Arial" w:cs="Arial"/>
          <w:spacing w:val="-12"/>
          <w:sz w:val="22"/>
          <w:szCs w:val="22"/>
        </w:rPr>
        <w:t xml:space="preserve"> </w:t>
      </w:r>
      <w:r w:rsidRPr="00720742">
        <w:rPr>
          <w:rFonts w:ascii="Arial" w:hAnsi="Arial" w:cs="Arial"/>
          <w:b/>
          <w:bCs/>
          <w:spacing w:val="-12"/>
          <w:sz w:val="22"/>
          <w:szCs w:val="22"/>
        </w:rPr>
        <w:t>Evalúa tus competencias</w:t>
      </w:r>
      <w:r w:rsidRPr="00124D46">
        <w:rPr>
          <w:rFonts w:ascii="Arial" w:hAnsi="Arial" w:cs="Arial"/>
          <w:spacing w:val="-12"/>
          <w:sz w:val="22"/>
          <w:szCs w:val="22"/>
        </w:rPr>
        <w:t xml:space="preserve"> </w:t>
      </w:r>
    </w:p>
    <w:p w14:paraId="7740B6BD" w14:textId="77777777" w:rsidR="008F2EC5" w:rsidRDefault="008F2EC5" w:rsidP="008F2EC5">
      <w:pPr>
        <w:widowControl/>
        <w:autoSpaceDE/>
        <w:autoSpaceDN/>
        <w:spacing w:after="160" w:line="259" w:lineRule="auto"/>
        <w:jc w:val="both"/>
        <w:rPr>
          <w:rFonts w:ascii="Arial" w:eastAsia="Times New Roman" w:hAnsi="Arial" w:cs="Arial"/>
          <w:b/>
          <w:color w:val="00B050"/>
          <w:lang w:val="es-CO"/>
        </w:rPr>
      </w:pPr>
    </w:p>
    <w:p w14:paraId="087E7AFB" w14:textId="77777777" w:rsidR="008F2EC5" w:rsidRPr="008F2EC5" w:rsidRDefault="008F2EC5" w:rsidP="008F2EC5">
      <w:pPr>
        <w:widowControl/>
        <w:autoSpaceDE/>
        <w:autoSpaceDN/>
        <w:spacing w:after="160" w:line="259" w:lineRule="auto"/>
        <w:jc w:val="both"/>
        <w:rPr>
          <w:rFonts w:ascii="Arial" w:eastAsia="Times New Roman" w:hAnsi="Arial" w:cs="Arial"/>
          <w:lang w:val="es-CO"/>
        </w:rPr>
      </w:pPr>
      <w:r w:rsidRPr="008F2EC5">
        <w:rPr>
          <w:rFonts w:ascii="Arial" w:eastAsia="Times New Roman" w:hAnsi="Arial" w:cs="Arial"/>
          <w:lang w:val="es-CO"/>
        </w:rPr>
        <w:t>Resuelve la evaluación y realiza la entrega al tutor asignado según sus indicaciones.</w:t>
      </w:r>
    </w:p>
    <w:p w14:paraId="3FA960C7" w14:textId="3DCF95D0" w:rsidR="004B407E" w:rsidRPr="00F50121" w:rsidRDefault="00720742" w:rsidP="006409EA">
      <w:pPr>
        <w:pStyle w:val="Ttulo1"/>
        <w:spacing w:before="183"/>
        <w:ind w:left="0"/>
        <w:jc w:val="both"/>
        <w:rPr>
          <w:rFonts w:ascii="Arial" w:hAnsi="Arial" w:cs="Arial"/>
          <w:b w:val="0"/>
        </w:rPr>
      </w:pPr>
      <w:r>
        <w:rPr>
          <w:rFonts w:ascii="Arial" w:hAnsi="Arial" w:cs="Arial"/>
          <w:b w:val="0"/>
        </w:rPr>
        <w:t>De acuerdo a los temas tratados en la Unidad</w:t>
      </w:r>
      <w:r w:rsidR="004B407E" w:rsidRPr="00F50121">
        <w:rPr>
          <w:rFonts w:ascii="Arial" w:hAnsi="Arial" w:cs="Arial"/>
          <w:b w:val="0"/>
        </w:rPr>
        <w:t xml:space="preserve"> responder las siguientes preguntas:</w:t>
      </w:r>
    </w:p>
    <w:p w14:paraId="7807D9BC" w14:textId="77777777" w:rsidR="004B407E" w:rsidRPr="00F50121" w:rsidRDefault="004B407E" w:rsidP="006409EA">
      <w:pPr>
        <w:pStyle w:val="Textoindependiente"/>
        <w:spacing w:before="7"/>
        <w:jc w:val="both"/>
        <w:rPr>
          <w:rFonts w:ascii="Arial" w:hAnsi="Arial" w:cs="Arial"/>
          <w:b/>
        </w:rPr>
      </w:pPr>
    </w:p>
    <w:p w14:paraId="6038F92E" w14:textId="77777777" w:rsidR="004B407E" w:rsidRPr="00F50121" w:rsidRDefault="004B407E" w:rsidP="006409EA">
      <w:pPr>
        <w:pStyle w:val="Prrafodelista"/>
        <w:numPr>
          <w:ilvl w:val="0"/>
          <w:numId w:val="3"/>
        </w:numPr>
        <w:tabs>
          <w:tab w:val="left" w:pos="1302"/>
        </w:tabs>
        <w:spacing w:before="1"/>
        <w:ind w:hanging="361"/>
        <w:jc w:val="both"/>
        <w:rPr>
          <w:rFonts w:ascii="Arial" w:hAnsi="Arial" w:cs="Arial"/>
          <w:sz w:val="24"/>
          <w:szCs w:val="24"/>
        </w:rPr>
      </w:pPr>
      <w:r w:rsidRPr="00F50121">
        <w:rPr>
          <w:rFonts w:ascii="Arial" w:hAnsi="Arial" w:cs="Arial"/>
          <w:sz w:val="24"/>
          <w:szCs w:val="24"/>
        </w:rPr>
        <w:t>Identifica</w:t>
      </w:r>
      <w:r w:rsidRPr="00F50121">
        <w:rPr>
          <w:rFonts w:ascii="Arial" w:hAnsi="Arial" w:cs="Arial"/>
          <w:spacing w:val="-4"/>
          <w:sz w:val="24"/>
          <w:szCs w:val="24"/>
        </w:rPr>
        <w:t xml:space="preserve"> </w:t>
      </w:r>
      <w:r w:rsidRPr="00F50121">
        <w:rPr>
          <w:rFonts w:ascii="Arial" w:hAnsi="Arial" w:cs="Arial"/>
          <w:sz w:val="24"/>
          <w:szCs w:val="24"/>
        </w:rPr>
        <w:t>2</w:t>
      </w:r>
      <w:r w:rsidRPr="00F50121">
        <w:rPr>
          <w:rFonts w:ascii="Arial" w:hAnsi="Arial" w:cs="Arial"/>
          <w:spacing w:val="-4"/>
          <w:sz w:val="24"/>
          <w:szCs w:val="24"/>
        </w:rPr>
        <w:t xml:space="preserve"> </w:t>
      </w:r>
      <w:r w:rsidRPr="00F50121">
        <w:rPr>
          <w:rFonts w:ascii="Arial" w:hAnsi="Arial" w:cs="Arial"/>
          <w:sz w:val="24"/>
          <w:szCs w:val="24"/>
        </w:rPr>
        <w:t>diferencias</w:t>
      </w:r>
      <w:r w:rsidRPr="00F50121">
        <w:rPr>
          <w:rFonts w:ascii="Arial" w:hAnsi="Arial" w:cs="Arial"/>
          <w:spacing w:val="-4"/>
          <w:sz w:val="24"/>
          <w:szCs w:val="24"/>
        </w:rPr>
        <w:t xml:space="preserve"> </w:t>
      </w:r>
      <w:r w:rsidRPr="00F50121">
        <w:rPr>
          <w:rFonts w:ascii="Arial" w:hAnsi="Arial" w:cs="Arial"/>
          <w:sz w:val="24"/>
          <w:szCs w:val="24"/>
        </w:rPr>
        <w:t>de</w:t>
      </w:r>
      <w:r w:rsidRPr="00F50121">
        <w:rPr>
          <w:rFonts w:ascii="Arial" w:hAnsi="Arial" w:cs="Arial"/>
          <w:spacing w:val="-3"/>
          <w:sz w:val="24"/>
          <w:szCs w:val="24"/>
        </w:rPr>
        <w:t xml:space="preserve"> </w:t>
      </w:r>
      <w:r w:rsidRPr="00F50121">
        <w:rPr>
          <w:rFonts w:ascii="Arial" w:hAnsi="Arial" w:cs="Arial"/>
          <w:sz w:val="24"/>
          <w:szCs w:val="24"/>
        </w:rPr>
        <w:t>la</w:t>
      </w:r>
      <w:r w:rsidRPr="00F50121">
        <w:rPr>
          <w:rFonts w:ascii="Arial" w:hAnsi="Arial" w:cs="Arial"/>
          <w:spacing w:val="-2"/>
          <w:sz w:val="24"/>
          <w:szCs w:val="24"/>
        </w:rPr>
        <w:t xml:space="preserve"> </w:t>
      </w:r>
      <w:r w:rsidRPr="00F50121">
        <w:rPr>
          <w:rFonts w:ascii="Arial" w:hAnsi="Arial" w:cs="Arial"/>
          <w:sz w:val="24"/>
          <w:szCs w:val="24"/>
        </w:rPr>
        <w:t>mediación</w:t>
      </w:r>
      <w:r w:rsidRPr="00F50121">
        <w:rPr>
          <w:rFonts w:ascii="Arial" w:hAnsi="Arial" w:cs="Arial"/>
          <w:spacing w:val="-5"/>
          <w:sz w:val="24"/>
          <w:szCs w:val="24"/>
        </w:rPr>
        <w:t xml:space="preserve"> </w:t>
      </w:r>
      <w:r w:rsidRPr="00F50121">
        <w:rPr>
          <w:rFonts w:ascii="Arial" w:hAnsi="Arial" w:cs="Arial"/>
          <w:sz w:val="24"/>
          <w:szCs w:val="24"/>
        </w:rPr>
        <w:t>comunitaria</w:t>
      </w:r>
      <w:r w:rsidRPr="00F50121">
        <w:rPr>
          <w:rFonts w:ascii="Arial" w:hAnsi="Arial" w:cs="Arial"/>
          <w:spacing w:val="-3"/>
          <w:sz w:val="24"/>
          <w:szCs w:val="24"/>
        </w:rPr>
        <w:t xml:space="preserve"> </w:t>
      </w:r>
      <w:r w:rsidRPr="00F50121">
        <w:rPr>
          <w:rFonts w:ascii="Arial" w:hAnsi="Arial" w:cs="Arial"/>
          <w:sz w:val="24"/>
          <w:szCs w:val="24"/>
        </w:rPr>
        <w:t>con</w:t>
      </w:r>
      <w:r w:rsidRPr="00F50121">
        <w:rPr>
          <w:rFonts w:ascii="Arial" w:hAnsi="Arial" w:cs="Arial"/>
          <w:spacing w:val="-5"/>
          <w:sz w:val="24"/>
          <w:szCs w:val="24"/>
        </w:rPr>
        <w:t xml:space="preserve"> </w:t>
      </w:r>
      <w:r w:rsidRPr="00F50121">
        <w:rPr>
          <w:rFonts w:ascii="Arial" w:hAnsi="Arial" w:cs="Arial"/>
          <w:sz w:val="24"/>
          <w:szCs w:val="24"/>
        </w:rPr>
        <w:t>la</w:t>
      </w:r>
      <w:r w:rsidRPr="00F50121">
        <w:rPr>
          <w:rFonts w:ascii="Arial" w:hAnsi="Arial" w:cs="Arial"/>
          <w:spacing w:val="-2"/>
          <w:sz w:val="24"/>
          <w:szCs w:val="24"/>
        </w:rPr>
        <w:t xml:space="preserve"> </w:t>
      </w:r>
      <w:r w:rsidRPr="00F50121">
        <w:rPr>
          <w:rFonts w:ascii="Arial" w:hAnsi="Arial" w:cs="Arial"/>
          <w:sz w:val="24"/>
          <w:szCs w:val="24"/>
        </w:rPr>
        <w:t>conciliación</w:t>
      </w:r>
      <w:r w:rsidRPr="00F50121">
        <w:rPr>
          <w:rFonts w:ascii="Arial" w:hAnsi="Arial" w:cs="Arial"/>
          <w:spacing w:val="-4"/>
          <w:sz w:val="24"/>
          <w:szCs w:val="24"/>
        </w:rPr>
        <w:t xml:space="preserve"> </w:t>
      </w:r>
      <w:r w:rsidRPr="00F50121">
        <w:rPr>
          <w:rFonts w:ascii="Arial" w:hAnsi="Arial" w:cs="Arial"/>
          <w:sz w:val="24"/>
          <w:szCs w:val="24"/>
        </w:rPr>
        <w:t>en</w:t>
      </w:r>
      <w:r w:rsidRPr="00F50121">
        <w:rPr>
          <w:rFonts w:ascii="Arial" w:hAnsi="Arial" w:cs="Arial"/>
          <w:spacing w:val="-5"/>
          <w:sz w:val="24"/>
          <w:szCs w:val="24"/>
        </w:rPr>
        <w:t xml:space="preserve"> </w:t>
      </w:r>
      <w:r w:rsidRPr="00F50121">
        <w:rPr>
          <w:rFonts w:ascii="Arial" w:hAnsi="Arial" w:cs="Arial"/>
          <w:sz w:val="24"/>
          <w:szCs w:val="24"/>
        </w:rPr>
        <w:t>derecho y escríbelas en una hoja.</w:t>
      </w:r>
    </w:p>
    <w:p w14:paraId="46AA5083" w14:textId="31214563" w:rsidR="004B407E" w:rsidRPr="00720742" w:rsidRDefault="004B407E" w:rsidP="00720742">
      <w:pPr>
        <w:pStyle w:val="Prrafodelista"/>
        <w:numPr>
          <w:ilvl w:val="0"/>
          <w:numId w:val="3"/>
        </w:numPr>
        <w:tabs>
          <w:tab w:val="left" w:pos="1302"/>
        </w:tabs>
        <w:spacing w:before="1"/>
        <w:ind w:hanging="361"/>
        <w:jc w:val="both"/>
        <w:rPr>
          <w:rFonts w:ascii="Arial" w:hAnsi="Arial" w:cs="Arial"/>
          <w:sz w:val="24"/>
          <w:szCs w:val="24"/>
        </w:rPr>
      </w:pPr>
      <w:r w:rsidRPr="00F50121">
        <w:rPr>
          <w:rFonts w:ascii="Arial" w:hAnsi="Arial" w:cs="Arial"/>
          <w:sz w:val="24"/>
          <w:szCs w:val="24"/>
        </w:rPr>
        <w:t>Identifica</w:t>
      </w:r>
      <w:r w:rsidRPr="00F50121">
        <w:rPr>
          <w:rFonts w:ascii="Arial" w:hAnsi="Arial" w:cs="Arial"/>
          <w:spacing w:val="-4"/>
          <w:sz w:val="24"/>
          <w:szCs w:val="24"/>
        </w:rPr>
        <w:t xml:space="preserve"> </w:t>
      </w:r>
      <w:r w:rsidRPr="00F50121">
        <w:rPr>
          <w:rFonts w:ascii="Arial" w:hAnsi="Arial" w:cs="Arial"/>
          <w:sz w:val="24"/>
          <w:szCs w:val="24"/>
        </w:rPr>
        <w:t>2</w:t>
      </w:r>
      <w:r w:rsidRPr="00F50121">
        <w:rPr>
          <w:rFonts w:ascii="Arial" w:hAnsi="Arial" w:cs="Arial"/>
          <w:spacing w:val="-5"/>
          <w:sz w:val="24"/>
          <w:szCs w:val="24"/>
        </w:rPr>
        <w:t xml:space="preserve"> </w:t>
      </w:r>
      <w:r w:rsidRPr="00F50121">
        <w:rPr>
          <w:rFonts w:ascii="Arial" w:hAnsi="Arial" w:cs="Arial"/>
          <w:sz w:val="24"/>
          <w:szCs w:val="24"/>
        </w:rPr>
        <w:t>diferencias</w:t>
      </w:r>
      <w:r w:rsidRPr="00F50121">
        <w:rPr>
          <w:rFonts w:ascii="Arial" w:hAnsi="Arial" w:cs="Arial"/>
          <w:spacing w:val="-3"/>
          <w:sz w:val="24"/>
          <w:szCs w:val="24"/>
        </w:rPr>
        <w:t xml:space="preserve"> </w:t>
      </w:r>
      <w:r w:rsidRPr="00F50121">
        <w:rPr>
          <w:rFonts w:ascii="Arial" w:hAnsi="Arial" w:cs="Arial"/>
          <w:sz w:val="24"/>
          <w:szCs w:val="24"/>
        </w:rPr>
        <w:t>de</w:t>
      </w:r>
      <w:r w:rsidRPr="00F50121">
        <w:rPr>
          <w:rFonts w:ascii="Arial" w:hAnsi="Arial" w:cs="Arial"/>
          <w:spacing w:val="-4"/>
          <w:sz w:val="24"/>
          <w:szCs w:val="24"/>
        </w:rPr>
        <w:t xml:space="preserve"> </w:t>
      </w:r>
      <w:r w:rsidRPr="00F50121">
        <w:rPr>
          <w:rFonts w:ascii="Arial" w:hAnsi="Arial" w:cs="Arial"/>
          <w:sz w:val="24"/>
          <w:szCs w:val="24"/>
        </w:rPr>
        <w:t>la</w:t>
      </w:r>
      <w:r w:rsidRPr="00F50121">
        <w:rPr>
          <w:rFonts w:ascii="Arial" w:hAnsi="Arial" w:cs="Arial"/>
          <w:spacing w:val="-2"/>
          <w:sz w:val="24"/>
          <w:szCs w:val="24"/>
        </w:rPr>
        <w:t xml:space="preserve"> </w:t>
      </w:r>
      <w:r w:rsidRPr="00F50121">
        <w:rPr>
          <w:rFonts w:ascii="Arial" w:hAnsi="Arial" w:cs="Arial"/>
          <w:sz w:val="24"/>
          <w:szCs w:val="24"/>
        </w:rPr>
        <w:t>mediación</w:t>
      </w:r>
      <w:r w:rsidRPr="00F50121">
        <w:rPr>
          <w:rFonts w:ascii="Arial" w:hAnsi="Arial" w:cs="Arial"/>
          <w:spacing w:val="-5"/>
          <w:sz w:val="24"/>
          <w:szCs w:val="24"/>
        </w:rPr>
        <w:t xml:space="preserve"> </w:t>
      </w:r>
      <w:r w:rsidRPr="00F50121">
        <w:rPr>
          <w:rFonts w:ascii="Arial" w:hAnsi="Arial" w:cs="Arial"/>
          <w:sz w:val="24"/>
          <w:szCs w:val="24"/>
        </w:rPr>
        <w:t>comunitaria</w:t>
      </w:r>
      <w:r w:rsidRPr="00F50121">
        <w:rPr>
          <w:rFonts w:ascii="Arial" w:hAnsi="Arial" w:cs="Arial"/>
          <w:spacing w:val="-3"/>
          <w:sz w:val="24"/>
          <w:szCs w:val="24"/>
        </w:rPr>
        <w:t xml:space="preserve"> </w:t>
      </w:r>
      <w:r w:rsidRPr="00F50121">
        <w:rPr>
          <w:rFonts w:ascii="Arial" w:hAnsi="Arial" w:cs="Arial"/>
          <w:sz w:val="24"/>
          <w:szCs w:val="24"/>
        </w:rPr>
        <w:t>con</w:t>
      </w:r>
      <w:r w:rsidRPr="00F50121">
        <w:rPr>
          <w:rFonts w:ascii="Arial" w:hAnsi="Arial" w:cs="Arial"/>
          <w:spacing w:val="-6"/>
          <w:sz w:val="24"/>
          <w:szCs w:val="24"/>
        </w:rPr>
        <w:t xml:space="preserve"> </w:t>
      </w:r>
      <w:r w:rsidRPr="00F50121">
        <w:rPr>
          <w:rFonts w:ascii="Arial" w:hAnsi="Arial" w:cs="Arial"/>
          <w:sz w:val="24"/>
          <w:szCs w:val="24"/>
        </w:rPr>
        <w:t>la</w:t>
      </w:r>
      <w:r w:rsidRPr="00F50121">
        <w:rPr>
          <w:rFonts w:ascii="Arial" w:hAnsi="Arial" w:cs="Arial"/>
          <w:spacing w:val="-2"/>
          <w:sz w:val="24"/>
          <w:szCs w:val="24"/>
        </w:rPr>
        <w:t xml:space="preserve"> </w:t>
      </w:r>
      <w:r w:rsidRPr="00F50121">
        <w:rPr>
          <w:rFonts w:ascii="Arial" w:hAnsi="Arial" w:cs="Arial"/>
          <w:sz w:val="24"/>
          <w:szCs w:val="24"/>
        </w:rPr>
        <w:t>conciliación</w:t>
      </w:r>
      <w:r w:rsidRPr="00F50121">
        <w:rPr>
          <w:rFonts w:ascii="Arial" w:hAnsi="Arial" w:cs="Arial"/>
          <w:spacing w:val="-4"/>
          <w:sz w:val="24"/>
          <w:szCs w:val="24"/>
        </w:rPr>
        <w:t xml:space="preserve"> </w:t>
      </w:r>
      <w:r w:rsidRPr="00F50121">
        <w:rPr>
          <w:rFonts w:ascii="Arial" w:hAnsi="Arial" w:cs="Arial"/>
          <w:sz w:val="24"/>
          <w:szCs w:val="24"/>
        </w:rPr>
        <w:t>en</w:t>
      </w:r>
      <w:r w:rsidRPr="00F50121">
        <w:rPr>
          <w:rFonts w:ascii="Arial" w:hAnsi="Arial" w:cs="Arial"/>
          <w:spacing w:val="-5"/>
          <w:sz w:val="24"/>
          <w:szCs w:val="24"/>
        </w:rPr>
        <w:t xml:space="preserve"> </w:t>
      </w:r>
      <w:r w:rsidRPr="00F50121">
        <w:rPr>
          <w:rFonts w:ascii="Arial" w:hAnsi="Arial" w:cs="Arial"/>
          <w:sz w:val="24"/>
          <w:szCs w:val="24"/>
        </w:rPr>
        <w:t>equidad y escríbelas en una hoja.</w:t>
      </w:r>
    </w:p>
    <w:p w14:paraId="0EDF7C99" w14:textId="77777777" w:rsidR="004B407E" w:rsidRPr="00F50121" w:rsidRDefault="004B407E" w:rsidP="006409EA">
      <w:pPr>
        <w:pStyle w:val="Prrafodelista"/>
        <w:numPr>
          <w:ilvl w:val="0"/>
          <w:numId w:val="3"/>
        </w:numPr>
        <w:tabs>
          <w:tab w:val="left" w:pos="1302"/>
        </w:tabs>
        <w:spacing w:before="1"/>
        <w:ind w:hanging="361"/>
        <w:jc w:val="both"/>
        <w:rPr>
          <w:rFonts w:ascii="Arial" w:hAnsi="Arial" w:cs="Arial"/>
          <w:sz w:val="24"/>
          <w:szCs w:val="24"/>
        </w:rPr>
      </w:pPr>
      <w:r w:rsidRPr="00F50121">
        <w:rPr>
          <w:rFonts w:ascii="Arial" w:hAnsi="Arial" w:cs="Arial"/>
          <w:sz w:val="24"/>
          <w:szCs w:val="24"/>
        </w:rPr>
        <w:t>Identifica</w:t>
      </w:r>
      <w:r w:rsidRPr="00F50121">
        <w:rPr>
          <w:rFonts w:ascii="Arial" w:hAnsi="Arial" w:cs="Arial"/>
          <w:spacing w:val="-5"/>
          <w:sz w:val="24"/>
          <w:szCs w:val="24"/>
        </w:rPr>
        <w:t xml:space="preserve"> </w:t>
      </w:r>
      <w:r w:rsidRPr="00F50121">
        <w:rPr>
          <w:rFonts w:ascii="Arial" w:hAnsi="Arial" w:cs="Arial"/>
          <w:sz w:val="24"/>
          <w:szCs w:val="24"/>
        </w:rPr>
        <w:t>3</w:t>
      </w:r>
      <w:r w:rsidRPr="00F50121">
        <w:rPr>
          <w:rFonts w:ascii="Arial" w:hAnsi="Arial" w:cs="Arial"/>
          <w:spacing w:val="-5"/>
          <w:sz w:val="24"/>
          <w:szCs w:val="24"/>
        </w:rPr>
        <w:t xml:space="preserve"> </w:t>
      </w:r>
      <w:r w:rsidRPr="00F50121">
        <w:rPr>
          <w:rFonts w:ascii="Arial" w:hAnsi="Arial" w:cs="Arial"/>
          <w:sz w:val="24"/>
          <w:szCs w:val="24"/>
        </w:rPr>
        <w:t>beneficios</w:t>
      </w:r>
      <w:r w:rsidRPr="00F50121">
        <w:rPr>
          <w:rFonts w:ascii="Arial" w:hAnsi="Arial" w:cs="Arial"/>
          <w:spacing w:val="-3"/>
          <w:sz w:val="24"/>
          <w:szCs w:val="24"/>
        </w:rPr>
        <w:t xml:space="preserve"> </w:t>
      </w:r>
      <w:r w:rsidRPr="00F50121">
        <w:rPr>
          <w:rFonts w:ascii="Arial" w:hAnsi="Arial" w:cs="Arial"/>
          <w:sz w:val="24"/>
          <w:szCs w:val="24"/>
        </w:rPr>
        <w:t>de</w:t>
      </w:r>
      <w:r w:rsidRPr="00F50121">
        <w:rPr>
          <w:rFonts w:ascii="Arial" w:hAnsi="Arial" w:cs="Arial"/>
          <w:spacing w:val="-4"/>
          <w:sz w:val="24"/>
          <w:szCs w:val="24"/>
        </w:rPr>
        <w:t xml:space="preserve"> </w:t>
      </w:r>
      <w:r w:rsidRPr="00F50121">
        <w:rPr>
          <w:rFonts w:ascii="Arial" w:hAnsi="Arial" w:cs="Arial"/>
          <w:sz w:val="24"/>
          <w:szCs w:val="24"/>
        </w:rPr>
        <w:t>la</w:t>
      </w:r>
      <w:r w:rsidRPr="00F50121">
        <w:rPr>
          <w:rFonts w:ascii="Arial" w:hAnsi="Arial" w:cs="Arial"/>
          <w:spacing w:val="-3"/>
          <w:sz w:val="24"/>
          <w:szCs w:val="24"/>
        </w:rPr>
        <w:t xml:space="preserve"> </w:t>
      </w:r>
      <w:r w:rsidRPr="00F50121">
        <w:rPr>
          <w:rFonts w:ascii="Arial" w:hAnsi="Arial" w:cs="Arial"/>
          <w:sz w:val="24"/>
          <w:szCs w:val="24"/>
        </w:rPr>
        <w:t>mediación</w:t>
      </w:r>
      <w:r w:rsidRPr="00F50121">
        <w:rPr>
          <w:rFonts w:ascii="Arial" w:hAnsi="Arial" w:cs="Arial"/>
          <w:spacing w:val="-5"/>
          <w:sz w:val="24"/>
          <w:szCs w:val="24"/>
        </w:rPr>
        <w:t xml:space="preserve"> </w:t>
      </w:r>
      <w:r w:rsidRPr="00F50121">
        <w:rPr>
          <w:rFonts w:ascii="Arial" w:hAnsi="Arial" w:cs="Arial"/>
          <w:sz w:val="24"/>
          <w:szCs w:val="24"/>
        </w:rPr>
        <w:t>comunitaria y escríbelas en una hoja.</w:t>
      </w:r>
    </w:p>
    <w:p w14:paraId="57930724" w14:textId="77777777" w:rsidR="003B4BE9" w:rsidRPr="006409EA" w:rsidRDefault="003B4BE9" w:rsidP="006409EA">
      <w:pPr>
        <w:tabs>
          <w:tab w:val="left" w:pos="1302"/>
        </w:tabs>
        <w:spacing w:before="1"/>
        <w:jc w:val="both"/>
        <w:rPr>
          <w:rFonts w:ascii="Bookman Old Style" w:hAnsi="Bookman Old Style"/>
          <w:sz w:val="24"/>
          <w:szCs w:val="24"/>
        </w:rPr>
      </w:pPr>
    </w:p>
    <w:p w14:paraId="1AF3A761" w14:textId="5CC887DB" w:rsidR="00F50121" w:rsidRPr="004B2AE3" w:rsidRDefault="00720742" w:rsidP="004B2AE3">
      <w:pPr>
        <w:pStyle w:val="Textoindependiente"/>
        <w:spacing w:before="183"/>
        <w:ind w:right="-186"/>
        <w:rPr>
          <w:rFonts w:ascii="Arial" w:hAnsi="Arial" w:cs="Arial"/>
          <w:spacing w:val="-12"/>
          <w:sz w:val="22"/>
          <w:szCs w:val="22"/>
        </w:rPr>
      </w:pPr>
      <w:r w:rsidRPr="00F50121">
        <w:rPr>
          <w:rFonts w:ascii="Arial" w:hAnsi="Arial" w:cs="Arial"/>
          <w:b/>
          <w:bCs/>
          <w:spacing w:val="-12"/>
          <w:sz w:val="22"/>
          <w:szCs w:val="22"/>
        </w:rPr>
        <w:t>6.</w:t>
      </w:r>
      <w:r w:rsidRPr="00720742">
        <w:rPr>
          <w:rFonts w:ascii="Arial" w:hAnsi="Arial" w:cs="Arial"/>
          <w:b/>
          <w:bCs/>
          <w:spacing w:val="-12"/>
          <w:sz w:val="22"/>
          <w:szCs w:val="22"/>
        </w:rPr>
        <w:t xml:space="preserve"> Autoevaluación</w:t>
      </w:r>
    </w:p>
    <w:p w14:paraId="7F4F4B9C" w14:textId="77777777" w:rsidR="004B2AE3" w:rsidRPr="004B2AE3" w:rsidRDefault="004B2AE3" w:rsidP="004B2AE3">
      <w:pPr>
        <w:widowControl/>
        <w:autoSpaceDE/>
        <w:autoSpaceDN/>
        <w:spacing w:after="160" w:line="259" w:lineRule="auto"/>
        <w:ind w:left="1080"/>
        <w:contextualSpacing/>
        <w:rPr>
          <w:rFonts w:ascii="Arial" w:eastAsia="Calibri" w:hAnsi="Arial" w:cs="Arial"/>
          <w:b/>
          <w:color w:val="000000"/>
          <w:lang w:val="es-ES_tradnl"/>
        </w:rPr>
      </w:pPr>
    </w:p>
    <w:p w14:paraId="201499CF" w14:textId="30E9B48F" w:rsidR="004B2AE3" w:rsidRDefault="004B2AE3" w:rsidP="004B2AE3">
      <w:pPr>
        <w:widowControl/>
        <w:numPr>
          <w:ilvl w:val="0"/>
          <w:numId w:val="24"/>
        </w:numPr>
        <w:autoSpaceDE/>
        <w:autoSpaceDN/>
        <w:spacing w:after="160" w:line="259" w:lineRule="auto"/>
        <w:contextualSpacing/>
        <w:jc w:val="both"/>
        <w:rPr>
          <w:rFonts w:ascii="Arial" w:eastAsia="Calibri" w:hAnsi="Arial" w:cs="Arial"/>
          <w:color w:val="000000"/>
          <w:lang w:val="es-ES_tradnl"/>
        </w:rPr>
      </w:pPr>
      <w:r w:rsidRPr="004B2AE3">
        <w:rPr>
          <w:rFonts w:ascii="Arial" w:eastAsia="Calibri" w:hAnsi="Arial" w:cs="Arial"/>
          <w:color w:val="000000"/>
          <w:lang w:val="es-ES_tradnl"/>
        </w:rPr>
        <w:t xml:space="preserve">¿Los temas tratados en la Unidad le permitieron ampliar su conocimiento sobre </w:t>
      </w:r>
      <w:r w:rsidR="008F2EC5">
        <w:rPr>
          <w:rFonts w:ascii="Arial" w:eastAsia="Calibri" w:hAnsi="Arial" w:cs="Arial"/>
          <w:color w:val="000000"/>
          <w:lang w:val="es-ES_tradnl"/>
        </w:rPr>
        <w:t>Mediación Comunitaria</w:t>
      </w:r>
      <w:r w:rsidRPr="004B2AE3">
        <w:rPr>
          <w:rFonts w:ascii="Arial" w:eastAsia="Calibri" w:hAnsi="Arial" w:cs="Arial"/>
          <w:color w:val="000000"/>
          <w:lang w:val="es-ES_tradnl"/>
        </w:rPr>
        <w:t>?</w:t>
      </w:r>
    </w:p>
    <w:p w14:paraId="10C09084" w14:textId="77777777" w:rsidR="008F2EC5" w:rsidRPr="004B2AE3" w:rsidRDefault="008F2EC5" w:rsidP="008F2EC5">
      <w:pPr>
        <w:widowControl/>
        <w:autoSpaceDE/>
        <w:autoSpaceDN/>
        <w:spacing w:after="160" w:line="259" w:lineRule="auto"/>
        <w:ind w:left="720"/>
        <w:contextualSpacing/>
        <w:jc w:val="both"/>
        <w:rPr>
          <w:rFonts w:ascii="Arial" w:eastAsia="Calibri" w:hAnsi="Arial" w:cs="Arial"/>
          <w:color w:val="000000"/>
          <w:lang w:val="es-ES_tradnl"/>
        </w:rPr>
      </w:pPr>
    </w:p>
    <w:p w14:paraId="515D50AC" w14:textId="77777777" w:rsidR="004B2AE3" w:rsidRPr="004B2AE3" w:rsidRDefault="004B2AE3" w:rsidP="004B2AE3">
      <w:pPr>
        <w:widowControl/>
        <w:autoSpaceDE/>
        <w:autoSpaceDN/>
        <w:spacing w:after="160" w:line="259" w:lineRule="auto"/>
        <w:jc w:val="both"/>
        <w:rPr>
          <w:rFonts w:ascii="Arial" w:eastAsia="Calibri" w:hAnsi="Arial" w:cs="Arial"/>
          <w:color w:val="000000"/>
          <w:lang w:val="es-ES_tradnl"/>
        </w:rPr>
      </w:pPr>
      <w:r w:rsidRPr="004B2AE3">
        <w:rPr>
          <w:rFonts w:ascii="Arial" w:eastAsia="Calibri" w:hAnsi="Arial" w:cs="Arial"/>
          <w:color w:val="000000"/>
          <w:lang w:val="es-ES_tradnl"/>
        </w:rPr>
        <w:t xml:space="preserve">             Totalmente □                Parcialmente □                    Escasamente □</w:t>
      </w:r>
    </w:p>
    <w:p w14:paraId="03ECB25A" w14:textId="77777777" w:rsidR="004B2AE3" w:rsidRPr="004B2AE3" w:rsidRDefault="004B2AE3" w:rsidP="004B2AE3">
      <w:pPr>
        <w:widowControl/>
        <w:autoSpaceDE/>
        <w:autoSpaceDN/>
        <w:spacing w:after="160" w:line="259" w:lineRule="auto"/>
        <w:jc w:val="both"/>
        <w:rPr>
          <w:rFonts w:ascii="Arial" w:eastAsia="Calibri" w:hAnsi="Arial" w:cs="Arial"/>
          <w:color w:val="000000"/>
          <w:lang w:val="es-ES_tradnl"/>
        </w:rPr>
      </w:pPr>
      <w:r w:rsidRPr="004B2AE3">
        <w:rPr>
          <w:rFonts w:ascii="Arial" w:eastAsia="Calibri" w:hAnsi="Arial" w:cs="Arial"/>
          <w:color w:val="000000"/>
          <w:lang w:val="es-ES_tradnl"/>
        </w:rPr>
        <w:t xml:space="preserve">             Comentarios:</w:t>
      </w:r>
    </w:p>
    <w:p w14:paraId="2A82CE56" w14:textId="77777777" w:rsidR="004B2AE3" w:rsidRPr="004B2AE3" w:rsidRDefault="004B2AE3" w:rsidP="004B2AE3">
      <w:pPr>
        <w:widowControl/>
        <w:autoSpaceDE/>
        <w:autoSpaceDN/>
        <w:spacing w:after="160" w:line="259" w:lineRule="auto"/>
        <w:ind w:left="720"/>
        <w:contextualSpacing/>
        <w:jc w:val="both"/>
        <w:rPr>
          <w:rFonts w:ascii="Arial" w:eastAsia="Calibri" w:hAnsi="Arial" w:cs="Arial"/>
          <w:color w:val="000000"/>
          <w:lang w:val="es-ES_tradnl"/>
        </w:rPr>
      </w:pPr>
    </w:p>
    <w:p w14:paraId="77327016" w14:textId="77777777" w:rsidR="004B2AE3" w:rsidRDefault="004B2AE3" w:rsidP="004B2AE3">
      <w:pPr>
        <w:widowControl/>
        <w:numPr>
          <w:ilvl w:val="0"/>
          <w:numId w:val="24"/>
        </w:numPr>
        <w:autoSpaceDE/>
        <w:autoSpaceDN/>
        <w:spacing w:after="160" w:line="259" w:lineRule="auto"/>
        <w:contextualSpacing/>
        <w:jc w:val="both"/>
        <w:rPr>
          <w:rFonts w:ascii="Arial" w:eastAsia="Calibri" w:hAnsi="Arial" w:cs="Arial"/>
          <w:color w:val="000000"/>
          <w:lang w:val="es-ES_tradnl"/>
        </w:rPr>
      </w:pPr>
      <w:r w:rsidRPr="004B2AE3">
        <w:rPr>
          <w:rFonts w:ascii="Arial" w:eastAsia="Calibri" w:hAnsi="Arial" w:cs="Arial"/>
          <w:color w:val="000000"/>
          <w:lang w:val="es-ES_tradnl"/>
        </w:rPr>
        <w:t>¿Hasta qué punto la Unidad ha cumplido con sus expectativas?</w:t>
      </w:r>
    </w:p>
    <w:p w14:paraId="4674E521" w14:textId="77777777" w:rsidR="008F2EC5" w:rsidRPr="004B2AE3" w:rsidRDefault="008F2EC5" w:rsidP="008F2EC5">
      <w:pPr>
        <w:widowControl/>
        <w:autoSpaceDE/>
        <w:autoSpaceDN/>
        <w:spacing w:after="160" w:line="259" w:lineRule="auto"/>
        <w:ind w:left="720"/>
        <w:contextualSpacing/>
        <w:jc w:val="both"/>
        <w:rPr>
          <w:rFonts w:ascii="Arial" w:eastAsia="Calibri" w:hAnsi="Arial" w:cs="Arial"/>
          <w:color w:val="000000"/>
          <w:lang w:val="es-ES_tradnl"/>
        </w:rPr>
      </w:pPr>
    </w:p>
    <w:p w14:paraId="6502FAB2" w14:textId="77777777" w:rsidR="004B2AE3" w:rsidRPr="004B2AE3" w:rsidRDefault="004B2AE3" w:rsidP="004B2AE3">
      <w:pPr>
        <w:widowControl/>
        <w:autoSpaceDE/>
        <w:autoSpaceDN/>
        <w:spacing w:after="160" w:line="259" w:lineRule="auto"/>
        <w:jc w:val="both"/>
        <w:rPr>
          <w:rFonts w:ascii="Arial" w:eastAsia="Calibri" w:hAnsi="Arial" w:cs="Arial"/>
          <w:color w:val="000000"/>
          <w:lang w:val="es-ES_tradnl"/>
        </w:rPr>
      </w:pPr>
      <w:r w:rsidRPr="004B2AE3">
        <w:rPr>
          <w:rFonts w:ascii="Arial" w:eastAsia="Calibri" w:hAnsi="Arial" w:cs="Arial"/>
          <w:color w:val="000000"/>
          <w:lang w:val="es-ES_tradnl"/>
        </w:rPr>
        <w:t xml:space="preserve">            Totalmente □                  Parcialmente□                    Escasamente □</w:t>
      </w:r>
    </w:p>
    <w:p w14:paraId="3E585E7F" w14:textId="77777777" w:rsidR="004B2AE3" w:rsidRPr="004B2AE3" w:rsidRDefault="004B2AE3" w:rsidP="004B2AE3">
      <w:pPr>
        <w:widowControl/>
        <w:autoSpaceDE/>
        <w:autoSpaceDN/>
        <w:spacing w:after="160" w:line="259" w:lineRule="auto"/>
        <w:jc w:val="both"/>
        <w:rPr>
          <w:rFonts w:ascii="Arial" w:eastAsia="Calibri" w:hAnsi="Arial" w:cs="Arial"/>
          <w:color w:val="000000"/>
          <w:lang w:val="es-ES_tradnl"/>
        </w:rPr>
      </w:pPr>
      <w:r w:rsidRPr="004B2AE3">
        <w:rPr>
          <w:rFonts w:ascii="Arial" w:eastAsia="Calibri" w:hAnsi="Arial" w:cs="Arial"/>
          <w:color w:val="000000"/>
          <w:lang w:val="es-ES_tradnl"/>
        </w:rPr>
        <w:t xml:space="preserve">            Comentarios:</w:t>
      </w:r>
    </w:p>
    <w:p w14:paraId="5F2E1430" w14:textId="77777777" w:rsidR="004B2AE3" w:rsidRPr="004B2AE3" w:rsidRDefault="004B2AE3" w:rsidP="004B2AE3">
      <w:pPr>
        <w:widowControl/>
        <w:autoSpaceDE/>
        <w:autoSpaceDN/>
        <w:spacing w:after="160" w:line="259" w:lineRule="auto"/>
        <w:ind w:left="720"/>
        <w:contextualSpacing/>
        <w:jc w:val="both"/>
        <w:rPr>
          <w:rFonts w:ascii="Arial" w:eastAsia="Calibri" w:hAnsi="Arial" w:cs="Arial"/>
          <w:color w:val="000000"/>
          <w:lang w:val="es-ES_tradnl"/>
        </w:rPr>
      </w:pPr>
    </w:p>
    <w:p w14:paraId="05C95E6A" w14:textId="77777777" w:rsidR="004B2AE3" w:rsidRDefault="004B2AE3" w:rsidP="004B2AE3">
      <w:pPr>
        <w:widowControl/>
        <w:numPr>
          <w:ilvl w:val="0"/>
          <w:numId w:val="24"/>
        </w:numPr>
        <w:autoSpaceDE/>
        <w:autoSpaceDN/>
        <w:spacing w:after="160" w:line="259" w:lineRule="auto"/>
        <w:contextualSpacing/>
        <w:jc w:val="both"/>
        <w:rPr>
          <w:rFonts w:ascii="Arial" w:eastAsia="Calibri" w:hAnsi="Arial" w:cs="Arial"/>
          <w:color w:val="000000"/>
          <w:lang w:val="es-ES_tradnl"/>
        </w:rPr>
      </w:pPr>
      <w:r w:rsidRPr="004B2AE3">
        <w:rPr>
          <w:rFonts w:ascii="Arial" w:eastAsia="Calibri" w:hAnsi="Arial" w:cs="Arial"/>
          <w:color w:val="000000"/>
          <w:lang w:val="es-ES_tradnl"/>
        </w:rPr>
        <w:t>¿Algún tema de los tratados en la Unidad lo ha dejado confuso o inseguro?</w:t>
      </w:r>
    </w:p>
    <w:p w14:paraId="0D870047" w14:textId="77777777" w:rsidR="008F2EC5" w:rsidRPr="004B2AE3" w:rsidRDefault="008F2EC5" w:rsidP="008F2EC5">
      <w:pPr>
        <w:widowControl/>
        <w:autoSpaceDE/>
        <w:autoSpaceDN/>
        <w:spacing w:after="160" w:line="259" w:lineRule="auto"/>
        <w:ind w:left="720"/>
        <w:contextualSpacing/>
        <w:jc w:val="both"/>
        <w:rPr>
          <w:rFonts w:ascii="Arial" w:eastAsia="Calibri" w:hAnsi="Arial" w:cs="Arial"/>
          <w:color w:val="000000"/>
          <w:lang w:val="es-ES_tradnl"/>
        </w:rPr>
      </w:pPr>
    </w:p>
    <w:p w14:paraId="1937CE58" w14:textId="77777777" w:rsidR="004B2AE3" w:rsidRPr="004B2AE3" w:rsidRDefault="004B2AE3" w:rsidP="004B2AE3">
      <w:pPr>
        <w:widowControl/>
        <w:autoSpaceDE/>
        <w:autoSpaceDN/>
        <w:spacing w:after="160" w:line="259" w:lineRule="auto"/>
        <w:jc w:val="both"/>
        <w:rPr>
          <w:rFonts w:ascii="Arial" w:eastAsia="Calibri" w:hAnsi="Arial" w:cs="Arial"/>
          <w:color w:val="000000"/>
          <w:lang w:val="es-ES_tradnl"/>
        </w:rPr>
      </w:pPr>
      <w:r w:rsidRPr="004B2AE3">
        <w:rPr>
          <w:rFonts w:ascii="Arial" w:eastAsia="Calibri" w:hAnsi="Arial" w:cs="Arial"/>
          <w:color w:val="000000"/>
          <w:lang w:val="es-ES_tradnl"/>
        </w:rPr>
        <w:t xml:space="preserve">               Sí □               No □</w:t>
      </w:r>
    </w:p>
    <w:p w14:paraId="0CF3C48A" w14:textId="77777777" w:rsidR="004B2AE3" w:rsidRPr="004B2AE3" w:rsidRDefault="004B2AE3" w:rsidP="004B2AE3">
      <w:pPr>
        <w:widowControl/>
        <w:numPr>
          <w:ilvl w:val="0"/>
          <w:numId w:val="24"/>
        </w:numPr>
        <w:autoSpaceDE/>
        <w:autoSpaceDN/>
        <w:spacing w:after="160" w:line="259" w:lineRule="auto"/>
        <w:contextualSpacing/>
        <w:jc w:val="both"/>
        <w:rPr>
          <w:rFonts w:ascii="Arial" w:eastAsia="Calibri" w:hAnsi="Arial" w:cs="Arial"/>
          <w:color w:val="000000"/>
          <w:lang w:val="es-ES_tradnl"/>
        </w:rPr>
      </w:pPr>
      <w:r w:rsidRPr="004B2AE3">
        <w:rPr>
          <w:rFonts w:ascii="Arial" w:eastAsia="Calibri" w:hAnsi="Arial" w:cs="Arial"/>
          <w:color w:val="000000"/>
          <w:lang w:val="es-ES_tradnl"/>
        </w:rPr>
        <w:t>Si su respuesta es afirmativa, por favor indique la razón de su confusión o inseguridad:</w:t>
      </w:r>
    </w:p>
    <w:p w14:paraId="7EC788F1" w14:textId="77777777" w:rsidR="004B2AE3" w:rsidRPr="004B2AE3" w:rsidRDefault="004B2AE3" w:rsidP="004B2AE3">
      <w:pPr>
        <w:widowControl/>
        <w:autoSpaceDE/>
        <w:autoSpaceDN/>
        <w:spacing w:after="160" w:line="259" w:lineRule="auto"/>
        <w:ind w:left="720"/>
        <w:contextualSpacing/>
        <w:jc w:val="both"/>
        <w:rPr>
          <w:rFonts w:ascii="Arial" w:eastAsia="Calibri" w:hAnsi="Arial" w:cs="Arial"/>
          <w:color w:val="000000"/>
          <w:lang w:val="es-ES_tradnl"/>
        </w:rPr>
      </w:pPr>
    </w:p>
    <w:p w14:paraId="47DD8933" w14:textId="77777777" w:rsidR="004B2AE3" w:rsidRPr="004B2AE3" w:rsidRDefault="004B2AE3" w:rsidP="004B2AE3">
      <w:pPr>
        <w:widowControl/>
        <w:autoSpaceDE/>
        <w:autoSpaceDN/>
        <w:spacing w:after="160" w:line="259" w:lineRule="auto"/>
        <w:ind w:left="720"/>
        <w:contextualSpacing/>
        <w:jc w:val="both"/>
        <w:rPr>
          <w:rFonts w:ascii="Arial" w:eastAsia="Calibri" w:hAnsi="Arial" w:cs="Arial"/>
          <w:color w:val="000000"/>
          <w:lang w:val="es-ES_tradnl"/>
        </w:rPr>
      </w:pPr>
      <w:r w:rsidRPr="004B2AE3">
        <w:rPr>
          <w:rFonts w:ascii="Arial" w:eastAsia="Calibri" w:hAnsi="Arial" w:cs="Arial"/>
          <w:color w:val="000000"/>
          <w:lang w:val="es-ES_tradnl"/>
        </w:rPr>
        <w:t>Comentarios generales:</w:t>
      </w:r>
    </w:p>
    <w:p w14:paraId="28149509" w14:textId="77777777" w:rsidR="00F50121" w:rsidRDefault="00F50121" w:rsidP="009D3864">
      <w:pPr>
        <w:pStyle w:val="Ttulo1"/>
        <w:spacing w:before="183"/>
        <w:ind w:left="0"/>
        <w:jc w:val="center"/>
        <w:rPr>
          <w:rFonts w:ascii="Bookman Old Style" w:hAnsi="Bookman Old Style"/>
        </w:rPr>
      </w:pPr>
    </w:p>
    <w:p w14:paraId="5E37FBE3" w14:textId="77777777" w:rsidR="00F50121" w:rsidRDefault="00F50121" w:rsidP="009D3864">
      <w:pPr>
        <w:pStyle w:val="Ttulo1"/>
        <w:spacing w:before="183"/>
        <w:ind w:left="0"/>
        <w:jc w:val="center"/>
        <w:rPr>
          <w:rFonts w:ascii="Bookman Old Style" w:hAnsi="Bookman Old Style"/>
        </w:rPr>
      </w:pPr>
    </w:p>
    <w:p w14:paraId="070230B9" w14:textId="77777777" w:rsidR="00F50121" w:rsidRDefault="00F50121" w:rsidP="009D3864">
      <w:pPr>
        <w:pStyle w:val="Ttulo1"/>
        <w:spacing w:before="183"/>
        <w:ind w:left="0"/>
        <w:jc w:val="center"/>
        <w:rPr>
          <w:rFonts w:ascii="Bookman Old Style" w:hAnsi="Bookman Old Style"/>
        </w:rPr>
      </w:pPr>
    </w:p>
    <w:p w14:paraId="6639E06D" w14:textId="77777777" w:rsidR="00F50121" w:rsidRDefault="00F50121" w:rsidP="009D3864">
      <w:pPr>
        <w:pStyle w:val="Ttulo1"/>
        <w:spacing w:before="183"/>
        <w:ind w:left="0"/>
        <w:jc w:val="center"/>
        <w:rPr>
          <w:rFonts w:ascii="Bookman Old Style" w:hAnsi="Bookman Old Style"/>
        </w:rPr>
      </w:pPr>
    </w:p>
    <w:p w14:paraId="6B0EE47D" w14:textId="13705A33" w:rsidR="00F50121" w:rsidRDefault="00F50121" w:rsidP="009D3864">
      <w:pPr>
        <w:pStyle w:val="Ttulo1"/>
        <w:spacing w:before="183"/>
        <w:ind w:left="0"/>
        <w:jc w:val="center"/>
        <w:rPr>
          <w:rFonts w:ascii="Bookman Old Style" w:hAnsi="Bookman Old Style"/>
        </w:rPr>
      </w:pPr>
    </w:p>
    <w:p w14:paraId="58411C36" w14:textId="54E41A9C" w:rsidR="00CD1E35" w:rsidRDefault="00CD1E35" w:rsidP="009D3864">
      <w:pPr>
        <w:pStyle w:val="Ttulo1"/>
        <w:spacing w:before="183"/>
        <w:ind w:left="0"/>
        <w:jc w:val="center"/>
        <w:rPr>
          <w:rFonts w:ascii="Bookman Old Style" w:hAnsi="Bookman Old Style"/>
        </w:rPr>
      </w:pPr>
    </w:p>
    <w:p w14:paraId="4DDDA817" w14:textId="4B8656E4" w:rsidR="00CD1E35" w:rsidRDefault="00CD1E35" w:rsidP="009D3864">
      <w:pPr>
        <w:pStyle w:val="Ttulo1"/>
        <w:spacing w:before="183"/>
        <w:ind w:left="0"/>
        <w:jc w:val="center"/>
        <w:rPr>
          <w:rFonts w:ascii="Bookman Old Style" w:hAnsi="Bookman Old Style"/>
        </w:rPr>
      </w:pPr>
    </w:p>
    <w:p w14:paraId="54B188F0" w14:textId="1D308B32" w:rsidR="00F50121" w:rsidRDefault="00F50121" w:rsidP="008F2EC5">
      <w:pPr>
        <w:pStyle w:val="Ttulo1"/>
        <w:spacing w:before="183"/>
        <w:ind w:left="0"/>
        <w:rPr>
          <w:rFonts w:ascii="Bookman Old Style" w:hAnsi="Bookman Old Style"/>
        </w:rPr>
      </w:pPr>
    </w:p>
    <w:p w14:paraId="30DBE8CC" w14:textId="4C1C0322" w:rsidR="006510A1" w:rsidRPr="00F50121" w:rsidRDefault="009D3864" w:rsidP="00720742">
      <w:pPr>
        <w:pStyle w:val="Ttulo1"/>
        <w:spacing w:before="183"/>
        <w:ind w:left="0"/>
        <w:jc w:val="center"/>
        <w:rPr>
          <w:rFonts w:ascii="Arial" w:hAnsi="Arial" w:cs="Arial"/>
        </w:rPr>
      </w:pPr>
      <w:r w:rsidRPr="00F50121">
        <w:rPr>
          <w:rFonts w:ascii="Arial" w:hAnsi="Arial" w:cs="Arial"/>
        </w:rPr>
        <w:t>UNIDAD</w:t>
      </w:r>
      <w:r w:rsidRPr="00F50121">
        <w:rPr>
          <w:rFonts w:ascii="Arial" w:hAnsi="Arial" w:cs="Arial"/>
          <w:spacing w:val="-2"/>
        </w:rPr>
        <w:t xml:space="preserve"> </w:t>
      </w:r>
      <w:r w:rsidRPr="00F50121">
        <w:rPr>
          <w:rFonts w:ascii="Arial" w:hAnsi="Arial" w:cs="Arial"/>
        </w:rPr>
        <w:t>5</w:t>
      </w:r>
      <w:r w:rsidR="00720742">
        <w:rPr>
          <w:rFonts w:ascii="Arial" w:hAnsi="Arial" w:cs="Arial"/>
        </w:rPr>
        <w:t xml:space="preserve"> </w:t>
      </w:r>
      <w:r w:rsidR="006510A1" w:rsidRPr="00F50121">
        <w:rPr>
          <w:rFonts w:ascii="Arial" w:hAnsi="Arial" w:cs="Arial"/>
        </w:rPr>
        <w:t>MEDIACIÓN ESCOLAR</w:t>
      </w:r>
    </w:p>
    <w:p w14:paraId="1BAA7633" w14:textId="77777777" w:rsidR="00CD1E35" w:rsidRPr="00F50121" w:rsidRDefault="00CD1E35" w:rsidP="00CD1E35">
      <w:pPr>
        <w:pStyle w:val="Textoindependiente"/>
        <w:spacing w:before="183"/>
        <w:ind w:right="-186"/>
        <w:rPr>
          <w:rFonts w:ascii="Arial" w:hAnsi="Arial" w:cs="Arial"/>
          <w:b/>
          <w:bCs/>
          <w:spacing w:val="-12"/>
          <w:sz w:val="22"/>
          <w:szCs w:val="22"/>
        </w:rPr>
      </w:pPr>
      <w:r w:rsidRPr="00F50121">
        <w:rPr>
          <w:rFonts w:ascii="Arial" w:hAnsi="Arial" w:cs="Arial"/>
          <w:b/>
          <w:bCs/>
          <w:spacing w:val="-12"/>
          <w:sz w:val="22"/>
          <w:szCs w:val="22"/>
        </w:rPr>
        <w:t>CONTENIDO</w:t>
      </w:r>
    </w:p>
    <w:p w14:paraId="758537F3" w14:textId="7A4FEBC2" w:rsidR="00CD1E35" w:rsidRPr="00CD1E35" w:rsidRDefault="00CD1E35" w:rsidP="00CD1E35">
      <w:pPr>
        <w:pStyle w:val="Textoindependiente"/>
        <w:spacing w:before="183"/>
        <w:ind w:right="-186"/>
        <w:rPr>
          <w:rFonts w:ascii="Arial" w:hAnsi="Arial" w:cs="Arial"/>
          <w:b/>
          <w:bCs/>
          <w:spacing w:val="-12"/>
          <w:sz w:val="22"/>
          <w:szCs w:val="22"/>
        </w:rPr>
      </w:pPr>
      <w:r w:rsidRPr="00CD1E35">
        <w:rPr>
          <w:rFonts w:ascii="Arial" w:hAnsi="Arial" w:cs="Arial"/>
          <w:b/>
          <w:bCs/>
          <w:spacing w:val="-12"/>
          <w:sz w:val="22"/>
          <w:szCs w:val="22"/>
        </w:rPr>
        <w:t xml:space="preserve">UNIDAD </w:t>
      </w:r>
      <w:r w:rsidRPr="00CD1E35">
        <w:rPr>
          <w:rFonts w:ascii="Arial" w:hAnsi="Arial" w:cs="Arial"/>
          <w:b/>
          <w:bCs/>
          <w:sz w:val="22"/>
          <w:szCs w:val="22"/>
        </w:rPr>
        <w:t>5 MEDIACIÓN ESCOLAR</w:t>
      </w:r>
    </w:p>
    <w:p w14:paraId="12C052AD" w14:textId="77777777" w:rsidR="00CD1E35" w:rsidRDefault="00CD1E35" w:rsidP="00CD1E35">
      <w:pPr>
        <w:pStyle w:val="Textoindependiente"/>
        <w:spacing w:before="183"/>
        <w:ind w:right="-186"/>
        <w:rPr>
          <w:rFonts w:ascii="Arial" w:hAnsi="Arial" w:cs="Arial"/>
          <w:spacing w:val="-12"/>
          <w:sz w:val="22"/>
          <w:szCs w:val="22"/>
        </w:rPr>
      </w:pPr>
      <w:r w:rsidRPr="00F50121">
        <w:rPr>
          <w:rFonts w:ascii="Arial" w:hAnsi="Arial" w:cs="Arial"/>
          <w:b/>
          <w:bCs/>
          <w:spacing w:val="-12"/>
          <w:sz w:val="22"/>
          <w:szCs w:val="22"/>
        </w:rPr>
        <w:t>1</w:t>
      </w:r>
      <w:r w:rsidRPr="00124D46">
        <w:rPr>
          <w:rFonts w:ascii="Arial" w:hAnsi="Arial" w:cs="Arial"/>
          <w:spacing w:val="-12"/>
          <w:sz w:val="22"/>
          <w:szCs w:val="22"/>
        </w:rPr>
        <w:t>.Evaluación Diagnostica “Pre-Saber”</w:t>
      </w:r>
    </w:p>
    <w:p w14:paraId="773071D0" w14:textId="77777777" w:rsidR="00CD1E35" w:rsidRPr="00124D46" w:rsidRDefault="00CD1E35" w:rsidP="00CD1E35">
      <w:pPr>
        <w:pStyle w:val="Textoindependiente"/>
        <w:spacing w:before="183"/>
        <w:ind w:right="-186"/>
        <w:rPr>
          <w:rFonts w:ascii="Arial" w:hAnsi="Arial" w:cs="Arial"/>
          <w:spacing w:val="-12"/>
          <w:sz w:val="22"/>
          <w:szCs w:val="22"/>
        </w:rPr>
      </w:pPr>
    </w:p>
    <w:p w14:paraId="188B36E5" w14:textId="77777777" w:rsidR="00CD1E35" w:rsidRDefault="00CD1E35" w:rsidP="00CD1E35">
      <w:pPr>
        <w:rPr>
          <w:rFonts w:ascii="Arial" w:hAnsi="Arial" w:cs="Arial"/>
          <w:spacing w:val="-12"/>
        </w:rPr>
      </w:pPr>
      <w:r w:rsidRPr="00F50121">
        <w:rPr>
          <w:rFonts w:ascii="Arial" w:hAnsi="Arial" w:cs="Arial"/>
          <w:b/>
          <w:bCs/>
          <w:spacing w:val="-12"/>
        </w:rPr>
        <w:t>2</w:t>
      </w:r>
      <w:r w:rsidRPr="00124D46">
        <w:rPr>
          <w:rFonts w:ascii="Arial" w:hAnsi="Arial" w:cs="Arial"/>
          <w:spacing w:val="-12"/>
        </w:rPr>
        <w:t xml:space="preserve">. Temas </w:t>
      </w:r>
      <w:r>
        <w:rPr>
          <w:rFonts w:ascii="Arial" w:hAnsi="Arial" w:cs="Arial"/>
          <w:spacing w:val="-12"/>
        </w:rPr>
        <w:t xml:space="preserve">   </w:t>
      </w:r>
    </w:p>
    <w:p w14:paraId="2FC5AC42" w14:textId="75830815" w:rsidR="00CD1E35" w:rsidRPr="00CD1E35" w:rsidRDefault="00C81EEF" w:rsidP="00CD1E35">
      <w:pPr>
        <w:rPr>
          <w:rFonts w:ascii="Arial" w:hAnsi="Arial" w:cs="Arial"/>
        </w:rPr>
      </w:pPr>
      <w:r w:rsidRPr="008F2EC5">
        <w:rPr>
          <w:rFonts w:ascii="Arial" w:hAnsi="Arial" w:cs="Arial"/>
          <w:b/>
          <w:spacing w:val="-12"/>
        </w:rPr>
        <w:t xml:space="preserve">                      2.1</w:t>
      </w:r>
      <w:r w:rsidRPr="00CD1E35">
        <w:rPr>
          <w:rFonts w:ascii="Arial" w:hAnsi="Arial" w:cs="Arial"/>
          <w:sz w:val="24"/>
          <w:szCs w:val="24"/>
        </w:rPr>
        <w:t xml:space="preserve"> ¿</w:t>
      </w:r>
      <w:r>
        <w:rPr>
          <w:rFonts w:ascii="Arial" w:hAnsi="Arial" w:cs="Arial"/>
          <w:sz w:val="24"/>
          <w:szCs w:val="24"/>
        </w:rPr>
        <w:t>Q</w:t>
      </w:r>
      <w:r w:rsidRPr="00CD1E35">
        <w:rPr>
          <w:rFonts w:ascii="Arial" w:hAnsi="Arial" w:cs="Arial"/>
          <w:sz w:val="24"/>
          <w:szCs w:val="24"/>
        </w:rPr>
        <w:t>ué</w:t>
      </w:r>
      <w:r w:rsidRPr="00CD1E35">
        <w:rPr>
          <w:rFonts w:ascii="Arial" w:hAnsi="Arial" w:cs="Arial"/>
          <w:spacing w:val="-2"/>
          <w:sz w:val="24"/>
          <w:szCs w:val="24"/>
        </w:rPr>
        <w:t xml:space="preserve"> </w:t>
      </w:r>
      <w:r w:rsidRPr="00CD1E35">
        <w:rPr>
          <w:rFonts w:ascii="Arial" w:hAnsi="Arial" w:cs="Arial"/>
          <w:sz w:val="24"/>
          <w:szCs w:val="24"/>
        </w:rPr>
        <w:t>es</w:t>
      </w:r>
      <w:r w:rsidRPr="00CD1E35">
        <w:rPr>
          <w:rFonts w:ascii="Arial" w:hAnsi="Arial" w:cs="Arial"/>
          <w:spacing w:val="-4"/>
          <w:sz w:val="24"/>
          <w:szCs w:val="24"/>
        </w:rPr>
        <w:t xml:space="preserve"> </w:t>
      </w:r>
      <w:r w:rsidRPr="00CD1E35">
        <w:rPr>
          <w:rFonts w:ascii="Arial" w:hAnsi="Arial" w:cs="Arial"/>
          <w:sz w:val="24"/>
          <w:szCs w:val="24"/>
        </w:rPr>
        <w:t>la</w:t>
      </w:r>
      <w:r w:rsidRPr="00CD1E35">
        <w:rPr>
          <w:rFonts w:ascii="Arial" w:hAnsi="Arial" w:cs="Arial"/>
          <w:spacing w:val="-1"/>
          <w:sz w:val="24"/>
          <w:szCs w:val="24"/>
        </w:rPr>
        <w:t xml:space="preserve"> </w:t>
      </w:r>
      <w:r>
        <w:rPr>
          <w:rFonts w:ascii="Arial" w:hAnsi="Arial" w:cs="Arial"/>
          <w:sz w:val="24"/>
          <w:szCs w:val="24"/>
        </w:rPr>
        <w:t>M</w:t>
      </w:r>
      <w:r w:rsidRPr="00CD1E35">
        <w:rPr>
          <w:rFonts w:ascii="Arial" w:hAnsi="Arial" w:cs="Arial"/>
          <w:sz w:val="24"/>
          <w:szCs w:val="24"/>
        </w:rPr>
        <w:t>ediación</w:t>
      </w:r>
      <w:r w:rsidRPr="00CD1E35">
        <w:rPr>
          <w:rFonts w:ascii="Arial" w:hAnsi="Arial" w:cs="Arial"/>
          <w:spacing w:val="-4"/>
          <w:sz w:val="24"/>
          <w:szCs w:val="24"/>
        </w:rPr>
        <w:t xml:space="preserve"> </w:t>
      </w:r>
      <w:r>
        <w:rPr>
          <w:rFonts w:ascii="Arial" w:hAnsi="Arial" w:cs="Arial"/>
          <w:sz w:val="24"/>
          <w:szCs w:val="24"/>
        </w:rPr>
        <w:t>E</w:t>
      </w:r>
      <w:r w:rsidRPr="00CD1E35">
        <w:rPr>
          <w:rFonts w:ascii="Arial" w:hAnsi="Arial" w:cs="Arial"/>
          <w:sz w:val="24"/>
          <w:szCs w:val="24"/>
        </w:rPr>
        <w:t>scolar?</w:t>
      </w:r>
    </w:p>
    <w:p w14:paraId="4D6E3B3D" w14:textId="626E1B7F" w:rsidR="00CD1E35" w:rsidRPr="00CD1E35" w:rsidRDefault="00C81EEF" w:rsidP="00CD1E35">
      <w:pPr>
        <w:pStyle w:val="Textoindependiente"/>
        <w:spacing w:before="183"/>
        <w:ind w:right="-186"/>
        <w:rPr>
          <w:rFonts w:ascii="Arial" w:hAnsi="Arial" w:cs="Arial"/>
          <w:sz w:val="22"/>
          <w:szCs w:val="22"/>
        </w:rPr>
      </w:pPr>
      <w:r w:rsidRPr="008F2EC5">
        <w:rPr>
          <w:rFonts w:ascii="Arial" w:hAnsi="Arial" w:cs="Arial"/>
          <w:b/>
          <w:spacing w:val="-12"/>
          <w:sz w:val="22"/>
          <w:szCs w:val="22"/>
        </w:rPr>
        <w:t xml:space="preserve">                      2.2</w:t>
      </w:r>
      <w:r w:rsidRPr="00CD1E35">
        <w:rPr>
          <w:rFonts w:ascii="Arial" w:hAnsi="Arial" w:cs="Arial"/>
          <w:spacing w:val="-12"/>
          <w:sz w:val="22"/>
          <w:szCs w:val="22"/>
        </w:rPr>
        <w:t xml:space="preserve"> </w:t>
      </w:r>
      <w:r w:rsidRPr="00CD1E35">
        <w:rPr>
          <w:rFonts w:ascii="Arial" w:hAnsi="Arial" w:cs="Arial"/>
        </w:rPr>
        <w:t>¿</w:t>
      </w:r>
      <w:r>
        <w:rPr>
          <w:rFonts w:ascii="Arial" w:hAnsi="Arial" w:cs="Arial"/>
        </w:rPr>
        <w:t>Q</w:t>
      </w:r>
      <w:r w:rsidRPr="00CD1E35">
        <w:rPr>
          <w:rFonts w:ascii="Arial" w:hAnsi="Arial" w:cs="Arial"/>
        </w:rPr>
        <w:t>uién</w:t>
      </w:r>
      <w:r w:rsidRPr="00CD1E35">
        <w:rPr>
          <w:rFonts w:ascii="Arial" w:hAnsi="Arial" w:cs="Arial"/>
          <w:spacing w:val="-2"/>
        </w:rPr>
        <w:t xml:space="preserve"> </w:t>
      </w:r>
      <w:r w:rsidRPr="00CD1E35">
        <w:rPr>
          <w:rFonts w:ascii="Arial" w:hAnsi="Arial" w:cs="Arial"/>
        </w:rPr>
        <w:t>puede</w:t>
      </w:r>
      <w:r w:rsidRPr="00CD1E35">
        <w:rPr>
          <w:rFonts w:ascii="Arial" w:hAnsi="Arial" w:cs="Arial"/>
          <w:spacing w:val="-1"/>
        </w:rPr>
        <w:t xml:space="preserve"> </w:t>
      </w:r>
      <w:r w:rsidRPr="00CD1E35">
        <w:rPr>
          <w:rFonts w:ascii="Arial" w:hAnsi="Arial" w:cs="Arial"/>
        </w:rPr>
        <w:t>utilizar</w:t>
      </w:r>
      <w:r w:rsidRPr="00CD1E35">
        <w:rPr>
          <w:rFonts w:ascii="Arial" w:hAnsi="Arial" w:cs="Arial"/>
          <w:spacing w:val="-1"/>
        </w:rPr>
        <w:t xml:space="preserve"> </w:t>
      </w:r>
      <w:r w:rsidRPr="00CD1E35">
        <w:rPr>
          <w:rFonts w:ascii="Arial" w:hAnsi="Arial" w:cs="Arial"/>
        </w:rPr>
        <w:t>la</w:t>
      </w:r>
      <w:r w:rsidRPr="00CD1E35">
        <w:rPr>
          <w:rFonts w:ascii="Arial" w:hAnsi="Arial" w:cs="Arial"/>
          <w:spacing w:val="-1"/>
        </w:rPr>
        <w:t xml:space="preserve"> </w:t>
      </w:r>
      <w:r w:rsidR="00241BC7">
        <w:rPr>
          <w:rFonts w:ascii="Arial" w:hAnsi="Arial" w:cs="Arial"/>
        </w:rPr>
        <w:t>M</w:t>
      </w:r>
      <w:r w:rsidRPr="00CD1E35">
        <w:rPr>
          <w:rFonts w:ascii="Arial" w:hAnsi="Arial" w:cs="Arial"/>
        </w:rPr>
        <w:t>ediación</w:t>
      </w:r>
      <w:r w:rsidRPr="00CD1E35">
        <w:rPr>
          <w:rFonts w:ascii="Arial" w:hAnsi="Arial" w:cs="Arial"/>
          <w:spacing w:val="-4"/>
        </w:rPr>
        <w:t xml:space="preserve"> </w:t>
      </w:r>
      <w:r w:rsidR="00241BC7">
        <w:rPr>
          <w:rFonts w:ascii="Arial" w:hAnsi="Arial" w:cs="Arial"/>
        </w:rPr>
        <w:t>E</w:t>
      </w:r>
      <w:r w:rsidRPr="00CD1E35">
        <w:rPr>
          <w:rFonts w:ascii="Arial" w:hAnsi="Arial" w:cs="Arial"/>
        </w:rPr>
        <w:t>scolar?</w:t>
      </w:r>
    </w:p>
    <w:p w14:paraId="69381AE4" w14:textId="1728592F" w:rsidR="00CD1E35" w:rsidRPr="00CD1E35" w:rsidRDefault="00C81EEF" w:rsidP="00CD1E35">
      <w:pPr>
        <w:pStyle w:val="Ttulo1"/>
        <w:spacing w:before="160"/>
        <w:ind w:left="0"/>
        <w:rPr>
          <w:rFonts w:ascii="Arial" w:hAnsi="Arial" w:cs="Arial"/>
          <w:b w:val="0"/>
          <w:bCs w:val="0"/>
          <w:position w:val="6"/>
          <w:sz w:val="22"/>
          <w:szCs w:val="22"/>
        </w:rPr>
      </w:pPr>
      <w:r w:rsidRPr="00CD1E35">
        <w:rPr>
          <w:rFonts w:ascii="Arial" w:hAnsi="Arial" w:cs="Arial"/>
          <w:b w:val="0"/>
          <w:bCs w:val="0"/>
          <w:position w:val="6"/>
          <w:sz w:val="22"/>
          <w:szCs w:val="22"/>
        </w:rPr>
        <w:t xml:space="preserve">                  </w:t>
      </w:r>
      <w:r w:rsidRPr="008F2EC5">
        <w:rPr>
          <w:rFonts w:ascii="Arial" w:hAnsi="Arial" w:cs="Arial"/>
          <w:bCs w:val="0"/>
        </w:rPr>
        <w:t>2.3</w:t>
      </w:r>
      <w:proofErr w:type="gramStart"/>
      <w:r w:rsidR="004F7A26">
        <w:rPr>
          <w:rFonts w:ascii="Arial" w:hAnsi="Arial" w:cs="Arial"/>
          <w:b w:val="0"/>
          <w:bCs w:val="0"/>
        </w:rPr>
        <w:t>.</w:t>
      </w:r>
      <w:r w:rsidR="004F7A26" w:rsidRPr="00CD1E35">
        <w:rPr>
          <w:rFonts w:ascii="Arial" w:hAnsi="Arial" w:cs="Arial"/>
          <w:b w:val="0"/>
          <w:bCs w:val="0"/>
        </w:rPr>
        <w:t>¿</w:t>
      </w:r>
      <w:proofErr w:type="gramEnd"/>
      <w:r w:rsidR="00241BC7">
        <w:rPr>
          <w:rFonts w:ascii="Arial" w:hAnsi="Arial" w:cs="Arial"/>
          <w:b w:val="0"/>
          <w:bCs w:val="0"/>
        </w:rPr>
        <w:t>C</w:t>
      </w:r>
      <w:r w:rsidRPr="00CD1E35">
        <w:rPr>
          <w:rFonts w:ascii="Arial" w:hAnsi="Arial" w:cs="Arial"/>
          <w:b w:val="0"/>
          <w:bCs w:val="0"/>
        </w:rPr>
        <w:t>uáles</w:t>
      </w:r>
      <w:r w:rsidRPr="00CD1E35">
        <w:rPr>
          <w:rFonts w:ascii="Arial" w:hAnsi="Arial" w:cs="Arial"/>
          <w:b w:val="0"/>
          <w:bCs w:val="0"/>
          <w:spacing w:val="-5"/>
        </w:rPr>
        <w:t xml:space="preserve"> </w:t>
      </w:r>
      <w:r w:rsidRPr="00CD1E35">
        <w:rPr>
          <w:rFonts w:ascii="Arial" w:hAnsi="Arial" w:cs="Arial"/>
          <w:b w:val="0"/>
          <w:bCs w:val="0"/>
        </w:rPr>
        <w:t>son</w:t>
      </w:r>
      <w:r w:rsidRPr="00CD1E35">
        <w:rPr>
          <w:rFonts w:ascii="Arial" w:hAnsi="Arial" w:cs="Arial"/>
          <w:b w:val="0"/>
          <w:bCs w:val="0"/>
          <w:spacing w:val="-2"/>
        </w:rPr>
        <w:t xml:space="preserve"> </w:t>
      </w:r>
      <w:r w:rsidRPr="00CD1E35">
        <w:rPr>
          <w:rFonts w:ascii="Arial" w:hAnsi="Arial" w:cs="Arial"/>
          <w:b w:val="0"/>
          <w:bCs w:val="0"/>
        </w:rPr>
        <w:t>las</w:t>
      </w:r>
      <w:r w:rsidRPr="00CD1E35">
        <w:rPr>
          <w:rFonts w:ascii="Arial" w:hAnsi="Arial" w:cs="Arial"/>
          <w:b w:val="0"/>
          <w:bCs w:val="0"/>
          <w:spacing w:val="-2"/>
        </w:rPr>
        <w:t xml:space="preserve"> </w:t>
      </w:r>
      <w:r w:rsidRPr="00CD1E35">
        <w:rPr>
          <w:rFonts w:ascii="Arial" w:hAnsi="Arial" w:cs="Arial"/>
          <w:b w:val="0"/>
          <w:bCs w:val="0"/>
        </w:rPr>
        <w:t>bondades</w:t>
      </w:r>
      <w:r w:rsidRPr="00CD1E35">
        <w:rPr>
          <w:rFonts w:ascii="Arial" w:hAnsi="Arial" w:cs="Arial"/>
          <w:b w:val="0"/>
          <w:bCs w:val="0"/>
          <w:spacing w:val="-2"/>
        </w:rPr>
        <w:t xml:space="preserve"> </w:t>
      </w:r>
      <w:r w:rsidRPr="00CD1E35">
        <w:rPr>
          <w:rFonts w:ascii="Arial" w:hAnsi="Arial" w:cs="Arial"/>
          <w:b w:val="0"/>
          <w:bCs w:val="0"/>
        </w:rPr>
        <w:t>de</w:t>
      </w:r>
      <w:r w:rsidRPr="00CD1E35">
        <w:rPr>
          <w:rFonts w:ascii="Arial" w:hAnsi="Arial" w:cs="Arial"/>
          <w:b w:val="0"/>
          <w:bCs w:val="0"/>
          <w:spacing w:val="-2"/>
        </w:rPr>
        <w:t xml:space="preserve"> </w:t>
      </w:r>
      <w:r w:rsidRPr="00CD1E35">
        <w:rPr>
          <w:rFonts w:ascii="Arial" w:hAnsi="Arial" w:cs="Arial"/>
          <w:b w:val="0"/>
          <w:bCs w:val="0"/>
        </w:rPr>
        <w:t>la</w:t>
      </w:r>
      <w:r w:rsidRPr="00CD1E35">
        <w:rPr>
          <w:rFonts w:ascii="Arial" w:hAnsi="Arial" w:cs="Arial"/>
          <w:b w:val="0"/>
          <w:bCs w:val="0"/>
          <w:spacing w:val="-2"/>
        </w:rPr>
        <w:t xml:space="preserve"> </w:t>
      </w:r>
      <w:r w:rsidR="00241BC7">
        <w:rPr>
          <w:rFonts w:ascii="Arial" w:hAnsi="Arial" w:cs="Arial"/>
          <w:b w:val="0"/>
          <w:bCs w:val="0"/>
        </w:rPr>
        <w:t>M</w:t>
      </w:r>
      <w:r w:rsidRPr="00CD1E35">
        <w:rPr>
          <w:rFonts w:ascii="Arial" w:hAnsi="Arial" w:cs="Arial"/>
          <w:b w:val="0"/>
          <w:bCs w:val="0"/>
        </w:rPr>
        <w:t>ediación</w:t>
      </w:r>
      <w:r w:rsidRPr="00CD1E35">
        <w:rPr>
          <w:rFonts w:ascii="Arial" w:hAnsi="Arial" w:cs="Arial"/>
          <w:b w:val="0"/>
          <w:bCs w:val="0"/>
          <w:spacing w:val="-3"/>
        </w:rPr>
        <w:t xml:space="preserve"> </w:t>
      </w:r>
      <w:r w:rsidR="00241BC7">
        <w:rPr>
          <w:rFonts w:ascii="Arial" w:hAnsi="Arial" w:cs="Arial"/>
          <w:b w:val="0"/>
          <w:bCs w:val="0"/>
        </w:rPr>
        <w:t>E</w:t>
      </w:r>
      <w:r w:rsidRPr="00CD1E35">
        <w:rPr>
          <w:rFonts w:ascii="Arial" w:hAnsi="Arial" w:cs="Arial"/>
          <w:b w:val="0"/>
          <w:bCs w:val="0"/>
        </w:rPr>
        <w:t>scolar?</w:t>
      </w:r>
    </w:p>
    <w:p w14:paraId="286C9889" w14:textId="77777777" w:rsidR="00CD1E35" w:rsidRPr="00124D46" w:rsidRDefault="00CD1E35" w:rsidP="00CD1E35">
      <w:pPr>
        <w:pStyle w:val="Textoindependiente"/>
        <w:spacing w:before="183"/>
        <w:ind w:right="-186"/>
        <w:rPr>
          <w:rFonts w:ascii="Arial" w:hAnsi="Arial" w:cs="Arial"/>
          <w:spacing w:val="-12"/>
          <w:sz w:val="22"/>
          <w:szCs w:val="22"/>
        </w:rPr>
      </w:pPr>
      <w:r w:rsidRPr="00F50121">
        <w:rPr>
          <w:rFonts w:ascii="Arial" w:hAnsi="Arial" w:cs="Arial"/>
          <w:b/>
          <w:bCs/>
          <w:spacing w:val="-12"/>
          <w:sz w:val="22"/>
          <w:szCs w:val="22"/>
        </w:rPr>
        <w:t>3.</w:t>
      </w:r>
      <w:r w:rsidRPr="00124D46">
        <w:rPr>
          <w:rFonts w:ascii="Arial" w:hAnsi="Arial" w:cs="Arial"/>
          <w:spacing w:val="-12"/>
          <w:sz w:val="22"/>
          <w:szCs w:val="22"/>
        </w:rPr>
        <w:t xml:space="preserve"> Actividad Práctica </w:t>
      </w:r>
    </w:p>
    <w:p w14:paraId="69249556" w14:textId="77777777" w:rsidR="00CD1E35" w:rsidRPr="00124D46" w:rsidRDefault="00CD1E35" w:rsidP="00CD1E35">
      <w:pPr>
        <w:pStyle w:val="Textoindependiente"/>
        <w:spacing w:before="183"/>
        <w:ind w:right="-186"/>
        <w:rPr>
          <w:rFonts w:ascii="Arial" w:hAnsi="Arial" w:cs="Arial"/>
          <w:spacing w:val="-12"/>
          <w:sz w:val="22"/>
          <w:szCs w:val="22"/>
        </w:rPr>
      </w:pPr>
      <w:r w:rsidRPr="00F50121">
        <w:rPr>
          <w:rFonts w:ascii="Arial" w:hAnsi="Arial" w:cs="Arial"/>
          <w:b/>
          <w:bCs/>
          <w:spacing w:val="-12"/>
          <w:sz w:val="22"/>
          <w:szCs w:val="22"/>
        </w:rPr>
        <w:t>4</w:t>
      </w:r>
      <w:r w:rsidRPr="00124D46">
        <w:rPr>
          <w:rFonts w:ascii="Arial" w:hAnsi="Arial" w:cs="Arial"/>
          <w:spacing w:val="-12"/>
          <w:sz w:val="22"/>
          <w:szCs w:val="22"/>
        </w:rPr>
        <w:t xml:space="preserve">. Resumen Unidad </w:t>
      </w:r>
    </w:p>
    <w:p w14:paraId="3B81EEB7" w14:textId="77777777" w:rsidR="00CD1E35" w:rsidRPr="00124D46" w:rsidRDefault="00CD1E35" w:rsidP="00CD1E35">
      <w:pPr>
        <w:pStyle w:val="Textoindependiente"/>
        <w:spacing w:before="183"/>
        <w:ind w:right="-186"/>
        <w:rPr>
          <w:rFonts w:ascii="Arial" w:hAnsi="Arial" w:cs="Arial"/>
          <w:spacing w:val="-12"/>
          <w:sz w:val="22"/>
          <w:szCs w:val="22"/>
        </w:rPr>
      </w:pPr>
      <w:r w:rsidRPr="00F50121">
        <w:rPr>
          <w:rFonts w:ascii="Arial" w:hAnsi="Arial" w:cs="Arial"/>
          <w:b/>
          <w:bCs/>
          <w:spacing w:val="-12"/>
          <w:sz w:val="22"/>
          <w:szCs w:val="22"/>
        </w:rPr>
        <w:t>5.</w:t>
      </w:r>
      <w:r w:rsidRPr="00124D46">
        <w:rPr>
          <w:rFonts w:ascii="Arial" w:hAnsi="Arial" w:cs="Arial"/>
          <w:spacing w:val="-12"/>
          <w:sz w:val="22"/>
          <w:szCs w:val="22"/>
        </w:rPr>
        <w:t xml:space="preserve"> Evalúa tus competencias </w:t>
      </w:r>
    </w:p>
    <w:p w14:paraId="02AFC098" w14:textId="77777777" w:rsidR="00CD1E35" w:rsidRPr="00124D46" w:rsidRDefault="00CD1E35" w:rsidP="00CD1E35">
      <w:pPr>
        <w:pStyle w:val="Textoindependiente"/>
        <w:spacing w:before="183"/>
        <w:ind w:right="-186"/>
        <w:rPr>
          <w:rFonts w:ascii="Arial" w:hAnsi="Arial" w:cs="Arial"/>
          <w:spacing w:val="-12"/>
          <w:sz w:val="22"/>
          <w:szCs w:val="22"/>
        </w:rPr>
      </w:pPr>
      <w:r w:rsidRPr="00F50121">
        <w:rPr>
          <w:rFonts w:ascii="Arial" w:hAnsi="Arial" w:cs="Arial"/>
          <w:b/>
          <w:bCs/>
          <w:spacing w:val="-12"/>
          <w:sz w:val="22"/>
          <w:szCs w:val="22"/>
        </w:rPr>
        <w:t>6.</w:t>
      </w:r>
      <w:r w:rsidRPr="00124D46">
        <w:rPr>
          <w:rFonts w:ascii="Arial" w:hAnsi="Arial" w:cs="Arial"/>
          <w:spacing w:val="-12"/>
          <w:sz w:val="22"/>
          <w:szCs w:val="22"/>
        </w:rPr>
        <w:t xml:space="preserve"> Autoevaluación</w:t>
      </w:r>
    </w:p>
    <w:p w14:paraId="4886854A" w14:textId="42BEE32D" w:rsidR="00720742" w:rsidRDefault="00720742" w:rsidP="00720742">
      <w:pPr>
        <w:pStyle w:val="Textoindependiente"/>
        <w:spacing w:before="183"/>
        <w:ind w:right="-186"/>
        <w:rPr>
          <w:rFonts w:ascii="Arial" w:hAnsi="Arial" w:cs="Arial"/>
          <w:b/>
          <w:spacing w:val="-12"/>
        </w:rPr>
      </w:pPr>
    </w:p>
    <w:p w14:paraId="301E1EEC" w14:textId="0E951AF4" w:rsidR="00CD1E35" w:rsidRDefault="00CD1E35" w:rsidP="00720742">
      <w:pPr>
        <w:pStyle w:val="Textoindependiente"/>
        <w:spacing w:before="183"/>
        <w:ind w:right="-186"/>
        <w:rPr>
          <w:rFonts w:ascii="Arial" w:hAnsi="Arial" w:cs="Arial"/>
          <w:b/>
          <w:spacing w:val="-12"/>
        </w:rPr>
      </w:pPr>
    </w:p>
    <w:p w14:paraId="0937C69B" w14:textId="3BCAD21F" w:rsidR="00CD1E35" w:rsidRDefault="00CD1E35" w:rsidP="00720742">
      <w:pPr>
        <w:pStyle w:val="Textoindependiente"/>
        <w:spacing w:before="183"/>
        <w:ind w:right="-186"/>
        <w:rPr>
          <w:rFonts w:ascii="Arial" w:hAnsi="Arial" w:cs="Arial"/>
          <w:b/>
          <w:spacing w:val="-12"/>
        </w:rPr>
      </w:pPr>
    </w:p>
    <w:p w14:paraId="6EEBB05F" w14:textId="62DA26CB" w:rsidR="00CD1E35" w:rsidRDefault="00CD1E35" w:rsidP="00720742">
      <w:pPr>
        <w:pStyle w:val="Textoindependiente"/>
        <w:spacing w:before="183"/>
        <w:ind w:right="-186"/>
        <w:rPr>
          <w:rFonts w:ascii="Arial" w:hAnsi="Arial" w:cs="Arial"/>
          <w:b/>
          <w:spacing w:val="-12"/>
        </w:rPr>
      </w:pPr>
    </w:p>
    <w:p w14:paraId="660F245E" w14:textId="6DF31631" w:rsidR="00CD1E35" w:rsidRDefault="00CD1E35" w:rsidP="00720742">
      <w:pPr>
        <w:pStyle w:val="Textoindependiente"/>
        <w:spacing w:before="183"/>
        <w:ind w:right="-186"/>
        <w:rPr>
          <w:rFonts w:ascii="Arial" w:hAnsi="Arial" w:cs="Arial"/>
          <w:b/>
          <w:spacing w:val="-12"/>
        </w:rPr>
      </w:pPr>
    </w:p>
    <w:p w14:paraId="21A75328" w14:textId="2B2DFB07" w:rsidR="00CD1E35" w:rsidRDefault="00CD1E35" w:rsidP="00720742">
      <w:pPr>
        <w:pStyle w:val="Textoindependiente"/>
        <w:spacing w:before="183"/>
        <w:ind w:right="-186"/>
        <w:rPr>
          <w:rFonts w:ascii="Arial" w:hAnsi="Arial" w:cs="Arial"/>
          <w:b/>
          <w:spacing w:val="-12"/>
        </w:rPr>
      </w:pPr>
    </w:p>
    <w:p w14:paraId="1E03F8B0" w14:textId="196833CF" w:rsidR="00CD1E35" w:rsidRDefault="00CD1E35" w:rsidP="00720742">
      <w:pPr>
        <w:pStyle w:val="Textoindependiente"/>
        <w:spacing w:before="183"/>
        <w:ind w:right="-186"/>
        <w:rPr>
          <w:rFonts w:ascii="Arial" w:hAnsi="Arial" w:cs="Arial"/>
          <w:b/>
          <w:spacing w:val="-12"/>
        </w:rPr>
      </w:pPr>
    </w:p>
    <w:p w14:paraId="4D9844B2" w14:textId="659038DA" w:rsidR="00CD1E35" w:rsidRDefault="00CD1E35" w:rsidP="00720742">
      <w:pPr>
        <w:pStyle w:val="Textoindependiente"/>
        <w:spacing w:before="183"/>
        <w:ind w:right="-186"/>
        <w:rPr>
          <w:rFonts w:ascii="Arial" w:hAnsi="Arial" w:cs="Arial"/>
          <w:b/>
          <w:spacing w:val="-12"/>
        </w:rPr>
      </w:pPr>
    </w:p>
    <w:p w14:paraId="68E1FB61" w14:textId="40759F91" w:rsidR="00CD1E35" w:rsidRDefault="00CD1E35" w:rsidP="00720742">
      <w:pPr>
        <w:pStyle w:val="Textoindependiente"/>
        <w:spacing w:before="183"/>
        <w:ind w:right="-186"/>
        <w:rPr>
          <w:rFonts w:ascii="Arial" w:hAnsi="Arial" w:cs="Arial"/>
          <w:b/>
          <w:spacing w:val="-12"/>
        </w:rPr>
      </w:pPr>
    </w:p>
    <w:p w14:paraId="7B7743A8" w14:textId="296B76E6" w:rsidR="00CD1E35" w:rsidRDefault="00CD1E35" w:rsidP="00720742">
      <w:pPr>
        <w:pStyle w:val="Textoindependiente"/>
        <w:spacing w:before="183"/>
        <w:ind w:right="-186"/>
        <w:rPr>
          <w:rFonts w:ascii="Arial" w:hAnsi="Arial" w:cs="Arial"/>
          <w:b/>
          <w:spacing w:val="-12"/>
        </w:rPr>
      </w:pPr>
    </w:p>
    <w:p w14:paraId="1ABD1A91" w14:textId="63B0EB50" w:rsidR="00CD1E35" w:rsidRDefault="00CD1E35" w:rsidP="00720742">
      <w:pPr>
        <w:pStyle w:val="Textoindependiente"/>
        <w:spacing w:before="183"/>
        <w:ind w:right="-186"/>
        <w:rPr>
          <w:rFonts w:ascii="Arial" w:hAnsi="Arial" w:cs="Arial"/>
          <w:b/>
          <w:spacing w:val="-12"/>
        </w:rPr>
      </w:pPr>
    </w:p>
    <w:p w14:paraId="15405693" w14:textId="6045F834" w:rsidR="00CD1E35" w:rsidRDefault="00CD1E35" w:rsidP="00720742">
      <w:pPr>
        <w:pStyle w:val="Textoindependiente"/>
        <w:spacing w:before="183"/>
        <w:ind w:right="-186"/>
        <w:rPr>
          <w:rFonts w:ascii="Arial" w:hAnsi="Arial" w:cs="Arial"/>
          <w:b/>
          <w:spacing w:val="-12"/>
        </w:rPr>
      </w:pPr>
    </w:p>
    <w:p w14:paraId="774FC292" w14:textId="49E85985" w:rsidR="00CD1E35" w:rsidRDefault="00CD1E35" w:rsidP="00720742">
      <w:pPr>
        <w:pStyle w:val="Textoindependiente"/>
        <w:spacing w:before="183"/>
        <w:ind w:right="-186"/>
        <w:rPr>
          <w:rFonts w:ascii="Arial" w:hAnsi="Arial" w:cs="Arial"/>
          <w:b/>
          <w:spacing w:val="-12"/>
        </w:rPr>
      </w:pPr>
    </w:p>
    <w:p w14:paraId="71BF0E2B" w14:textId="03009864" w:rsidR="00CD1E35" w:rsidRDefault="00CD1E35" w:rsidP="00720742">
      <w:pPr>
        <w:pStyle w:val="Textoindependiente"/>
        <w:spacing w:before="183"/>
        <w:ind w:right="-186"/>
        <w:rPr>
          <w:rFonts w:ascii="Arial" w:hAnsi="Arial" w:cs="Arial"/>
          <w:b/>
          <w:spacing w:val="-12"/>
        </w:rPr>
      </w:pPr>
    </w:p>
    <w:p w14:paraId="48E2F54A" w14:textId="45E9043B" w:rsidR="00CD1E35" w:rsidRDefault="00CD1E35" w:rsidP="00720742">
      <w:pPr>
        <w:pStyle w:val="Textoindependiente"/>
        <w:spacing w:before="183"/>
        <w:ind w:right="-186"/>
        <w:rPr>
          <w:rFonts w:ascii="Arial" w:hAnsi="Arial" w:cs="Arial"/>
          <w:b/>
          <w:spacing w:val="-12"/>
        </w:rPr>
      </w:pPr>
    </w:p>
    <w:p w14:paraId="17542EF1" w14:textId="77777777" w:rsidR="00CD1E35" w:rsidRDefault="00CD1E35" w:rsidP="00720742">
      <w:pPr>
        <w:pStyle w:val="Textoindependiente"/>
        <w:spacing w:before="183"/>
        <w:ind w:right="-186"/>
        <w:rPr>
          <w:rFonts w:ascii="Arial" w:hAnsi="Arial" w:cs="Arial"/>
          <w:b/>
          <w:spacing w:val="-12"/>
        </w:rPr>
      </w:pPr>
    </w:p>
    <w:p w14:paraId="0EB08845" w14:textId="77777777" w:rsidR="00C81EEF" w:rsidRPr="00BF0925" w:rsidRDefault="00C81EEF" w:rsidP="00C81EEF">
      <w:pPr>
        <w:pStyle w:val="Textoindependiente"/>
        <w:spacing w:before="183"/>
        <w:ind w:right="-186"/>
        <w:rPr>
          <w:rFonts w:ascii="Arial" w:hAnsi="Arial" w:cs="Arial"/>
          <w:b/>
          <w:spacing w:val="-12"/>
          <w:sz w:val="22"/>
          <w:szCs w:val="22"/>
        </w:rPr>
      </w:pPr>
      <w:r w:rsidRPr="00BF0925">
        <w:rPr>
          <w:rFonts w:ascii="Arial" w:hAnsi="Arial" w:cs="Arial"/>
          <w:b/>
          <w:spacing w:val="-12"/>
          <w:sz w:val="22"/>
          <w:szCs w:val="22"/>
        </w:rPr>
        <w:t>1.</w:t>
      </w:r>
      <w:r w:rsidRPr="00BF0925">
        <w:rPr>
          <w:rFonts w:ascii="Arial" w:hAnsi="Arial" w:cs="Arial"/>
          <w:b/>
          <w:spacing w:val="-12"/>
          <w:sz w:val="22"/>
          <w:szCs w:val="22"/>
        </w:rPr>
        <w:tab/>
        <w:t xml:space="preserve">Evaluación Diagnostica “Pre-Saber” </w:t>
      </w:r>
    </w:p>
    <w:p w14:paraId="25686E33" w14:textId="77777777" w:rsidR="00C81EEF" w:rsidRPr="00BF0925" w:rsidRDefault="00C81EEF" w:rsidP="00C81EEF">
      <w:pPr>
        <w:pStyle w:val="Textoindependiente"/>
        <w:spacing w:before="183"/>
        <w:ind w:right="-186"/>
        <w:rPr>
          <w:rFonts w:ascii="Arial" w:hAnsi="Arial" w:cs="Arial"/>
          <w:bCs/>
          <w:spacing w:val="-12"/>
          <w:sz w:val="22"/>
          <w:szCs w:val="22"/>
        </w:rPr>
      </w:pPr>
      <w:r w:rsidRPr="00BF0925">
        <w:rPr>
          <w:rFonts w:ascii="Arial" w:hAnsi="Arial" w:cs="Arial"/>
          <w:bCs/>
          <w:spacing w:val="-12"/>
          <w:sz w:val="22"/>
          <w:szCs w:val="22"/>
        </w:rPr>
        <w:t>Actividad 1: Explora tus saberes previos</w:t>
      </w:r>
    </w:p>
    <w:p w14:paraId="3B14FF96" w14:textId="77777777" w:rsidR="006510A1" w:rsidRPr="00F50121" w:rsidRDefault="006510A1" w:rsidP="006510A1">
      <w:pPr>
        <w:pStyle w:val="Textoindependiente"/>
        <w:spacing w:before="183"/>
        <w:jc w:val="both"/>
        <w:rPr>
          <w:rFonts w:ascii="Arial" w:hAnsi="Arial" w:cs="Arial"/>
        </w:rPr>
      </w:pPr>
      <w:r w:rsidRPr="00F50121">
        <w:rPr>
          <w:rFonts w:ascii="Arial" w:hAnsi="Arial" w:cs="Arial"/>
        </w:rPr>
        <w:t>¿Qué entiendes por mediación escolar?</w:t>
      </w:r>
    </w:p>
    <w:p w14:paraId="2F9DFED3" w14:textId="77777777" w:rsidR="006510A1" w:rsidRPr="00F50121" w:rsidRDefault="006510A1" w:rsidP="006510A1">
      <w:pPr>
        <w:pStyle w:val="Textoindependiente"/>
        <w:spacing w:before="181"/>
        <w:jc w:val="both"/>
        <w:rPr>
          <w:rFonts w:ascii="Arial" w:hAnsi="Arial" w:cs="Arial"/>
        </w:rPr>
      </w:pPr>
      <w:r w:rsidRPr="00F50121">
        <w:rPr>
          <w:rFonts w:ascii="Arial" w:hAnsi="Arial" w:cs="Arial"/>
        </w:rPr>
        <w:t>¿conoce algún caso que se haya solucionado a través de la mediación escolar?</w:t>
      </w:r>
    </w:p>
    <w:p w14:paraId="5B45BC9E" w14:textId="77777777" w:rsidR="006510A1" w:rsidRPr="00F50121" w:rsidRDefault="006510A1" w:rsidP="006510A1">
      <w:pPr>
        <w:pStyle w:val="Ttulo1"/>
        <w:spacing w:before="183"/>
        <w:ind w:left="0"/>
        <w:jc w:val="both"/>
        <w:rPr>
          <w:rFonts w:ascii="Arial" w:hAnsi="Arial" w:cs="Arial"/>
        </w:rPr>
      </w:pPr>
    </w:p>
    <w:p w14:paraId="1D61DCAE" w14:textId="4F8F1171" w:rsidR="006510A1" w:rsidRPr="00F50121" w:rsidRDefault="00CD1E35" w:rsidP="006510A1">
      <w:pPr>
        <w:pStyle w:val="Ttulo1"/>
        <w:spacing w:before="183"/>
        <w:ind w:left="0"/>
        <w:jc w:val="both"/>
        <w:rPr>
          <w:rFonts w:ascii="Arial" w:hAnsi="Arial" w:cs="Arial"/>
        </w:rPr>
      </w:pPr>
      <w:r>
        <w:rPr>
          <w:rFonts w:ascii="Arial" w:hAnsi="Arial" w:cs="Arial"/>
        </w:rPr>
        <w:t>2. Temas</w:t>
      </w:r>
    </w:p>
    <w:p w14:paraId="4E5BCC89" w14:textId="1F3E3F4D" w:rsidR="00945992" w:rsidRPr="00F50121" w:rsidRDefault="00CD1E35" w:rsidP="00CD1E35">
      <w:pPr>
        <w:spacing w:before="181"/>
        <w:rPr>
          <w:rFonts w:ascii="Arial" w:hAnsi="Arial" w:cs="Arial"/>
          <w:b/>
          <w:sz w:val="24"/>
          <w:szCs w:val="24"/>
        </w:rPr>
      </w:pPr>
      <w:r>
        <w:rPr>
          <w:rFonts w:ascii="Arial" w:hAnsi="Arial" w:cs="Arial"/>
          <w:b/>
          <w:sz w:val="24"/>
          <w:szCs w:val="24"/>
        </w:rPr>
        <w:t>2</w:t>
      </w:r>
      <w:r w:rsidR="00E3480D" w:rsidRPr="00F50121">
        <w:rPr>
          <w:rFonts w:ascii="Arial" w:hAnsi="Arial" w:cs="Arial"/>
          <w:b/>
          <w:sz w:val="24"/>
          <w:szCs w:val="24"/>
        </w:rPr>
        <w:t xml:space="preserve">.1. </w:t>
      </w:r>
      <w:r w:rsidR="009D3864" w:rsidRPr="00F50121">
        <w:rPr>
          <w:rFonts w:ascii="Arial" w:hAnsi="Arial" w:cs="Arial"/>
          <w:b/>
          <w:sz w:val="24"/>
          <w:szCs w:val="24"/>
        </w:rPr>
        <w:t>¿QUÉ</w:t>
      </w:r>
      <w:r w:rsidR="009D3864" w:rsidRPr="00F50121">
        <w:rPr>
          <w:rFonts w:ascii="Arial" w:hAnsi="Arial" w:cs="Arial"/>
          <w:b/>
          <w:spacing w:val="-2"/>
          <w:sz w:val="24"/>
          <w:szCs w:val="24"/>
        </w:rPr>
        <w:t xml:space="preserve"> </w:t>
      </w:r>
      <w:r w:rsidR="009D3864" w:rsidRPr="00F50121">
        <w:rPr>
          <w:rFonts w:ascii="Arial" w:hAnsi="Arial" w:cs="Arial"/>
          <w:b/>
          <w:sz w:val="24"/>
          <w:szCs w:val="24"/>
        </w:rPr>
        <w:t>ES</w:t>
      </w:r>
      <w:r w:rsidR="009D3864" w:rsidRPr="00F50121">
        <w:rPr>
          <w:rFonts w:ascii="Arial" w:hAnsi="Arial" w:cs="Arial"/>
          <w:b/>
          <w:spacing w:val="-4"/>
          <w:sz w:val="24"/>
          <w:szCs w:val="24"/>
        </w:rPr>
        <w:t xml:space="preserve"> </w:t>
      </w:r>
      <w:r w:rsidR="009D3864" w:rsidRPr="00F50121">
        <w:rPr>
          <w:rFonts w:ascii="Arial" w:hAnsi="Arial" w:cs="Arial"/>
          <w:b/>
          <w:sz w:val="24"/>
          <w:szCs w:val="24"/>
        </w:rPr>
        <w:t>LA</w:t>
      </w:r>
      <w:r w:rsidR="009D3864" w:rsidRPr="00F50121">
        <w:rPr>
          <w:rFonts w:ascii="Arial" w:hAnsi="Arial" w:cs="Arial"/>
          <w:b/>
          <w:spacing w:val="-1"/>
          <w:sz w:val="24"/>
          <w:szCs w:val="24"/>
        </w:rPr>
        <w:t xml:space="preserve"> </w:t>
      </w:r>
      <w:r w:rsidR="009D3864" w:rsidRPr="00F50121">
        <w:rPr>
          <w:rFonts w:ascii="Arial" w:hAnsi="Arial" w:cs="Arial"/>
          <w:b/>
          <w:sz w:val="24"/>
          <w:szCs w:val="24"/>
        </w:rPr>
        <w:t>MEDIACIÓN</w:t>
      </w:r>
      <w:r w:rsidR="009D3864" w:rsidRPr="00F50121">
        <w:rPr>
          <w:rFonts w:ascii="Arial" w:hAnsi="Arial" w:cs="Arial"/>
          <w:b/>
          <w:spacing w:val="-4"/>
          <w:sz w:val="24"/>
          <w:szCs w:val="24"/>
        </w:rPr>
        <w:t xml:space="preserve"> </w:t>
      </w:r>
      <w:r w:rsidR="009D3864" w:rsidRPr="00F50121">
        <w:rPr>
          <w:rFonts w:ascii="Arial" w:hAnsi="Arial" w:cs="Arial"/>
          <w:b/>
          <w:sz w:val="24"/>
          <w:szCs w:val="24"/>
        </w:rPr>
        <w:t>ESCOLAR?</w:t>
      </w:r>
    </w:p>
    <w:p w14:paraId="32C28EFE" w14:textId="77777777" w:rsidR="00945992" w:rsidRPr="00F50121" w:rsidRDefault="00945992" w:rsidP="009D3864">
      <w:pPr>
        <w:pStyle w:val="Textoindependiente"/>
        <w:spacing w:before="183" w:line="259" w:lineRule="auto"/>
        <w:ind w:right="687"/>
        <w:jc w:val="both"/>
        <w:rPr>
          <w:rFonts w:ascii="Arial" w:hAnsi="Arial" w:cs="Arial"/>
        </w:rPr>
      </w:pPr>
      <w:r w:rsidRPr="00F50121">
        <w:rPr>
          <w:rFonts w:ascii="Arial" w:hAnsi="Arial" w:cs="Arial"/>
        </w:rPr>
        <w:t>En un encuentro pedagógico, es una forma alternativa de resolver los conflictos, que se caracteriza</w:t>
      </w:r>
      <w:r w:rsidRPr="00F50121">
        <w:rPr>
          <w:rFonts w:ascii="Arial" w:hAnsi="Arial" w:cs="Arial"/>
          <w:spacing w:val="1"/>
        </w:rPr>
        <w:t xml:space="preserve"> </w:t>
      </w:r>
      <w:r w:rsidRPr="00F50121">
        <w:rPr>
          <w:rFonts w:ascii="Arial" w:hAnsi="Arial" w:cs="Arial"/>
        </w:rPr>
        <w:t>por</w:t>
      </w:r>
      <w:r w:rsidRPr="00F50121">
        <w:rPr>
          <w:rFonts w:ascii="Arial" w:hAnsi="Arial" w:cs="Arial"/>
          <w:spacing w:val="-3"/>
        </w:rPr>
        <w:t xml:space="preserve"> </w:t>
      </w:r>
      <w:r w:rsidRPr="00F50121">
        <w:rPr>
          <w:rFonts w:ascii="Arial" w:hAnsi="Arial" w:cs="Arial"/>
        </w:rPr>
        <w:t>ser</w:t>
      </w:r>
      <w:r w:rsidRPr="00F50121">
        <w:rPr>
          <w:rFonts w:ascii="Arial" w:hAnsi="Arial" w:cs="Arial"/>
          <w:spacing w:val="-2"/>
        </w:rPr>
        <w:t xml:space="preserve"> </w:t>
      </w:r>
      <w:r w:rsidRPr="00F50121">
        <w:rPr>
          <w:rFonts w:ascii="Arial" w:hAnsi="Arial" w:cs="Arial"/>
        </w:rPr>
        <w:t>de</w:t>
      </w:r>
      <w:r w:rsidRPr="00F50121">
        <w:rPr>
          <w:rFonts w:ascii="Arial" w:hAnsi="Arial" w:cs="Arial"/>
          <w:spacing w:val="-2"/>
        </w:rPr>
        <w:t xml:space="preserve"> </w:t>
      </w:r>
      <w:r w:rsidRPr="00F50121">
        <w:rPr>
          <w:rFonts w:ascii="Arial" w:hAnsi="Arial" w:cs="Arial"/>
        </w:rPr>
        <w:t>carácter</w:t>
      </w:r>
      <w:r w:rsidRPr="00F50121">
        <w:rPr>
          <w:rFonts w:ascii="Arial" w:hAnsi="Arial" w:cs="Arial"/>
          <w:spacing w:val="-2"/>
        </w:rPr>
        <w:t xml:space="preserve"> </w:t>
      </w:r>
      <w:r w:rsidRPr="00F50121">
        <w:rPr>
          <w:rFonts w:ascii="Arial" w:hAnsi="Arial" w:cs="Arial"/>
        </w:rPr>
        <w:t>voluntario</w:t>
      </w:r>
      <w:r w:rsidRPr="00F50121">
        <w:rPr>
          <w:rFonts w:ascii="Arial" w:hAnsi="Arial" w:cs="Arial"/>
          <w:spacing w:val="-2"/>
        </w:rPr>
        <w:t xml:space="preserve"> </w:t>
      </w:r>
      <w:r w:rsidRPr="00F50121">
        <w:rPr>
          <w:rFonts w:ascii="Arial" w:hAnsi="Arial" w:cs="Arial"/>
        </w:rPr>
        <w:t>entre</w:t>
      </w:r>
      <w:r w:rsidRPr="00F50121">
        <w:rPr>
          <w:rFonts w:ascii="Arial" w:hAnsi="Arial" w:cs="Arial"/>
          <w:spacing w:val="1"/>
        </w:rPr>
        <w:t xml:space="preserve"> </w:t>
      </w:r>
      <w:r w:rsidRPr="00F50121">
        <w:rPr>
          <w:rFonts w:ascii="Arial" w:hAnsi="Arial" w:cs="Arial"/>
        </w:rPr>
        <w:t>dos</w:t>
      </w:r>
      <w:r w:rsidRPr="00F50121">
        <w:rPr>
          <w:rFonts w:ascii="Arial" w:hAnsi="Arial" w:cs="Arial"/>
          <w:spacing w:val="-3"/>
        </w:rPr>
        <w:t xml:space="preserve"> </w:t>
      </w:r>
      <w:r w:rsidRPr="00F50121">
        <w:rPr>
          <w:rFonts w:ascii="Arial" w:hAnsi="Arial" w:cs="Arial"/>
        </w:rPr>
        <w:t>o</w:t>
      </w:r>
      <w:r w:rsidRPr="00F50121">
        <w:rPr>
          <w:rFonts w:ascii="Arial" w:hAnsi="Arial" w:cs="Arial"/>
          <w:spacing w:val="-1"/>
        </w:rPr>
        <w:t xml:space="preserve"> </w:t>
      </w:r>
      <w:r w:rsidRPr="00F50121">
        <w:rPr>
          <w:rFonts w:ascii="Arial" w:hAnsi="Arial" w:cs="Arial"/>
        </w:rPr>
        <w:t>más</w:t>
      </w:r>
      <w:r w:rsidRPr="00F50121">
        <w:rPr>
          <w:rFonts w:ascii="Arial" w:hAnsi="Arial" w:cs="Arial"/>
          <w:spacing w:val="-5"/>
        </w:rPr>
        <w:t xml:space="preserve"> </w:t>
      </w:r>
      <w:r w:rsidRPr="00F50121">
        <w:rPr>
          <w:rFonts w:ascii="Arial" w:hAnsi="Arial" w:cs="Arial"/>
        </w:rPr>
        <w:t>personas</w:t>
      </w:r>
      <w:r w:rsidRPr="00F50121">
        <w:rPr>
          <w:rFonts w:ascii="Arial" w:hAnsi="Arial" w:cs="Arial"/>
          <w:spacing w:val="-5"/>
        </w:rPr>
        <w:t xml:space="preserve"> </w:t>
      </w:r>
      <w:r w:rsidRPr="00F50121">
        <w:rPr>
          <w:rFonts w:ascii="Arial" w:hAnsi="Arial" w:cs="Arial"/>
        </w:rPr>
        <w:t>integrantes</w:t>
      </w:r>
      <w:r w:rsidRPr="00F50121">
        <w:rPr>
          <w:rFonts w:ascii="Arial" w:hAnsi="Arial" w:cs="Arial"/>
          <w:spacing w:val="-5"/>
        </w:rPr>
        <w:t xml:space="preserve"> </w:t>
      </w:r>
      <w:r w:rsidRPr="00F50121">
        <w:rPr>
          <w:rFonts w:ascii="Arial" w:hAnsi="Arial" w:cs="Arial"/>
        </w:rPr>
        <w:t>de</w:t>
      </w:r>
      <w:r w:rsidRPr="00F50121">
        <w:rPr>
          <w:rFonts w:ascii="Arial" w:hAnsi="Arial" w:cs="Arial"/>
          <w:spacing w:val="-4"/>
        </w:rPr>
        <w:t xml:space="preserve"> </w:t>
      </w:r>
      <w:r w:rsidRPr="00F50121">
        <w:rPr>
          <w:rFonts w:ascii="Arial" w:hAnsi="Arial" w:cs="Arial"/>
        </w:rPr>
        <w:t>la</w:t>
      </w:r>
      <w:r w:rsidRPr="00F50121">
        <w:rPr>
          <w:rFonts w:ascii="Arial" w:hAnsi="Arial" w:cs="Arial"/>
          <w:spacing w:val="-3"/>
        </w:rPr>
        <w:t xml:space="preserve"> </w:t>
      </w:r>
      <w:r w:rsidRPr="00F50121">
        <w:rPr>
          <w:rFonts w:ascii="Arial" w:hAnsi="Arial" w:cs="Arial"/>
        </w:rPr>
        <w:t>comunidad</w:t>
      </w:r>
      <w:r w:rsidRPr="00F50121">
        <w:rPr>
          <w:rFonts w:ascii="Arial" w:hAnsi="Arial" w:cs="Arial"/>
          <w:spacing w:val="-2"/>
        </w:rPr>
        <w:t xml:space="preserve"> </w:t>
      </w:r>
      <w:r w:rsidRPr="00F50121">
        <w:rPr>
          <w:rFonts w:ascii="Arial" w:hAnsi="Arial" w:cs="Arial"/>
        </w:rPr>
        <w:t>educativa,</w:t>
      </w:r>
      <w:r w:rsidRPr="00F50121">
        <w:rPr>
          <w:rFonts w:ascii="Arial" w:hAnsi="Arial" w:cs="Arial"/>
          <w:spacing w:val="-2"/>
        </w:rPr>
        <w:t xml:space="preserve"> </w:t>
      </w:r>
      <w:r w:rsidRPr="00F50121">
        <w:rPr>
          <w:rFonts w:ascii="Arial" w:hAnsi="Arial" w:cs="Arial"/>
        </w:rPr>
        <w:t>con</w:t>
      </w:r>
      <w:r w:rsidRPr="00F50121">
        <w:rPr>
          <w:rFonts w:ascii="Arial" w:hAnsi="Arial" w:cs="Arial"/>
          <w:spacing w:val="-52"/>
        </w:rPr>
        <w:t xml:space="preserve"> </w:t>
      </w:r>
      <w:r w:rsidRPr="00F50121">
        <w:rPr>
          <w:rFonts w:ascii="Arial" w:hAnsi="Arial" w:cs="Arial"/>
        </w:rPr>
        <w:t>la ayuda de un tercero denominado Mediador Escolar, que facilita el encuentro entre ellos, para que</w:t>
      </w:r>
      <w:r w:rsidRPr="00F50121">
        <w:rPr>
          <w:rFonts w:ascii="Arial" w:hAnsi="Arial" w:cs="Arial"/>
          <w:spacing w:val="-52"/>
        </w:rPr>
        <w:t xml:space="preserve"> </w:t>
      </w:r>
      <w:r w:rsidRPr="00F50121">
        <w:rPr>
          <w:rFonts w:ascii="Arial" w:hAnsi="Arial" w:cs="Arial"/>
        </w:rPr>
        <w:t>se puedan comunicar efectivamente y puedan ellos mismos definir acuerdos de convivencia, que</w:t>
      </w:r>
      <w:r w:rsidRPr="00F50121">
        <w:rPr>
          <w:rFonts w:ascii="Arial" w:hAnsi="Arial" w:cs="Arial"/>
          <w:spacing w:val="1"/>
        </w:rPr>
        <w:t xml:space="preserve"> </w:t>
      </w:r>
      <w:r w:rsidRPr="00F50121">
        <w:rPr>
          <w:rFonts w:ascii="Arial" w:hAnsi="Arial" w:cs="Arial"/>
        </w:rPr>
        <w:t>satisfaga</w:t>
      </w:r>
      <w:r w:rsidRPr="00F50121">
        <w:rPr>
          <w:rFonts w:ascii="Arial" w:hAnsi="Arial" w:cs="Arial"/>
          <w:spacing w:val="-1"/>
        </w:rPr>
        <w:t xml:space="preserve"> </w:t>
      </w:r>
      <w:r w:rsidRPr="00F50121">
        <w:rPr>
          <w:rFonts w:ascii="Arial" w:hAnsi="Arial" w:cs="Arial"/>
        </w:rPr>
        <w:t>los</w:t>
      </w:r>
      <w:r w:rsidRPr="00F50121">
        <w:rPr>
          <w:rFonts w:ascii="Arial" w:hAnsi="Arial" w:cs="Arial"/>
          <w:spacing w:val="-1"/>
        </w:rPr>
        <w:t xml:space="preserve"> </w:t>
      </w:r>
      <w:r w:rsidRPr="00F50121">
        <w:rPr>
          <w:rFonts w:ascii="Arial" w:hAnsi="Arial" w:cs="Arial"/>
        </w:rPr>
        <w:t>intereses</w:t>
      </w:r>
      <w:r w:rsidRPr="00F50121">
        <w:rPr>
          <w:rFonts w:ascii="Arial" w:hAnsi="Arial" w:cs="Arial"/>
          <w:spacing w:val="-4"/>
        </w:rPr>
        <w:t xml:space="preserve"> </w:t>
      </w:r>
      <w:r w:rsidRPr="00F50121">
        <w:rPr>
          <w:rFonts w:ascii="Arial" w:hAnsi="Arial" w:cs="Arial"/>
        </w:rPr>
        <w:t>y necesidades</w:t>
      </w:r>
      <w:r w:rsidRPr="00F50121">
        <w:rPr>
          <w:rFonts w:ascii="Arial" w:hAnsi="Arial" w:cs="Arial"/>
          <w:spacing w:val="-2"/>
        </w:rPr>
        <w:t xml:space="preserve"> </w:t>
      </w:r>
      <w:r w:rsidRPr="00F50121">
        <w:rPr>
          <w:rFonts w:ascii="Arial" w:hAnsi="Arial" w:cs="Arial"/>
        </w:rPr>
        <w:t>de todos</w:t>
      </w:r>
      <w:r w:rsidRPr="00F50121">
        <w:rPr>
          <w:rFonts w:ascii="Arial" w:hAnsi="Arial" w:cs="Arial"/>
          <w:spacing w:val="-2"/>
        </w:rPr>
        <w:t xml:space="preserve"> </w:t>
      </w:r>
      <w:r w:rsidRPr="00F50121">
        <w:rPr>
          <w:rFonts w:ascii="Arial" w:hAnsi="Arial" w:cs="Arial"/>
        </w:rPr>
        <w:t>los</w:t>
      </w:r>
      <w:r w:rsidRPr="00F50121">
        <w:rPr>
          <w:rFonts w:ascii="Arial" w:hAnsi="Arial" w:cs="Arial"/>
          <w:spacing w:val="-1"/>
        </w:rPr>
        <w:t xml:space="preserve"> </w:t>
      </w:r>
      <w:r w:rsidRPr="00F50121">
        <w:rPr>
          <w:rFonts w:ascii="Arial" w:hAnsi="Arial" w:cs="Arial"/>
        </w:rPr>
        <w:t>involucrados.</w:t>
      </w:r>
    </w:p>
    <w:p w14:paraId="6CF47D56" w14:textId="09FAC657" w:rsidR="00945992" w:rsidRPr="00F50121" w:rsidRDefault="00CD1E35" w:rsidP="00CD1E35">
      <w:pPr>
        <w:pStyle w:val="Ttulo1"/>
        <w:spacing w:before="157"/>
        <w:ind w:left="0"/>
        <w:rPr>
          <w:rFonts w:ascii="Arial" w:hAnsi="Arial" w:cs="Arial"/>
        </w:rPr>
      </w:pPr>
      <w:r>
        <w:rPr>
          <w:rFonts w:ascii="Arial" w:hAnsi="Arial" w:cs="Arial"/>
        </w:rPr>
        <w:t>2</w:t>
      </w:r>
      <w:r w:rsidR="00E3480D" w:rsidRPr="00F50121">
        <w:rPr>
          <w:rFonts w:ascii="Arial" w:hAnsi="Arial" w:cs="Arial"/>
        </w:rPr>
        <w:t xml:space="preserve">.2. </w:t>
      </w:r>
      <w:r w:rsidR="009D3864" w:rsidRPr="00F50121">
        <w:rPr>
          <w:rFonts w:ascii="Arial" w:hAnsi="Arial" w:cs="Arial"/>
        </w:rPr>
        <w:t>¿QUIÉN</w:t>
      </w:r>
      <w:r w:rsidR="009D3864" w:rsidRPr="00F50121">
        <w:rPr>
          <w:rFonts w:ascii="Arial" w:hAnsi="Arial" w:cs="Arial"/>
          <w:spacing w:val="-2"/>
        </w:rPr>
        <w:t xml:space="preserve"> </w:t>
      </w:r>
      <w:r w:rsidR="009D3864" w:rsidRPr="00F50121">
        <w:rPr>
          <w:rFonts w:ascii="Arial" w:hAnsi="Arial" w:cs="Arial"/>
        </w:rPr>
        <w:t>PUEDE</w:t>
      </w:r>
      <w:r w:rsidR="009D3864" w:rsidRPr="00F50121">
        <w:rPr>
          <w:rFonts w:ascii="Arial" w:hAnsi="Arial" w:cs="Arial"/>
          <w:spacing w:val="-1"/>
        </w:rPr>
        <w:t xml:space="preserve"> </w:t>
      </w:r>
      <w:r w:rsidR="009D3864" w:rsidRPr="00F50121">
        <w:rPr>
          <w:rFonts w:ascii="Arial" w:hAnsi="Arial" w:cs="Arial"/>
        </w:rPr>
        <w:t>UTILIZAR</w:t>
      </w:r>
      <w:r w:rsidR="009D3864" w:rsidRPr="00F50121">
        <w:rPr>
          <w:rFonts w:ascii="Arial" w:hAnsi="Arial" w:cs="Arial"/>
          <w:spacing w:val="-1"/>
        </w:rPr>
        <w:t xml:space="preserve"> </w:t>
      </w:r>
      <w:r w:rsidR="009D3864" w:rsidRPr="00F50121">
        <w:rPr>
          <w:rFonts w:ascii="Arial" w:hAnsi="Arial" w:cs="Arial"/>
        </w:rPr>
        <w:t>LA</w:t>
      </w:r>
      <w:r w:rsidR="009D3864" w:rsidRPr="00F50121">
        <w:rPr>
          <w:rFonts w:ascii="Arial" w:hAnsi="Arial" w:cs="Arial"/>
          <w:spacing w:val="-1"/>
        </w:rPr>
        <w:t xml:space="preserve"> </w:t>
      </w:r>
      <w:r w:rsidR="009D3864" w:rsidRPr="00F50121">
        <w:rPr>
          <w:rFonts w:ascii="Arial" w:hAnsi="Arial" w:cs="Arial"/>
        </w:rPr>
        <w:t>MEDIACIÓN</w:t>
      </w:r>
      <w:r w:rsidR="009D3864" w:rsidRPr="00F50121">
        <w:rPr>
          <w:rFonts w:ascii="Arial" w:hAnsi="Arial" w:cs="Arial"/>
          <w:spacing w:val="-4"/>
        </w:rPr>
        <w:t xml:space="preserve"> </w:t>
      </w:r>
      <w:r w:rsidR="009D3864" w:rsidRPr="00F50121">
        <w:rPr>
          <w:rFonts w:ascii="Arial" w:hAnsi="Arial" w:cs="Arial"/>
        </w:rPr>
        <w:t>ESCOLAR?</w:t>
      </w:r>
    </w:p>
    <w:p w14:paraId="7A794EFD" w14:textId="77777777" w:rsidR="00945992" w:rsidRPr="006409EA" w:rsidRDefault="00945992" w:rsidP="009D3864">
      <w:pPr>
        <w:pStyle w:val="Textoindependiente"/>
        <w:spacing w:before="183" w:line="259" w:lineRule="auto"/>
        <w:ind w:right="638"/>
        <w:jc w:val="both"/>
        <w:rPr>
          <w:rFonts w:ascii="Bookman Old Style" w:hAnsi="Bookman Old Style"/>
          <w:spacing w:val="1"/>
        </w:rPr>
      </w:pPr>
      <w:r w:rsidRPr="00F50121">
        <w:rPr>
          <w:rFonts w:ascii="Arial" w:hAnsi="Arial" w:cs="Arial"/>
        </w:rPr>
        <w:t>Cualquier</w:t>
      </w:r>
      <w:r w:rsidRPr="00F50121">
        <w:rPr>
          <w:rFonts w:ascii="Arial" w:hAnsi="Arial" w:cs="Arial"/>
          <w:spacing w:val="-4"/>
        </w:rPr>
        <w:t xml:space="preserve"> </w:t>
      </w:r>
      <w:r w:rsidRPr="00F50121">
        <w:rPr>
          <w:rFonts w:ascii="Arial" w:hAnsi="Arial" w:cs="Arial"/>
        </w:rPr>
        <w:t>integrante</w:t>
      </w:r>
      <w:r w:rsidRPr="00F50121">
        <w:rPr>
          <w:rFonts w:ascii="Arial" w:hAnsi="Arial" w:cs="Arial"/>
          <w:spacing w:val="-3"/>
        </w:rPr>
        <w:t xml:space="preserve"> </w:t>
      </w:r>
      <w:r w:rsidRPr="00F50121">
        <w:rPr>
          <w:rFonts w:ascii="Arial" w:hAnsi="Arial" w:cs="Arial"/>
        </w:rPr>
        <w:t>de</w:t>
      </w:r>
      <w:r w:rsidRPr="00F50121">
        <w:rPr>
          <w:rFonts w:ascii="Arial" w:hAnsi="Arial" w:cs="Arial"/>
          <w:spacing w:val="-4"/>
        </w:rPr>
        <w:t xml:space="preserve"> </w:t>
      </w:r>
      <w:r w:rsidRPr="00F50121">
        <w:rPr>
          <w:rFonts w:ascii="Arial" w:hAnsi="Arial" w:cs="Arial"/>
        </w:rPr>
        <w:t>la</w:t>
      </w:r>
      <w:r w:rsidRPr="00F50121">
        <w:rPr>
          <w:rFonts w:ascii="Arial" w:hAnsi="Arial" w:cs="Arial"/>
          <w:spacing w:val="-2"/>
        </w:rPr>
        <w:t xml:space="preserve"> </w:t>
      </w:r>
      <w:r w:rsidRPr="00F50121">
        <w:rPr>
          <w:rFonts w:ascii="Arial" w:hAnsi="Arial" w:cs="Arial"/>
        </w:rPr>
        <w:t>comunidad</w:t>
      </w:r>
      <w:r w:rsidRPr="00F50121">
        <w:rPr>
          <w:rFonts w:ascii="Arial" w:hAnsi="Arial" w:cs="Arial"/>
          <w:spacing w:val="-2"/>
        </w:rPr>
        <w:t xml:space="preserve"> </w:t>
      </w:r>
      <w:r w:rsidRPr="00F50121">
        <w:rPr>
          <w:rFonts w:ascii="Arial" w:hAnsi="Arial" w:cs="Arial"/>
        </w:rPr>
        <w:t>educativa</w:t>
      </w:r>
      <w:r w:rsidRPr="00F50121">
        <w:rPr>
          <w:rFonts w:ascii="Arial" w:hAnsi="Arial" w:cs="Arial"/>
          <w:spacing w:val="-2"/>
        </w:rPr>
        <w:t xml:space="preserve"> </w:t>
      </w:r>
      <w:r w:rsidRPr="00F50121">
        <w:rPr>
          <w:rFonts w:ascii="Arial" w:hAnsi="Arial" w:cs="Arial"/>
        </w:rPr>
        <w:t>sobre</w:t>
      </w:r>
      <w:r w:rsidRPr="00F50121">
        <w:rPr>
          <w:rFonts w:ascii="Arial" w:hAnsi="Arial" w:cs="Arial"/>
          <w:spacing w:val="-2"/>
        </w:rPr>
        <w:t xml:space="preserve"> </w:t>
      </w:r>
      <w:r w:rsidRPr="00F50121">
        <w:rPr>
          <w:rFonts w:ascii="Arial" w:hAnsi="Arial" w:cs="Arial"/>
        </w:rPr>
        <w:t>los</w:t>
      </w:r>
      <w:r w:rsidRPr="00F50121">
        <w:rPr>
          <w:rFonts w:ascii="Arial" w:hAnsi="Arial" w:cs="Arial"/>
          <w:spacing w:val="-3"/>
        </w:rPr>
        <w:t xml:space="preserve"> </w:t>
      </w:r>
      <w:r w:rsidRPr="00F50121">
        <w:rPr>
          <w:rFonts w:ascii="Arial" w:hAnsi="Arial" w:cs="Arial"/>
        </w:rPr>
        <w:t>aspectos</w:t>
      </w:r>
      <w:r w:rsidRPr="00F50121">
        <w:rPr>
          <w:rFonts w:ascii="Arial" w:hAnsi="Arial" w:cs="Arial"/>
          <w:spacing w:val="-4"/>
        </w:rPr>
        <w:t xml:space="preserve"> </w:t>
      </w:r>
      <w:r w:rsidRPr="00F50121">
        <w:rPr>
          <w:rFonts w:ascii="Arial" w:hAnsi="Arial" w:cs="Arial"/>
        </w:rPr>
        <w:t>que</w:t>
      </w:r>
      <w:r w:rsidRPr="00F50121">
        <w:rPr>
          <w:rFonts w:ascii="Arial" w:hAnsi="Arial" w:cs="Arial"/>
          <w:spacing w:val="-2"/>
        </w:rPr>
        <w:t xml:space="preserve"> </w:t>
      </w:r>
      <w:r w:rsidRPr="00F50121">
        <w:rPr>
          <w:rFonts w:ascii="Arial" w:hAnsi="Arial" w:cs="Arial"/>
        </w:rPr>
        <w:t>el</w:t>
      </w:r>
      <w:r w:rsidRPr="00F50121">
        <w:rPr>
          <w:rFonts w:ascii="Arial" w:hAnsi="Arial" w:cs="Arial"/>
          <w:spacing w:val="-3"/>
        </w:rPr>
        <w:t xml:space="preserve"> </w:t>
      </w:r>
      <w:r w:rsidRPr="00F50121">
        <w:rPr>
          <w:rFonts w:ascii="Arial" w:hAnsi="Arial" w:cs="Arial"/>
        </w:rPr>
        <w:t>colegio</w:t>
      </w:r>
      <w:r w:rsidRPr="00F50121">
        <w:rPr>
          <w:rFonts w:ascii="Arial" w:hAnsi="Arial" w:cs="Arial"/>
          <w:spacing w:val="-6"/>
        </w:rPr>
        <w:t xml:space="preserve"> </w:t>
      </w:r>
      <w:r w:rsidRPr="00F50121">
        <w:rPr>
          <w:rFonts w:ascii="Arial" w:hAnsi="Arial" w:cs="Arial"/>
        </w:rPr>
        <w:t>y</w:t>
      </w:r>
      <w:r w:rsidRPr="00F50121">
        <w:rPr>
          <w:rFonts w:ascii="Arial" w:hAnsi="Arial" w:cs="Arial"/>
          <w:spacing w:val="-3"/>
        </w:rPr>
        <w:t xml:space="preserve"> </w:t>
      </w:r>
      <w:r w:rsidRPr="00F50121">
        <w:rPr>
          <w:rFonts w:ascii="Arial" w:hAnsi="Arial" w:cs="Arial"/>
        </w:rPr>
        <w:t>la</w:t>
      </w:r>
      <w:r w:rsidRPr="00F50121">
        <w:rPr>
          <w:rFonts w:ascii="Arial" w:hAnsi="Arial" w:cs="Arial"/>
          <w:spacing w:val="-3"/>
        </w:rPr>
        <w:t xml:space="preserve"> </w:t>
      </w:r>
      <w:r w:rsidRPr="00F50121">
        <w:rPr>
          <w:rFonts w:ascii="Arial" w:hAnsi="Arial" w:cs="Arial"/>
        </w:rPr>
        <w:t>ley</w:t>
      </w:r>
      <w:r w:rsidRPr="00F50121">
        <w:rPr>
          <w:rFonts w:ascii="Arial" w:hAnsi="Arial" w:cs="Arial"/>
          <w:spacing w:val="-3"/>
        </w:rPr>
        <w:t xml:space="preserve"> </w:t>
      </w:r>
      <w:r w:rsidRPr="00F50121">
        <w:rPr>
          <w:rFonts w:ascii="Arial" w:hAnsi="Arial" w:cs="Arial"/>
        </w:rPr>
        <w:t>defina</w:t>
      </w:r>
      <w:r w:rsidRPr="00F50121">
        <w:rPr>
          <w:rFonts w:ascii="Arial" w:hAnsi="Arial" w:cs="Arial"/>
          <w:spacing w:val="-4"/>
        </w:rPr>
        <w:t xml:space="preserve"> </w:t>
      </w:r>
      <w:r w:rsidRPr="00F50121">
        <w:rPr>
          <w:rFonts w:ascii="Arial" w:hAnsi="Arial" w:cs="Arial"/>
        </w:rPr>
        <w:t>que</w:t>
      </w:r>
      <w:r w:rsidRPr="00F50121">
        <w:rPr>
          <w:rFonts w:ascii="Arial" w:hAnsi="Arial" w:cs="Arial"/>
          <w:spacing w:val="-51"/>
        </w:rPr>
        <w:t xml:space="preserve"> </w:t>
      </w:r>
      <w:r w:rsidRPr="00F50121">
        <w:rPr>
          <w:rFonts w:ascii="Arial" w:hAnsi="Arial" w:cs="Arial"/>
        </w:rPr>
        <w:t>son mediables pedagógicamente</w:t>
      </w:r>
      <w:r w:rsidRPr="006409EA">
        <w:rPr>
          <w:rFonts w:ascii="Bookman Old Style" w:hAnsi="Bookman Old Style"/>
        </w:rPr>
        <w:t xml:space="preserve"> </w:t>
      </w:r>
      <w:r w:rsidRPr="00F50121">
        <w:rPr>
          <w:rFonts w:ascii="Arial" w:hAnsi="Arial" w:cs="Arial"/>
        </w:rPr>
        <w:t>y las partes involucradas, voluntariamente quieran ser atendidos.</w:t>
      </w:r>
      <w:r w:rsidRPr="006409EA">
        <w:rPr>
          <w:rFonts w:ascii="Bookman Old Style" w:hAnsi="Bookman Old Style"/>
          <w:spacing w:val="1"/>
        </w:rPr>
        <w:t xml:space="preserve"> </w:t>
      </w:r>
    </w:p>
    <w:p w14:paraId="1AD83EC4" w14:textId="77777777" w:rsidR="00945992" w:rsidRPr="006409EA" w:rsidRDefault="00945992" w:rsidP="006409EA">
      <w:pPr>
        <w:pStyle w:val="Textoindependiente"/>
        <w:spacing w:before="183" w:line="259" w:lineRule="auto"/>
        <w:ind w:left="582" w:right="638"/>
        <w:jc w:val="both"/>
        <w:rPr>
          <w:rFonts w:ascii="Bookman Old Style" w:hAnsi="Bookman Old Style"/>
        </w:rPr>
      </w:pPr>
      <w:r w:rsidRPr="006409EA">
        <w:rPr>
          <w:rFonts w:ascii="Bookman Old Style" w:hAnsi="Bookman Old Style"/>
          <w:noProof/>
          <w:lang w:val="es-CO" w:eastAsia="es-CO"/>
        </w:rPr>
        <w:drawing>
          <wp:inline distT="0" distB="0" distL="0" distR="0" wp14:anchorId="6A01D948" wp14:editId="63F99DC8">
            <wp:extent cx="4232563" cy="2241550"/>
            <wp:effectExtent l="0" t="0" r="0" b="6350"/>
            <wp:docPr id="43" name="Imagen 43" descr="Mediación | CODAJ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ción | CODAJI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50435" cy="2251015"/>
                    </a:xfrm>
                    <a:prstGeom prst="rect">
                      <a:avLst/>
                    </a:prstGeom>
                    <a:noFill/>
                    <a:ln>
                      <a:noFill/>
                    </a:ln>
                  </pic:spPr>
                </pic:pic>
              </a:graphicData>
            </a:graphic>
          </wp:inline>
        </w:drawing>
      </w:r>
    </w:p>
    <w:p w14:paraId="74ECAC9B" w14:textId="77777777" w:rsidR="00945992" w:rsidRPr="009D3864" w:rsidRDefault="009D3864" w:rsidP="006409EA">
      <w:pPr>
        <w:pStyle w:val="Textoindependiente"/>
        <w:spacing w:before="183" w:line="259" w:lineRule="auto"/>
        <w:ind w:left="582" w:right="638"/>
        <w:jc w:val="both"/>
        <w:rPr>
          <w:rFonts w:ascii="Bookman Old Style" w:hAnsi="Bookman Old Style"/>
          <w:sz w:val="16"/>
          <w:szCs w:val="16"/>
        </w:rPr>
      </w:pPr>
      <w:r w:rsidRPr="009D3864">
        <w:rPr>
          <w:rFonts w:ascii="Bookman Old Style" w:hAnsi="Bookman Old Style"/>
          <w:sz w:val="16"/>
          <w:szCs w:val="16"/>
        </w:rPr>
        <w:t>(</w:t>
      </w:r>
      <w:r w:rsidR="003B348F" w:rsidRPr="009D3864">
        <w:rPr>
          <w:rFonts w:ascii="Bookman Old Style" w:hAnsi="Bookman Old Style"/>
          <w:sz w:val="16"/>
          <w:szCs w:val="16"/>
        </w:rPr>
        <w:t xml:space="preserve">Imagen </w:t>
      </w:r>
      <w:r w:rsidRPr="009D3864">
        <w:rPr>
          <w:rFonts w:ascii="Bookman Old Style" w:hAnsi="Bookman Old Style"/>
          <w:sz w:val="16"/>
          <w:szCs w:val="16"/>
        </w:rPr>
        <w:t>16 tomad</w:t>
      </w:r>
      <w:r w:rsidR="003B348F" w:rsidRPr="009D3864">
        <w:rPr>
          <w:rFonts w:ascii="Bookman Old Style" w:hAnsi="Bookman Old Style"/>
          <w:sz w:val="16"/>
          <w:szCs w:val="16"/>
        </w:rPr>
        <w:t xml:space="preserve"> </w:t>
      </w:r>
      <w:proofErr w:type="gramStart"/>
      <w:r w:rsidR="003B348F" w:rsidRPr="009D3864">
        <w:rPr>
          <w:rFonts w:ascii="Bookman Old Style" w:hAnsi="Bookman Old Style"/>
          <w:sz w:val="16"/>
          <w:szCs w:val="16"/>
        </w:rPr>
        <w:t>de :</w:t>
      </w:r>
      <w:proofErr w:type="gramEnd"/>
      <w:r w:rsidR="003B348F" w:rsidRPr="009D3864">
        <w:rPr>
          <w:rFonts w:ascii="Bookman Old Style" w:hAnsi="Bookman Old Style"/>
          <w:sz w:val="16"/>
          <w:szCs w:val="16"/>
        </w:rPr>
        <w:t xml:space="preserve"> </w:t>
      </w:r>
      <w:r w:rsidR="00945992" w:rsidRPr="009D3864">
        <w:rPr>
          <w:rFonts w:ascii="Bookman Old Style" w:hAnsi="Bookman Old Style"/>
          <w:sz w:val="16"/>
          <w:szCs w:val="16"/>
        </w:rPr>
        <w:t>http://www.codajic.org/node/1431</w:t>
      </w:r>
      <w:r w:rsidRPr="009D3864">
        <w:rPr>
          <w:rFonts w:ascii="Bookman Old Style" w:hAnsi="Bookman Old Style"/>
          <w:sz w:val="16"/>
          <w:szCs w:val="16"/>
        </w:rPr>
        <w:t>)</w:t>
      </w:r>
    </w:p>
    <w:p w14:paraId="354CEA69" w14:textId="7246E5E8" w:rsidR="00945992" w:rsidRPr="00F50121" w:rsidRDefault="00CD1E35" w:rsidP="00CD1E35">
      <w:pPr>
        <w:pStyle w:val="Ttulo1"/>
        <w:spacing w:before="160"/>
        <w:ind w:left="0"/>
        <w:rPr>
          <w:rFonts w:ascii="Arial" w:hAnsi="Arial" w:cs="Arial"/>
        </w:rPr>
      </w:pPr>
      <w:r>
        <w:rPr>
          <w:rFonts w:ascii="Arial" w:hAnsi="Arial" w:cs="Arial"/>
        </w:rPr>
        <w:t>2</w:t>
      </w:r>
      <w:r w:rsidR="00E3480D" w:rsidRPr="00F50121">
        <w:rPr>
          <w:rFonts w:ascii="Arial" w:hAnsi="Arial" w:cs="Arial"/>
        </w:rPr>
        <w:t xml:space="preserve">.3. </w:t>
      </w:r>
      <w:r w:rsidR="009D3864" w:rsidRPr="00F50121">
        <w:rPr>
          <w:rFonts w:ascii="Arial" w:hAnsi="Arial" w:cs="Arial"/>
        </w:rPr>
        <w:t>¿CUÁLES</w:t>
      </w:r>
      <w:r w:rsidR="009D3864" w:rsidRPr="00F50121">
        <w:rPr>
          <w:rFonts w:ascii="Arial" w:hAnsi="Arial" w:cs="Arial"/>
          <w:spacing w:val="-5"/>
        </w:rPr>
        <w:t xml:space="preserve"> </w:t>
      </w:r>
      <w:r w:rsidR="009D3864" w:rsidRPr="00F50121">
        <w:rPr>
          <w:rFonts w:ascii="Arial" w:hAnsi="Arial" w:cs="Arial"/>
        </w:rPr>
        <w:t>SON</w:t>
      </w:r>
      <w:r w:rsidR="009D3864" w:rsidRPr="00F50121">
        <w:rPr>
          <w:rFonts w:ascii="Arial" w:hAnsi="Arial" w:cs="Arial"/>
          <w:spacing w:val="-2"/>
        </w:rPr>
        <w:t xml:space="preserve"> </w:t>
      </w:r>
      <w:r w:rsidR="009D3864" w:rsidRPr="00F50121">
        <w:rPr>
          <w:rFonts w:ascii="Arial" w:hAnsi="Arial" w:cs="Arial"/>
        </w:rPr>
        <w:t>LAS</w:t>
      </w:r>
      <w:r w:rsidR="009D3864" w:rsidRPr="00F50121">
        <w:rPr>
          <w:rFonts w:ascii="Arial" w:hAnsi="Arial" w:cs="Arial"/>
          <w:spacing w:val="-2"/>
        </w:rPr>
        <w:t xml:space="preserve"> </w:t>
      </w:r>
      <w:r w:rsidR="009D3864" w:rsidRPr="00F50121">
        <w:rPr>
          <w:rFonts w:ascii="Arial" w:hAnsi="Arial" w:cs="Arial"/>
        </w:rPr>
        <w:t>BONDADES</w:t>
      </w:r>
      <w:r w:rsidR="009D3864" w:rsidRPr="00F50121">
        <w:rPr>
          <w:rFonts w:ascii="Arial" w:hAnsi="Arial" w:cs="Arial"/>
          <w:spacing w:val="-2"/>
        </w:rPr>
        <w:t xml:space="preserve"> </w:t>
      </w:r>
      <w:r w:rsidR="009D3864" w:rsidRPr="00F50121">
        <w:rPr>
          <w:rFonts w:ascii="Arial" w:hAnsi="Arial" w:cs="Arial"/>
        </w:rPr>
        <w:t>DE</w:t>
      </w:r>
      <w:r w:rsidR="009D3864" w:rsidRPr="00F50121">
        <w:rPr>
          <w:rFonts w:ascii="Arial" w:hAnsi="Arial" w:cs="Arial"/>
          <w:spacing w:val="-2"/>
        </w:rPr>
        <w:t xml:space="preserve"> </w:t>
      </w:r>
      <w:r w:rsidR="009D3864" w:rsidRPr="00F50121">
        <w:rPr>
          <w:rFonts w:ascii="Arial" w:hAnsi="Arial" w:cs="Arial"/>
        </w:rPr>
        <w:t>LA</w:t>
      </w:r>
      <w:r w:rsidR="009D3864" w:rsidRPr="00F50121">
        <w:rPr>
          <w:rFonts w:ascii="Arial" w:hAnsi="Arial" w:cs="Arial"/>
          <w:spacing w:val="-2"/>
        </w:rPr>
        <w:t xml:space="preserve"> </w:t>
      </w:r>
      <w:r w:rsidR="009D3864" w:rsidRPr="00F50121">
        <w:rPr>
          <w:rFonts w:ascii="Arial" w:hAnsi="Arial" w:cs="Arial"/>
        </w:rPr>
        <w:t>MEDIACIÓN</w:t>
      </w:r>
      <w:r w:rsidR="009D3864" w:rsidRPr="00F50121">
        <w:rPr>
          <w:rFonts w:ascii="Arial" w:hAnsi="Arial" w:cs="Arial"/>
          <w:spacing w:val="-3"/>
        </w:rPr>
        <w:t xml:space="preserve"> </w:t>
      </w:r>
      <w:r w:rsidR="009D3864" w:rsidRPr="00F50121">
        <w:rPr>
          <w:rFonts w:ascii="Arial" w:hAnsi="Arial" w:cs="Arial"/>
        </w:rPr>
        <w:t>ESCOLAR?</w:t>
      </w:r>
    </w:p>
    <w:p w14:paraId="62C97CEF" w14:textId="77777777" w:rsidR="00945992" w:rsidRPr="00F50121" w:rsidRDefault="00945992" w:rsidP="006409EA">
      <w:pPr>
        <w:pStyle w:val="Prrafodelista"/>
        <w:numPr>
          <w:ilvl w:val="1"/>
          <w:numId w:val="6"/>
        </w:numPr>
        <w:tabs>
          <w:tab w:val="left" w:pos="707"/>
        </w:tabs>
        <w:spacing w:before="180"/>
        <w:ind w:left="706" w:hanging="125"/>
        <w:jc w:val="both"/>
        <w:rPr>
          <w:rFonts w:ascii="Arial" w:hAnsi="Arial" w:cs="Arial"/>
          <w:sz w:val="24"/>
          <w:szCs w:val="24"/>
        </w:rPr>
      </w:pPr>
      <w:r w:rsidRPr="00F50121">
        <w:rPr>
          <w:rFonts w:ascii="Arial" w:hAnsi="Arial" w:cs="Arial"/>
          <w:sz w:val="24"/>
          <w:szCs w:val="24"/>
        </w:rPr>
        <w:t>Mejora</w:t>
      </w:r>
      <w:r w:rsidRPr="00F50121">
        <w:rPr>
          <w:rFonts w:ascii="Arial" w:hAnsi="Arial" w:cs="Arial"/>
          <w:spacing w:val="-3"/>
          <w:sz w:val="24"/>
          <w:szCs w:val="24"/>
        </w:rPr>
        <w:t xml:space="preserve"> </w:t>
      </w:r>
      <w:r w:rsidRPr="00F50121">
        <w:rPr>
          <w:rFonts w:ascii="Arial" w:hAnsi="Arial" w:cs="Arial"/>
          <w:sz w:val="24"/>
          <w:szCs w:val="24"/>
        </w:rPr>
        <w:t>el</w:t>
      </w:r>
      <w:r w:rsidRPr="00F50121">
        <w:rPr>
          <w:rFonts w:ascii="Arial" w:hAnsi="Arial" w:cs="Arial"/>
          <w:spacing w:val="-4"/>
          <w:sz w:val="24"/>
          <w:szCs w:val="24"/>
        </w:rPr>
        <w:t xml:space="preserve"> </w:t>
      </w:r>
      <w:r w:rsidRPr="00F50121">
        <w:rPr>
          <w:rFonts w:ascii="Arial" w:hAnsi="Arial" w:cs="Arial"/>
          <w:sz w:val="24"/>
          <w:szCs w:val="24"/>
        </w:rPr>
        <w:t>clima</w:t>
      </w:r>
      <w:r w:rsidRPr="00F50121">
        <w:rPr>
          <w:rFonts w:ascii="Arial" w:hAnsi="Arial" w:cs="Arial"/>
          <w:spacing w:val="-5"/>
          <w:sz w:val="24"/>
          <w:szCs w:val="24"/>
        </w:rPr>
        <w:t xml:space="preserve"> </w:t>
      </w:r>
      <w:r w:rsidRPr="00F50121">
        <w:rPr>
          <w:rFonts w:ascii="Arial" w:hAnsi="Arial" w:cs="Arial"/>
          <w:sz w:val="24"/>
          <w:szCs w:val="24"/>
        </w:rPr>
        <w:t>escolar.</w:t>
      </w:r>
    </w:p>
    <w:p w14:paraId="66CABEE7" w14:textId="77777777" w:rsidR="00945992" w:rsidRPr="00F50121" w:rsidRDefault="00945992" w:rsidP="006409EA">
      <w:pPr>
        <w:pStyle w:val="Prrafodelista"/>
        <w:numPr>
          <w:ilvl w:val="1"/>
          <w:numId w:val="6"/>
        </w:numPr>
        <w:tabs>
          <w:tab w:val="left" w:pos="707"/>
        </w:tabs>
        <w:spacing w:before="183" w:line="259" w:lineRule="auto"/>
        <w:ind w:right="1634" w:firstLine="0"/>
        <w:jc w:val="both"/>
        <w:rPr>
          <w:rFonts w:ascii="Arial" w:hAnsi="Arial" w:cs="Arial"/>
          <w:sz w:val="24"/>
          <w:szCs w:val="24"/>
        </w:rPr>
      </w:pPr>
      <w:r w:rsidRPr="00F50121">
        <w:rPr>
          <w:rFonts w:ascii="Arial" w:hAnsi="Arial" w:cs="Arial"/>
          <w:sz w:val="24"/>
          <w:szCs w:val="24"/>
        </w:rPr>
        <w:lastRenderedPageBreak/>
        <w:t>Previene</w:t>
      </w:r>
      <w:r w:rsidRPr="00F50121">
        <w:rPr>
          <w:rFonts w:ascii="Arial" w:hAnsi="Arial" w:cs="Arial"/>
          <w:spacing w:val="-3"/>
          <w:sz w:val="24"/>
          <w:szCs w:val="24"/>
        </w:rPr>
        <w:t xml:space="preserve"> </w:t>
      </w:r>
      <w:r w:rsidRPr="00F50121">
        <w:rPr>
          <w:rFonts w:ascii="Arial" w:hAnsi="Arial" w:cs="Arial"/>
          <w:sz w:val="24"/>
          <w:szCs w:val="24"/>
        </w:rPr>
        <w:t>la</w:t>
      </w:r>
      <w:r w:rsidRPr="00F50121">
        <w:rPr>
          <w:rFonts w:ascii="Arial" w:hAnsi="Arial" w:cs="Arial"/>
          <w:spacing w:val="-4"/>
          <w:sz w:val="24"/>
          <w:szCs w:val="24"/>
        </w:rPr>
        <w:t xml:space="preserve"> </w:t>
      </w:r>
      <w:r w:rsidRPr="00F50121">
        <w:rPr>
          <w:rFonts w:ascii="Arial" w:hAnsi="Arial" w:cs="Arial"/>
          <w:sz w:val="24"/>
          <w:szCs w:val="24"/>
        </w:rPr>
        <w:t>escalada</w:t>
      </w:r>
      <w:r w:rsidRPr="00F50121">
        <w:rPr>
          <w:rFonts w:ascii="Arial" w:hAnsi="Arial" w:cs="Arial"/>
          <w:spacing w:val="-4"/>
          <w:sz w:val="24"/>
          <w:szCs w:val="24"/>
        </w:rPr>
        <w:t xml:space="preserve"> </w:t>
      </w:r>
      <w:r w:rsidRPr="00F50121">
        <w:rPr>
          <w:rFonts w:ascii="Arial" w:hAnsi="Arial" w:cs="Arial"/>
          <w:sz w:val="24"/>
          <w:szCs w:val="24"/>
        </w:rPr>
        <w:t>de</w:t>
      </w:r>
      <w:r w:rsidRPr="00F50121">
        <w:rPr>
          <w:rFonts w:ascii="Arial" w:hAnsi="Arial" w:cs="Arial"/>
          <w:spacing w:val="-2"/>
          <w:sz w:val="24"/>
          <w:szCs w:val="24"/>
        </w:rPr>
        <w:t xml:space="preserve"> </w:t>
      </w:r>
      <w:r w:rsidRPr="00F50121">
        <w:rPr>
          <w:rFonts w:ascii="Arial" w:hAnsi="Arial" w:cs="Arial"/>
          <w:sz w:val="24"/>
          <w:szCs w:val="24"/>
        </w:rPr>
        <w:t>los</w:t>
      </w:r>
      <w:r w:rsidRPr="00F50121">
        <w:rPr>
          <w:rFonts w:ascii="Arial" w:hAnsi="Arial" w:cs="Arial"/>
          <w:spacing w:val="-4"/>
          <w:sz w:val="24"/>
          <w:szCs w:val="24"/>
        </w:rPr>
        <w:t xml:space="preserve"> </w:t>
      </w:r>
      <w:r w:rsidRPr="00F50121">
        <w:rPr>
          <w:rFonts w:ascii="Arial" w:hAnsi="Arial" w:cs="Arial"/>
          <w:sz w:val="24"/>
          <w:szCs w:val="24"/>
        </w:rPr>
        <w:t>conflictos</w:t>
      </w:r>
      <w:r w:rsidRPr="00F50121">
        <w:rPr>
          <w:rFonts w:ascii="Arial" w:hAnsi="Arial" w:cs="Arial"/>
          <w:spacing w:val="-4"/>
          <w:sz w:val="24"/>
          <w:szCs w:val="24"/>
        </w:rPr>
        <w:t xml:space="preserve"> </w:t>
      </w:r>
      <w:r w:rsidRPr="00F50121">
        <w:rPr>
          <w:rFonts w:ascii="Arial" w:hAnsi="Arial" w:cs="Arial"/>
          <w:sz w:val="24"/>
          <w:szCs w:val="24"/>
        </w:rPr>
        <w:t>de</w:t>
      </w:r>
      <w:r w:rsidRPr="00F50121">
        <w:rPr>
          <w:rFonts w:ascii="Arial" w:hAnsi="Arial" w:cs="Arial"/>
          <w:spacing w:val="-4"/>
          <w:sz w:val="24"/>
          <w:szCs w:val="24"/>
        </w:rPr>
        <w:t xml:space="preserve"> </w:t>
      </w:r>
      <w:r w:rsidRPr="00F50121">
        <w:rPr>
          <w:rFonts w:ascii="Arial" w:hAnsi="Arial" w:cs="Arial"/>
          <w:sz w:val="24"/>
          <w:szCs w:val="24"/>
        </w:rPr>
        <w:t>formas</w:t>
      </w:r>
      <w:r w:rsidRPr="00F50121">
        <w:rPr>
          <w:rFonts w:ascii="Arial" w:hAnsi="Arial" w:cs="Arial"/>
          <w:spacing w:val="-3"/>
          <w:sz w:val="24"/>
          <w:szCs w:val="24"/>
        </w:rPr>
        <w:t xml:space="preserve"> </w:t>
      </w:r>
      <w:r w:rsidRPr="00F50121">
        <w:rPr>
          <w:rFonts w:ascii="Arial" w:hAnsi="Arial" w:cs="Arial"/>
          <w:sz w:val="24"/>
          <w:szCs w:val="24"/>
        </w:rPr>
        <w:t>violentas</w:t>
      </w:r>
      <w:r w:rsidRPr="00F50121">
        <w:rPr>
          <w:rFonts w:ascii="Arial" w:hAnsi="Arial" w:cs="Arial"/>
          <w:spacing w:val="-5"/>
          <w:sz w:val="24"/>
          <w:szCs w:val="24"/>
        </w:rPr>
        <w:t xml:space="preserve"> </w:t>
      </w:r>
      <w:r w:rsidRPr="00F50121">
        <w:rPr>
          <w:rFonts w:ascii="Arial" w:hAnsi="Arial" w:cs="Arial"/>
          <w:sz w:val="24"/>
          <w:szCs w:val="24"/>
        </w:rPr>
        <w:t>o</w:t>
      </w:r>
      <w:r w:rsidRPr="00F50121">
        <w:rPr>
          <w:rFonts w:ascii="Arial" w:hAnsi="Arial" w:cs="Arial"/>
          <w:spacing w:val="-2"/>
          <w:sz w:val="24"/>
          <w:szCs w:val="24"/>
        </w:rPr>
        <w:t xml:space="preserve"> </w:t>
      </w:r>
      <w:r w:rsidRPr="00F50121">
        <w:rPr>
          <w:rFonts w:ascii="Arial" w:hAnsi="Arial" w:cs="Arial"/>
          <w:sz w:val="24"/>
          <w:szCs w:val="24"/>
        </w:rPr>
        <w:t>delictuales</w:t>
      </w:r>
      <w:r w:rsidRPr="00F50121">
        <w:rPr>
          <w:rFonts w:ascii="Arial" w:hAnsi="Arial" w:cs="Arial"/>
          <w:spacing w:val="-4"/>
          <w:sz w:val="24"/>
          <w:szCs w:val="24"/>
        </w:rPr>
        <w:t xml:space="preserve"> </w:t>
      </w:r>
      <w:r w:rsidRPr="00F50121">
        <w:rPr>
          <w:rFonts w:ascii="Arial" w:hAnsi="Arial" w:cs="Arial"/>
          <w:sz w:val="24"/>
          <w:szCs w:val="24"/>
        </w:rPr>
        <w:t>a</w:t>
      </w:r>
      <w:r w:rsidRPr="00F50121">
        <w:rPr>
          <w:rFonts w:ascii="Arial" w:hAnsi="Arial" w:cs="Arial"/>
          <w:spacing w:val="-2"/>
          <w:sz w:val="24"/>
          <w:szCs w:val="24"/>
        </w:rPr>
        <w:t xml:space="preserve"> </w:t>
      </w:r>
      <w:r w:rsidRPr="00F50121">
        <w:rPr>
          <w:rFonts w:ascii="Arial" w:hAnsi="Arial" w:cs="Arial"/>
          <w:sz w:val="24"/>
          <w:szCs w:val="24"/>
        </w:rPr>
        <w:t>concertación</w:t>
      </w:r>
      <w:r w:rsidRPr="00F50121">
        <w:rPr>
          <w:rFonts w:ascii="Arial" w:hAnsi="Arial" w:cs="Arial"/>
          <w:spacing w:val="-2"/>
          <w:sz w:val="24"/>
          <w:szCs w:val="24"/>
        </w:rPr>
        <w:t xml:space="preserve"> </w:t>
      </w:r>
      <w:r w:rsidRPr="00F50121">
        <w:rPr>
          <w:rFonts w:ascii="Arial" w:hAnsi="Arial" w:cs="Arial"/>
          <w:sz w:val="24"/>
          <w:szCs w:val="24"/>
        </w:rPr>
        <w:t>y</w:t>
      </w:r>
      <w:r w:rsidRPr="00F50121">
        <w:rPr>
          <w:rFonts w:ascii="Arial" w:hAnsi="Arial" w:cs="Arial"/>
          <w:spacing w:val="-51"/>
          <w:sz w:val="24"/>
          <w:szCs w:val="24"/>
        </w:rPr>
        <w:t xml:space="preserve"> </w:t>
      </w:r>
      <w:r w:rsidRPr="00F50121">
        <w:rPr>
          <w:rFonts w:ascii="Arial" w:hAnsi="Arial" w:cs="Arial"/>
          <w:sz w:val="24"/>
          <w:szCs w:val="24"/>
        </w:rPr>
        <w:t>reconocimiento</w:t>
      </w:r>
      <w:r w:rsidRPr="00F50121">
        <w:rPr>
          <w:rFonts w:ascii="Arial" w:hAnsi="Arial" w:cs="Arial"/>
          <w:spacing w:val="-1"/>
          <w:sz w:val="24"/>
          <w:szCs w:val="24"/>
        </w:rPr>
        <w:t xml:space="preserve"> </w:t>
      </w:r>
      <w:r w:rsidRPr="00F50121">
        <w:rPr>
          <w:rFonts w:ascii="Arial" w:hAnsi="Arial" w:cs="Arial"/>
          <w:sz w:val="24"/>
          <w:szCs w:val="24"/>
        </w:rPr>
        <w:t>por el</w:t>
      </w:r>
      <w:r w:rsidRPr="00F50121">
        <w:rPr>
          <w:rFonts w:ascii="Arial" w:hAnsi="Arial" w:cs="Arial"/>
          <w:spacing w:val="-1"/>
          <w:sz w:val="24"/>
          <w:szCs w:val="24"/>
        </w:rPr>
        <w:t xml:space="preserve"> </w:t>
      </w:r>
      <w:r w:rsidRPr="00F50121">
        <w:rPr>
          <w:rFonts w:ascii="Arial" w:hAnsi="Arial" w:cs="Arial"/>
          <w:sz w:val="24"/>
          <w:szCs w:val="24"/>
        </w:rPr>
        <w:t>otro como ser</w:t>
      </w:r>
      <w:r w:rsidRPr="00F50121">
        <w:rPr>
          <w:rFonts w:ascii="Arial" w:hAnsi="Arial" w:cs="Arial"/>
          <w:spacing w:val="-1"/>
          <w:sz w:val="24"/>
          <w:szCs w:val="24"/>
        </w:rPr>
        <w:t xml:space="preserve"> </w:t>
      </w:r>
      <w:r w:rsidRPr="00F50121">
        <w:rPr>
          <w:rFonts w:ascii="Arial" w:hAnsi="Arial" w:cs="Arial"/>
          <w:sz w:val="24"/>
          <w:szCs w:val="24"/>
        </w:rPr>
        <w:t>válido.</w:t>
      </w:r>
    </w:p>
    <w:p w14:paraId="0B0A9B35" w14:textId="77777777" w:rsidR="00945992" w:rsidRPr="00F50121" w:rsidRDefault="00945992" w:rsidP="006409EA">
      <w:pPr>
        <w:pStyle w:val="Prrafodelista"/>
        <w:numPr>
          <w:ilvl w:val="1"/>
          <w:numId w:val="6"/>
        </w:numPr>
        <w:tabs>
          <w:tab w:val="left" w:pos="707"/>
        </w:tabs>
        <w:spacing w:before="159" w:line="259" w:lineRule="auto"/>
        <w:ind w:right="945" w:firstLine="0"/>
        <w:jc w:val="both"/>
        <w:rPr>
          <w:rFonts w:ascii="Arial" w:hAnsi="Arial" w:cs="Arial"/>
          <w:sz w:val="24"/>
          <w:szCs w:val="24"/>
        </w:rPr>
      </w:pPr>
      <w:r w:rsidRPr="00F50121">
        <w:rPr>
          <w:rFonts w:ascii="Arial" w:hAnsi="Arial" w:cs="Arial"/>
          <w:sz w:val="24"/>
          <w:szCs w:val="24"/>
        </w:rPr>
        <w:t>Cambia</w:t>
      </w:r>
      <w:r w:rsidRPr="00F50121">
        <w:rPr>
          <w:rFonts w:ascii="Arial" w:hAnsi="Arial" w:cs="Arial"/>
          <w:spacing w:val="-3"/>
          <w:sz w:val="24"/>
          <w:szCs w:val="24"/>
        </w:rPr>
        <w:t xml:space="preserve"> </w:t>
      </w:r>
      <w:r w:rsidRPr="00F50121">
        <w:rPr>
          <w:rFonts w:ascii="Arial" w:hAnsi="Arial" w:cs="Arial"/>
          <w:sz w:val="24"/>
          <w:szCs w:val="24"/>
        </w:rPr>
        <w:t>la</w:t>
      </w:r>
      <w:r w:rsidRPr="00F50121">
        <w:rPr>
          <w:rFonts w:ascii="Arial" w:hAnsi="Arial" w:cs="Arial"/>
          <w:spacing w:val="-5"/>
          <w:sz w:val="24"/>
          <w:szCs w:val="24"/>
        </w:rPr>
        <w:t xml:space="preserve"> </w:t>
      </w:r>
      <w:r w:rsidRPr="00F50121">
        <w:rPr>
          <w:rFonts w:ascii="Arial" w:hAnsi="Arial" w:cs="Arial"/>
          <w:sz w:val="24"/>
          <w:szCs w:val="24"/>
        </w:rPr>
        <w:t>percepción</w:t>
      </w:r>
      <w:r w:rsidRPr="00F50121">
        <w:rPr>
          <w:rFonts w:ascii="Arial" w:hAnsi="Arial" w:cs="Arial"/>
          <w:spacing w:val="-3"/>
          <w:sz w:val="24"/>
          <w:szCs w:val="24"/>
        </w:rPr>
        <w:t xml:space="preserve"> </w:t>
      </w:r>
      <w:r w:rsidRPr="00F50121">
        <w:rPr>
          <w:rFonts w:ascii="Arial" w:hAnsi="Arial" w:cs="Arial"/>
          <w:sz w:val="24"/>
          <w:szCs w:val="24"/>
        </w:rPr>
        <w:t>del</w:t>
      </w:r>
      <w:r w:rsidRPr="00F50121">
        <w:rPr>
          <w:rFonts w:ascii="Arial" w:hAnsi="Arial" w:cs="Arial"/>
          <w:spacing w:val="-6"/>
          <w:sz w:val="24"/>
          <w:szCs w:val="24"/>
        </w:rPr>
        <w:t xml:space="preserve"> </w:t>
      </w:r>
      <w:r w:rsidRPr="00F50121">
        <w:rPr>
          <w:rFonts w:ascii="Arial" w:hAnsi="Arial" w:cs="Arial"/>
          <w:sz w:val="24"/>
          <w:szCs w:val="24"/>
        </w:rPr>
        <w:t>conflicto</w:t>
      </w:r>
      <w:r w:rsidRPr="00F50121">
        <w:rPr>
          <w:rFonts w:ascii="Arial" w:hAnsi="Arial" w:cs="Arial"/>
          <w:spacing w:val="-2"/>
          <w:sz w:val="24"/>
          <w:szCs w:val="24"/>
        </w:rPr>
        <w:t xml:space="preserve"> </w:t>
      </w:r>
      <w:r w:rsidRPr="00F50121">
        <w:rPr>
          <w:rFonts w:ascii="Arial" w:hAnsi="Arial" w:cs="Arial"/>
          <w:sz w:val="24"/>
          <w:szCs w:val="24"/>
        </w:rPr>
        <w:t>como</w:t>
      </w:r>
      <w:r w:rsidRPr="00F50121">
        <w:rPr>
          <w:rFonts w:ascii="Arial" w:hAnsi="Arial" w:cs="Arial"/>
          <w:spacing w:val="-3"/>
          <w:sz w:val="24"/>
          <w:szCs w:val="24"/>
        </w:rPr>
        <w:t xml:space="preserve"> </w:t>
      </w:r>
      <w:r w:rsidRPr="00F50121">
        <w:rPr>
          <w:rFonts w:ascii="Arial" w:hAnsi="Arial" w:cs="Arial"/>
          <w:sz w:val="24"/>
          <w:szCs w:val="24"/>
        </w:rPr>
        <w:t>algo</w:t>
      </w:r>
      <w:r w:rsidRPr="00F50121">
        <w:rPr>
          <w:rFonts w:ascii="Arial" w:hAnsi="Arial" w:cs="Arial"/>
          <w:spacing w:val="-2"/>
          <w:sz w:val="24"/>
          <w:szCs w:val="24"/>
        </w:rPr>
        <w:t xml:space="preserve"> </w:t>
      </w:r>
      <w:r w:rsidRPr="00F50121">
        <w:rPr>
          <w:rFonts w:ascii="Arial" w:hAnsi="Arial" w:cs="Arial"/>
          <w:sz w:val="24"/>
          <w:szCs w:val="24"/>
        </w:rPr>
        <w:t>que</w:t>
      </w:r>
      <w:r w:rsidRPr="00F50121">
        <w:rPr>
          <w:rFonts w:ascii="Arial" w:hAnsi="Arial" w:cs="Arial"/>
          <w:spacing w:val="-3"/>
          <w:sz w:val="24"/>
          <w:szCs w:val="24"/>
        </w:rPr>
        <w:t xml:space="preserve"> </w:t>
      </w:r>
      <w:r w:rsidRPr="00F50121">
        <w:rPr>
          <w:rFonts w:ascii="Arial" w:hAnsi="Arial" w:cs="Arial"/>
          <w:sz w:val="24"/>
          <w:szCs w:val="24"/>
        </w:rPr>
        <w:t>se</w:t>
      </w:r>
      <w:r w:rsidRPr="00F50121">
        <w:rPr>
          <w:rFonts w:ascii="Arial" w:hAnsi="Arial" w:cs="Arial"/>
          <w:spacing w:val="-4"/>
          <w:sz w:val="24"/>
          <w:szCs w:val="24"/>
        </w:rPr>
        <w:t xml:space="preserve"> </w:t>
      </w:r>
      <w:r w:rsidRPr="00F50121">
        <w:rPr>
          <w:rFonts w:ascii="Arial" w:hAnsi="Arial" w:cs="Arial"/>
          <w:sz w:val="24"/>
          <w:szCs w:val="24"/>
        </w:rPr>
        <w:t>debe</w:t>
      </w:r>
      <w:r w:rsidRPr="00F50121">
        <w:rPr>
          <w:rFonts w:ascii="Arial" w:hAnsi="Arial" w:cs="Arial"/>
          <w:spacing w:val="-3"/>
          <w:sz w:val="24"/>
          <w:szCs w:val="24"/>
        </w:rPr>
        <w:t xml:space="preserve"> </w:t>
      </w:r>
      <w:r w:rsidRPr="00F50121">
        <w:rPr>
          <w:rFonts w:ascii="Arial" w:hAnsi="Arial" w:cs="Arial"/>
          <w:sz w:val="24"/>
          <w:szCs w:val="24"/>
        </w:rPr>
        <w:t>evitar</w:t>
      </w:r>
      <w:r w:rsidRPr="00F50121">
        <w:rPr>
          <w:rFonts w:ascii="Arial" w:hAnsi="Arial" w:cs="Arial"/>
          <w:spacing w:val="-3"/>
          <w:sz w:val="24"/>
          <w:szCs w:val="24"/>
        </w:rPr>
        <w:t xml:space="preserve"> </w:t>
      </w:r>
      <w:r w:rsidRPr="00F50121">
        <w:rPr>
          <w:rFonts w:ascii="Arial" w:hAnsi="Arial" w:cs="Arial"/>
          <w:sz w:val="24"/>
          <w:szCs w:val="24"/>
        </w:rPr>
        <w:t>y</w:t>
      </w:r>
      <w:r w:rsidRPr="00F50121">
        <w:rPr>
          <w:rFonts w:ascii="Arial" w:hAnsi="Arial" w:cs="Arial"/>
          <w:spacing w:val="-3"/>
          <w:sz w:val="24"/>
          <w:szCs w:val="24"/>
        </w:rPr>
        <w:t xml:space="preserve"> </w:t>
      </w:r>
      <w:r w:rsidRPr="00F50121">
        <w:rPr>
          <w:rFonts w:ascii="Arial" w:hAnsi="Arial" w:cs="Arial"/>
          <w:sz w:val="24"/>
          <w:szCs w:val="24"/>
        </w:rPr>
        <w:t>permite</w:t>
      </w:r>
      <w:r w:rsidRPr="00F50121">
        <w:rPr>
          <w:rFonts w:ascii="Arial" w:hAnsi="Arial" w:cs="Arial"/>
          <w:spacing w:val="-3"/>
          <w:sz w:val="24"/>
          <w:szCs w:val="24"/>
        </w:rPr>
        <w:t xml:space="preserve"> </w:t>
      </w:r>
      <w:r w:rsidRPr="00F50121">
        <w:rPr>
          <w:rFonts w:ascii="Arial" w:hAnsi="Arial" w:cs="Arial"/>
          <w:sz w:val="24"/>
          <w:szCs w:val="24"/>
        </w:rPr>
        <w:t>identificar</w:t>
      </w:r>
      <w:r w:rsidRPr="00F50121">
        <w:rPr>
          <w:rFonts w:ascii="Arial" w:hAnsi="Arial" w:cs="Arial"/>
          <w:spacing w:val="-3"/>
          <w:sz w:val="24"/>
          <w:szCs w:val="24"/>
        </w:rPr>
        <w:t xml:space="preserve"> </w:t>
      </w:r>
      <w:r w:rsidRPr="00F50121">
        <w:rPr>
          <w:rFonts w:ascii="Arial" w:hAnsi="Arial" w:cs="Arial"/>
          <w:sz w:val="24"/>
          <w:szCs w:val="24"/>
        </w:rPr>
        <w:t>problemas</w:t>
      </w:r>
      <w:r w:rsidRPr="00F50121">
        <w:rPr>
          <w:rFonts w:ascii="Arial" w:hAnsi="Arial" w:cs="Arial"/>
          <w:spacing w:val="-52"/>
          <w:sz w:val="24"/>
          <w:szCs w:val="24"/>
        </w:rPr>
        <w:t xml:space="preserve"> </w:t>
      </w:r>
      <w:r w:rsidRPr="00F50121">
        <w:rPr>
          <w:rFonts w:ascii="Arial" w:hAnsi="Arial" w:cs="Arial"/>
          <w:sz w:val="24"/>
          <w:szCs w:val="24"/>
        </w:rPr>
        <w:t>que</w:t>
      </w:r>
      <w:r w:rsidRPr="00F50121">
        <w:rPr>
          <w:rFonts w:ascii="Arial" w:hAnsi="Arial" w:cs="Arial"/>
          <w:spacing w:val="-3"/>
          <w:sz w:val="24"/>
          <w:szCs w:val="24"/>
        </w:rPr>
        <w:t xml:space="preserve"> </w:t>
      </w:r>
      <w:r w:rsidRPr="00F50121">
        <w:rPr>
          <w:rFonts w:ascii="Arial" w:hAnsi="Arial" w:cs="Arial"/>
          <w:sz w:val="24"/>
          <w:szCs w:val="24"/>
        </w:rPr>
        <w:t>necesita resolución.</w:t>
      </w:r>
    </w:p>
    <w:p w14:paraId="30F0FA53" w14:textId="77777777" w:rsidR="00945992" w:rsidRPr="00F50121" w:rsidRDefault="00945992" w:rsidP="006409EA">
      <w:pPr>
        <w:pStyle w:val="Prrafodelista"/>
        <w:numPr>
          <w:ilvl w:val="1"/>
          <w:numId w:val="6"/>
        </w:numPr>
        <w:tabs>
          <w:tab w:val="left" w:pos="707"/>
        </w:tabs>
        <w:spacing w:before="159" w:line="259" w:lineRule="auto"/>
        <w:ind w:right="1014" w:firstLine="0"/>
        <w:jc w:val="both"/>
        <w:rPr>
          <w:rFonts w:ascii="Arial" w:hAnsi="Arial" w:cs="Arial"/>
          <w:sz w:val="24"/>
          <w:szCs w:val="24"/>
        </w:rPr>
      </w:pPr>
      <w:r w:rsidRPr="00F50121">
        <w:rPr>
          <w:rFonts w:ascii="Arial" w:hAnsi="Arial" w:cs="Arial"/>
          <w:sz w:val="24"/>
          <w:szCs w:val="24"/>
        </w:rPr>
        <w:t>Permite</w:t>
      </w:r>
      <w:r w:rsidRPr="00F50121">
        <w:rPr>
          <w:rFonts w:ascii="Arial" w:hAnsi="Arial" w:cs="Arial"/>
          <w:spacing w:val="-5"/>
          <w:sz w:val="24"/>
          <w:szCs w:val="24"/>
        </w:rPr>
        <w:t xml:space="preserve"> </w:t>
      </w:r>
      <w:r w:rsidRPr="00F50121">
        <w:rPr>
          <w:rFonts w:ascii="Arial" w:hAnsi="Arial" w:cs="Arial"/>
          <w:sz w:val="24"/>
          <w:szCs w:val="24"/>
        </w:rPr>
        <w:t>asumir</w:t>
      </w:r>
      <w:r w:rsidRPr="00F50121">
        <w:rPr>
          <w:rFonts w:ascii="Arial" w:hAnsi="Arial" w:cs="Arial"/>
          <w:spacing w:val="-4"/>
          <w:sz w:val="24"/>
          <w:szCs w:val="24"/>
        </w:rPr>
        <w:t xml:space="preserve"> </w:t>
      </w:r>
      <w:r w:rsidRPr="00F50121">
        <w:rPr>
          <w:rFonts w:ascii="Arial" w:hAnsi="Arial" w:cs="Arial"/>
          <w:sz w:val="24"/>
          <w:szCs w:val="24"/>
        </w:rPr>
        <w:t>la</w:t>
      </w:r>
      <w:r w:rsidRPr="00F50121">
        <w:rPr>
          <w:rFonts w:ascii="Arial" w:hAnsi="Arial" w:cs="Arial"/>
          <w:spacing w:val="-2"/>
          <w:sz w:val="24"/>
          <w:szCs w:val="24"/>
        </w:rPr>
        <w:t xml:space="preserve"> </w:t>
      </w:r>
      <w:r w:rsidRPr="00F50121">
        <w:rPr>
          <w:rFonts w:ascii="Arial" w:hAnsi="Arial" w:cs="Arial"/>
          <w:sz w:val="24"/>
          <w:szCs w:val="24"/>
        </w:rPr>
        <w:t>mediación</w:t>
      </w:r>
      <w:r w:rsidRPr="00F50121">
        <w:rPr>
          <w:rFonts w:ascii="Arial" w:hAnsi="Arial" w:cs="Arial"/>
          <w:spacing w:val="-2"/>
          <w:sz w:val="24"/>
          <w:szCs w:val="24"/>
        </w:rPr>
        <w:t xml:space="preserve"> </w:t>
      </w:r>
      <w:r w:rsidRPr="00F50121">
        <w:rPr>
          <w:rFonts w:ascii="Arial" w:hAnsi="Arial" w:cs="Arial"/>
          <w:sz w:val="24"/>
          <w:szCs w:val="24"/>
        </w:rPr>
        <w:t>como</w:t>
      </w:r>
      <w:r w:rsidRPr="00F50121">
        <w:rPr>
          <w:rFonts w:ascii="Arial" w:hAnsi="Arial" w:cs="Arial"/>
          <w:spacing w:val="-4"/>
          <w:sz w:val="24"/>
          <w:szCs w:val="24"/>
        </w:rPr>
        <w:t xml:space="preserve"> </w:t>
      </w:r>
      <w:r w:rsidRPr="00F50121">
        <w:rPr>
          <w:rFonts w:ascii="Arial" w:hAnsi="Arial" w:cs="Arial"/>
          <w:sz w:val="24"/>
          <w:szCs w:val="24"/>
        </w:rPr>
        <w:t>un</w:t>
      </w:r>
      <w:r w:rsidRPr="00F50121">
        <w:rPr>
          <w:rFonts w:ascii="Arial" w:hAnsi="Arial" w:cs="Arial"/>
          <w:spacing w:val="-4"/>
          <w:sz w:val="24"/>
          <w:szCs w:val="24"/>
        </w:rPr>
        <w:t xml:space="preserve"> </w:t>
      </w:r>
      <w:r w:rsidRPr="00F50121">
        <w:rPr>
          <w:rFonts w:ascii="Arial" w:hAnsi="Arial" w:cs="Arial"/>
          <w:sz w:val="24"/>
          <w:szCs w:val="24"/>
        </w:rPr>
        <w:t>derecho</w:t>
      </w:r>
      <w:r w:rsidRPr="00F50121">
        <w:rPr>
          <w:rFonts w:ascii="Arial" w:hAnsi="Arial" w:cs="Arial"/>
          <w:spacing w:val="-2"/>
          <w:sz w:val="24"/>
          <w:szCs w:val="24"/>
        </w:rPr>
        <w:t xml:space="preserve"> </w:t>
      </w:r>
      <w:r w:rsidRPr="00F50121">
        <w:rPr>
          <w:rFonts w:ascii="Arial" w:hAnsi="Arial" w:cs="Arial"/>
          <w:sz w:val="24"/>
          <w:szCs w:val="24"/>
        </w:rPr>
        <w:t>y</w:t>
      </w:r>
      <w:r w:rsidRPr="00F50121">
        <w:rPr>
          <w:rFonts w:ascii="Arial" w:hAnsi="Arial" w:cs="Arial"/>
          <w:spacing w:val="-4"/>
          <w:sz w:val="24"/>
          <w:szCs w:val="24"/>
        </w:rPr>
        <w:t xml:space="preserve"> </w:t>
      </w:r>
      <w:r w:rsidRPr="00F50121">
        <w:rPr>
          <w:rFonts w:ascii="Arial" w:hAnsi="Arial" w:cs="Arial"/>
          <w:sz w:val="24"/>
          <w:szCs w:val="24"/>
        </w:rPr>
        <w:t>una</w:t>
      </w:r>
      <w:r w:rsidRPr="00F50121">
        <w:rPr>
          <w:rFonts w:ascii="Arial" w:hAnsi="Arial" w:cs="Arial"/>
          <w:spacing w:val="-4"/>
          <w:sz w:val="24"/>
          <w:szCs w:val="24"/>
        </w:rPr>
        <w:t xml:space="preserve"> </w:t>
      </w:r>
      <w:r w:rsidRPr="00F50121">
        <w:rPr>
          <w:rFonts w:ascii="Arial" w:hAnsi="Arial" w:cs="Arial"/>
          <w:sz w:val="24"/>
          <w:szCs w:val="24"/>
        </w:rPr>
        <w:t>oportunidad</w:t>
      </w:r>
      <w:r w:rsidRPr="00F50121">
        <w:rPr>
          <w:rFonts w:ascii="Arial" w:hAnsi="Arial" w:cs="Arial"/>
          <w:spacing w:val="-2"/>
          <w:sz w:val="24"/>
          <w:szCs w:val="24"/>
        </w:rPr>
        <w:t xml:space="preserve"> </w:t>
      </w:r>
      <w:r w:rsidRPr="00F50121">
        <w:rPr>
          <w:rFonts w:ascii="Arial" w:hAnsi="Arial" w:cs="Arial"/>
          <w:sz w:val="24"/>
          <w:szCs w:val="24"/>
        </w:rPr>
        <w:t>que</w:t>
      </w:r>
      <w:r w:rsidRPr="00F50121">
        <w:rPr>
          <w:rFonts w:ascii="Arial" w:hAnsi="Arial" w:cs="Arial"/>
          <w:spacing w:val="-2"/>
          <w:sz w:val="24"/>
          <w:szCs w:val="24"/>
        </w:rPr>
        <w:t xml:space="preserve"> </w:t>
      </w:r>
      <w:r w:rsidRPr="00F50121">
        <w:rPr>
          <w:rFonts w:ascii="Arial" w:hAnsi="Arial" w:cs="Arial"/>
          <w:sz w:val="24"/>
          <w:szCs w:val="24"/>
        </w:rPr>
        <w:t>se</w:t>
      </w:r>
      <w:r w:rsidRPr="00F50121">
        <w:rPr>
          <w:rFonts w:ascii="Arial" w:hAnsi="Arial" w:cs="Arial"/>
          <w:spacing w:val="-2"/>
          <w:sz w:val="24"/>
          <w:szCs w:val="24"/>
        </w:rPr>
        <w:t xml:space="preserve"> </w:t>
      </w:r>
      <w:r w:rsidRPr="00F50121">
        <w:rPr>
          <w:rFonts w:ascii="Arial" w:hAnsi="Arial" w:cs="Arial"/>
          <w:sz w:val="24"/>
          <w:szCs w:val="24"/>
        </w:rPr>
        <w:t>tiene</w:t>
      </w:r>
      <w:r w:rsidRPr="00F50121">
        <w:rPr>
          <w:rFonts w:ascii="Arial" w:hAnsi="Arial" w:cs="Arial"/>
          <w:spacing w:val="-4"/>
          <w:sz w:val="24"/>
          <w:szCs w:val="24"/>
        </w:rPr>
        <w:t xml:space="preserve"> </w:t>
      </w:r>
      <w:r w:rsidRPr="00F50121">
        <w:rPr>
          <w:rFonts w:ascii="Arial" w:hAnsi="Arial" w:cs="Arial"/>
          <w:sz w:val="24"/>
          <w:szCs w:val="24"/>
        </w:rPr>
        <w:t>en</w:t>
      </w:r>
      <w:r w:rsidRPr="00F50121">
        <w:rPr>
          <w:rFonts w:ascii="Arial" w:hAnsi="Arial" w:cs="Arial"/>
          <w:spacing w:val="-4"/>
          <w:sz w:val="24"/>
          <w:szCs w:val="24"/>
        </w:rPr>
        <w:t xml:space="preserve"> </w:t>
      </w:r>
      <w:r w:rsidRPr="00F50121">
        <w:rPr>
          <w:rFonts w:ascii="Arial" w:hAnsi="Arial" w:cs="Arial"/>
          <w:sz w:val="24"/>
          <w:szCs w:val="24"/>
        </w:rPr>
        <w:t>el</w:t>
      </w:r>
      <w:r w:rsidRPr="00F50121">
        <w:rPr>
          <w:rFonts w:ascii="Arial" w:hAnsi="Arial" w:cs="Arial"/>
          <w:spacing w:val="-4"/>
          <w:sz w:val="24"/>
          <w:szCs w:val="24"/>
        </w:rPr>
        <w:t xml:space="preserve"> </w:t>
      </w:r>
      <w:r w:rsidRPr="00F50121">
        <w:rPr>
          <w:rFonts w:ascii="Arial" w:hAnsi="Arial" w:cs="Arial"/>
          <w:sz w:val="24"/>
          <w:szCs w:val="24"/>
        </w:rPr>
        <w:t>colegio,</w:t>
      </w:r>
      <w:r w:rsidRPr="00F50121">
        <w:rPr>
          <w:rFonts w:ascii="Arial" w:hAnsi="Arial" w:cs="Arial"/>
          <w:spacing w:val="-2"/>
          <w:sz w:val="24"/>
          <w:szCs w:val="24"/>
        </w:rPr>
        <w:t xml:space="preserve"> </w:t>
      </w:r>
      <w:r w:rsidRPr="00F50121">
        <w:rPr>
          <w:rFonts w:ascii="Arial" w:hAnsi="Arial" w:cs="Arial"/>
          <w:sz w:val="24"/>
          <w:szCs w:val="24"/>
        </w:rPr>
        <w:t>de</w:t>
      </w:r>
      <w:r w:rsidRPr="00F50121">
        <w:rPr>
          <w:rFonts w:ascii="Arial" w:hAnsi="Arial" w:cs="Arial"/>
          <w:spacing w:val="-51"/>
          <w:sz w:val="24"/>
          <w:szCs w:val="24"/>
        </w:rPr>
        <w:t xml:space="preserve"> </w:t>
      </w:r>
      <w:r w:rsidRPr="00F50121">
        <w:rPr>
          <w:rFonts w:ascii="Arial" w:hAnsi="Arial" w:cs="Arial"/>
          <w:sz w:val="24"/>
          <w:szCs w:val="24"/>
        </w:rPr>
        <w:t>poder</w:t>
      </w:r>
      <w:r w:rsidRPr="00F50121">
        <w:rPr>
          <w:rFonts w:ascii="Arial" w:hAnsi="Arial" w:cs="Arial"/>
          <w:spacing w:val="-1"/>
          <w:sz w:val="24"/>
          <w:szCs w:val="24"/>
        </w:rPr>
        <w:t xml:space="preserve"> </w:t>
      </w:r>
      <w:r w:rsidRPr="00F50121">
        <w:rPr>
          <w:rFonts w:ascii="Arial" w:hAnsi="Arial" w:cs="Arial"/>
          <w:sz w:val="24"/>
          <w:szCs w:val="24"/>
        </w:rPr>
        <w:t>atender</w:t>
      </w:r>
      <w:r w:rsidRPr="00F50121">
        <w:rPr>
          <w:rFonts w:ascii="Arial" w:hAnsi="Arial" w:cs="Arial"/>
          <w:spacing w:val="-1"/>
          <w:sz w:val="24"/>
          <w:szCs w:val="24"/>
        </w:rPr>
        <w:t xml:space="preserve"> </w:t>
      </w:r>
      <w:r w:rsidRPr="00F50121">
        <w:rPr>
          <w:rFonts w:ascii="Arial" w:hAnsi="Arial" w:cs="Arial"/>
          <w:sz w:val="24"/>
          <w:szCs w:val="24"/>
        </w:rPr>
        <w:t>algunos</w:t>
      </w:r>
      <w:r w:rsidRPr="00F50121">
        <w:rPr>
          <w:rFonts w:ascii="Arial" w:hAnsi="Arial" w:cs="Arial"/>
          <w:spacing w:val="-2"/>
          <w:sz w:val="24"/>
          <w:szCs w:val="24"/>
        </w:rPr>
        <w:t xml:space="preserve"> </w:t>
      </w:r>
      <w:r w:rsidRPr="00F50121">
        <w:rPr>
          <w:rFonts w:ascii="Arial" w:hAnsi="Arial" w:cs="Arial"/>
          <w:sz w:val="24"/>
          <w:szCs w:val="24"/>
        </w:rPr>
        <w:t>conflictos</w:t>
      </w:r>
      <w:r w:rsidRPr="00F50121">
        <w:rPr>
          <w:rFonts w:ascii="Arial" w:hAnsi="Arial" w:cs="Arial"/>
          <w:spacing w:val="-2"/>
          <w:sz w:val="24"/>
          <w:szCs w:val="24"/>
        </w:rPr>
        <w:t xml:space="preserve"> </w:t>
      </w:r>
      <w:r w:rsidRPr="00F50121">
        <w:rPr>
          <w:rFonts w:ascii="Arial" w:hAnsi="Arial" w:cs="Arial"/>
          <w:sz w:val="24"/>
          <w:szCs w:val="24"/>
        </w:rPr>
        <w:t>de</w:t>
      </w:r>
      <w:r w:rsidRPr="00F50121">
        <w:rPr>
          <w:rFonts w:ascii="Arial" w:hAnsi="Arial" w:cs="Arial"/>
          <w:spacing w:val="-3"/>
          <w:sz w:val="24"/>
          <w:szCs w:val="24"/>
        </w:rPr>
        <w:t xml:space="preserve"> </w:t>
      </w:r>
      <w:r w:rsidRPr="00F50121">
        <w:rPr>
          <w:rFonts w:ascii="Arial" w:hAnsi="Arial" w:cs="Arial"/>
          <w:sz w:val="24"/>
          <w:szCs w:val="24"/>
        </w:rPr>
        <w:t>manera</w:t>
      </w:r>
      <w:r w:rsidRPr="00F50121">
        <w:rPr>
          <w:rFonts w:ascii="Arial" w:hAnsi="Arial" w:cs="Arial"/>
          <w:spacing w:val="-3"/>
          <w:sz w:val="24"/>
          <w:szCs w:val="24"/>
        </w:rPr>
        <w:t xml:space="preserve"> </w:t>
      </w:r>
      <w:r w:rsidRPr="00F50121">
        <w:rPr>
          <w:rFonts w:ascii="Arial" w:hAnsi="Arial" w:cs="Arial"/>
          <w:sz w:val="24"/>
          <w:szCs w:val="24"/>
        </w:rPr>
        <w:t>diferente</w:t>
      </w:r>
      <w:r w:rsidRPr="00F50121">
        <w:rPr>
          <w:rFonts w:ascii="Arial" w:hAnsi="Arial" w:cs="Arial"/>
          <w:spacing w:val="-2"/>
          <w:sz w:val="24"/>
          <w:szCs w:val="24"/>
        </w:rPr>
        <w:t xml:space="preserve"> </w:t>
      </w:r>
      <w:r w:rsidRPr="00F50121">
        <w:rPr>
          <w:rFonts w:ascii="Arial" w:hAnsi="Arial" w:cs="Arial"/>
          <w:sz w:val="24"/>
          <w:szCs w:val="24"/>
        </w:rPr>
        <w:t>a</w:t>
      </w:r>
      <w:r w:rsidRPr="00F50121">
        <w:rPr>
          <w:rFonts w:ascii="Arial" w:hAnsi="Arial" w:cs="Arial"/>
          <w:spacing w:val="-2"/>
          <w:sz w:val="24"/>
          <w:szCs w:val="24"/>
        </w:rPr>
        <w:t xml:space="preserve"> </w:t>
      </w:r>
      <w:r w:rsidRPr="00F50121">
        <w:rPr>
          <w:rFonts w:ascii="Arial" w:hAnsi="Arial" w:cs="Arial"/>
          <w:sz w:val="24"/>
          <w:szCs w:val="24"/>
        </w:rPr>
        <w:t>lo</w:t>
      </w:r>
      <w:r w:rsidRPr="00F50121">
        <w:rPr>
          <w:rFonts w:ascii="Arial" w:hAnsi="Arial" w:cs="Arial"/>
          <w:spacing w:val="-1"/>
          <w:sz w:val="24"/>
          <w:szCs w:val="24"/>
        </w:rPr>
        <w:t xml:space="preserve"> </w:t>
      </w:r>
      <w:r w:rsidRPr="00F50121">
        <w:rPr>
          <w:rFonts w:ascii="Arial" w:hAnsi="Arial" w:cs="Arial"/>
          <w:sz w:val="24"/>
          <w:szCs w:val="24"/>
        </w:rPr>
        <w:t>regular</w:t>
      </w:r>
      <w:r w:rsidRPr="00F50121">
        <w:rPr>
          <w:rFonts w:ascii="Arial" w:hAnsi="Arial" w:cs="Arial"/>
          <w:spacing w:val="-4"/>
          <w:sz w:val="24"/>
          <w:szCs w:val="24"/>
        </w:rPr>
        <w:t xml:space="preserve"> </w:t>
      </w:r>
      <w:r w:rsidRPr="00F50121">
        <w:rPr>
          <w:rFonts w:ascii="Arial" w:hAnsi="Arial" w:cs="Arial"/>
          <w:sz w:val="24"/>
          <w:szCs w:val="24"/>
        </w:rPr>
        <w:t>o</w:t>
      </w:r>
      <w:r w:rsidRPr="00F50121">
        <w:rPr>
          <w:rFonts w:ascii="Arial" w:hAnsi="Arial" w:cs="Arial"/>
          <w:spacing w:val="-1"/>
          <w:sz w:val="24"/>
          <w:szCs w:val="24"/>
        </w:rPr>
        <w:t xml:space="preserve"> </w:t>
      </w:r>
      <w:r w:rsidRPr="00F50121">
        <w:rPr>
          <w:rFonts w:ascii="Arial" w:hAnsi="Arial" w:cs="Arial"/>
          <w:sz w:val="24"/>
          <w:szCs w:val="24"/>
        </w:rPr>
        <w:t>institucional.</w:t>
      </w:r>
    </w:p>
    <w:p w14:paraId="27C0133A" w14:textId="77777777" w:rsidR="00945992" w:rsidRPr="00F50121" w:rsidRDefault="00945992" w:rsidP="006409EA">
      <w:pPr>
        <w:pStyle w:val="Prrafodelista"/>
        <w:numPr>
          <w:ilvl w:val="1"/>
          <w:numId w:val="6"/>
        </w:numPr>
        <w:tabs>
          <w:tab w:val="left" w:pos="707"/>
        </w:tabs>
        <w:spacing w:before="162" w:line="256" w:lineRule="auto"/>
        <w:ind w:right="816" w:firstLine="0"/>
        <w:jc w:val="both"/>
        <w:rPr>
          <w:rFonts w:ascii="Arial" w:hAnsi="Arial" w:cs="Arial"/>
          <w:sz w:val="24"/>
          <w:szCs w:val="24"/>
        </w:rPr>
      </w:pPr>
      <w:r w:rsidRPr="00F50121">
        <w:rPr>
          <w:rFonts w:ascii="Arial" w:hAnsi="Arial" w:cs="Arial"/>
          <w:sz w:val="24"/>
          <w:szCs w:val="24"/>
        </w:rPr>
        <w:t>De</w:t>
      </w:r>
      <w:r w:rsidRPr="00F50121">
        <w:rPr>
          <w:rFonts w:ascii="Arial" w:hAnsi="Arial" w:cs="Arial"/>
          <w:spacing w:val="-3"/>
          <w:sz w:val="24"/>
          <w:szCs w:val="24"/>
        </w:rPr>
        <w:t xml:space="preserve"> </w:t>
      </w:r>
      <w:r w:rsidRPr="00F50121">
        <w:rPr>
          <w:rFonts w:ascii="Arial" w:hAnsi="Arial" w:cs="Arial"/>
          <w:sz w:val="24"/>
          <w:szCs w:val="24"/>
        </w:rPr>
        <w:t>los</w:t>
      </w:r>
      <w:r w:rsidRPr="00F50121">
        <w:rPr>
          <w:rFonts w:ascii="Arial" w:hAnsi="Arial" w:cs="Arial"/>
          <w:spacing w:val="-5"/>
          <w:sz w:val="24"/>
          <w:szCs w:val="24"/>
        </w:rPr>
        <w:t xml:space="preserve"> </w:t>
      </w:r>
      <w:r w:rsidRPr="00F50121">
        <w:rPr>
          <w:rFonts w:ascii="Arial" w:hAnsi="Arial" w:cs="Arial"/>
          <w:sz w:val="24"/>
          <w:szCs w:val="24"/>
        </w:rPr>
        <w:t>estudiantes</w:t>
      </w:r>
      <w:r w:rsidRPr="00F50121">
        <w:rPr>
          <w:rFonts w:ascii="Arial" w:hAnsi="Arial" w:cs="Arial"/>
          <w:spacing w:val="-3"/>
          <w:sz w:val="24"/>
          <w:szCs w:val="24"/>
        </w:rPr>
        <w:t xml:space="preserve"> </w:t>
      </w:r>
      <w:r w:rsidRPr="00F50121">
        <w:rPr>
          <w:rFonts w:ascii="Arial" w:hAnsi="Arial" w:cs="Arial"/>
          <w:sz w:val="24"/>
          <w:szCs w:val="24"/>
        </w:rPr>
        <w:t>como</w:t>
      </w:r>
      <w:r w:rsidRPr="00F50121">
        <w:rPr>
          <w:rFonts w:ascii="Arial" w:hAnsi="Arial" w:cs="Arial"/>
          <w:spacing w:val="-5"/>
          <w:sz w:val="24"/>
          <w:szCs w:val="24"/>
        </w:rPr>
        <w:t xml:space="preserve"> </w:t>
      </w:r>
      <w:r w:rsidRPr="00F50121">
        <w:rPr>
          <w:rFonts w:ascii="Arial" w:hAnsi="Arial" w:cs="Arial"/>
          <w:sz w:val="24"/>
          <w:szCs w:val="24"/>
        </w:rPr>
        <w:t>agentes</w:t>
      </w:r>
      <w:r w:rsidRPr="00F50121">
        <w:rPr>
          <w:rFonts w:ascii="Arial" w:hAnsi="Arial" w:cs="Arial"/>
          <w:spacing w:val="-4"/>
          <w:sz w:val="24"/>
          <w:szCs w:val="24"/>
        </w:rPr>
        <w:t xml:space="preserve"> </w:t>
      </w:r>
      <w:r w:rsidRPr="00F50121">
        <w:rPr>
          <w:rFonts w:ascii="Arial" w:hAnsi="Arial" w:cs="Arial"/>
          <w:sz w:val="24"/>
          <w:szCs w:val="24"/>
        </w:rPr>
        <w:t>de</w:t>
      </w:r>
      <w:r w:rsidRPr="00F50121">
        <w:rPr>
          <w:rFonts w:ascii="Arial" w:hAnsi="Arial" w:cs="Arial"/>
          <w:spacing w:val="-2"/>
          <w:sz w:val="24"/>
          <w:szCs w:val="24"/>
        </w:rPr>
        <w:t xml:space="preserve"> </w:t>
      </w:r>
      <w:r w:rsidRPr="00F50121">
        <w:rPr>
          <w:rFonts w:ascii="Arial" w:hAnsi="Arial" w:cs="Arial"/>
          <w:sz w:val="24"/>
          <w:szCs w:val="24"/>
        </w:rPr>
        <w:t>cambio</w:t>
      </w:r>
      <w:r w:rsidRPr="00F50121">
        <w:rPr>
          <w:rFonts w:ascii="Arial" w:hAnsi="Arial" w:cs="Arial"/>
          <w:spacing w:val="-3"/>
          <w:sz w:val="24"/>
          <w:szCs w:val="24"/>
        </w:rPr>
        <w:t xml:space="preserve"> </w:t>
      </w:r>
      <w:r w:rsidRPr="00F50121">
        <w:rPr>
          <w:rFonts w:ascii="Arial" w:hAnsi="Arial" w:cs="Arial"/>
          <w:sz w:val="24"/>
          <w:szCs w:val="24"/>
        </w:rPr>
        <w:t>en</w:t>
      </w:r>
      <w:r w:rsidRPr="00F50121">
        <w:rPr>
          <w:rFonts w:ascii="Arial" w:hAnsi="Arial" w:cs="Arial"/>
          <w:spacing w:val="-3"/>
          <w:sz w:val="24"/>
          <w:szCs w:val="24"/>
        </w:rPr>
        <w:t xml:space="preserve"> </w:t>
      </w:r>
      <w:r w:rsidRPr="00F50121">
        <w:rPr>
          <w:rFonts w:ascii="Arial" w:hAnsi="Arial" w:cs="Arial"/>
          <w:sz w:val="24"/>
          <w:szCs w:val="24"/>
        </w:rPr>
        <w:t>la</w:t>
      </w:r>
      <w:r w:rsidRPr="00F50121">
        <w:rPr>
          <w:rFonts w:ascii="Arial" w:hAnsi="Arial" w:cs="Arial"/>
          <w:spacing w:val="-2"/>
          <w:sz w:val="24"/>
          <w:szCs w:val="24"/>
        </w:rPr>
        <w:t xml:space="preserve"> </w:t>
      </w:r>
      <w:r w:rsidRPr="00F50121">
        <w:rPr>
          <w:rFonts w:ascii="Arial" w:hAnsi="Arial" w:cs="Arial"/>
          <w:sz w:val="24"/>
          <w:szCs w:val="24"/>
        </w:rPr>
        <w:t>forma</w:t>
      </w:r>
      <w:r w:rsidRPr="00F50121">
        <w:rPr>
          <w:rFonts w:ascii="Arial" w:hAnsi="Arial" w:cs="Arial"/>
          <w:spacing w:val="-3"/>
          <w:sz w:val="24"/>
          <w:szCs w:val="24"/>
        </w:rPr>
        <w:t xml:space="preserve"> </w:t>
      </w:r>
      <w:r w:rsidRPr="00F50121">
        <w:rPr>
          <w:rFonts w:ascii="Arial" w:hAnsi="Arial" w:cs="Arial"/>
          <w:sz w:val="24"/>
          <w:szCs w:val="24"/>
        </w:rPr>
        <w:t>tradicional</w:t>
      </w:r>
      <w:r w:rsidRPr="00F50121">
        <w:rPr>
          <w:rFonts w:ascii="Arial" w:hAnsi="Arial" w:cs="Arial"/>
          <w:spacing w:val="-4"/>
          <w:sz w:val="24"/>
          <w:szCs w:val="24"/>
        </w:rPr>
        <w:t xml:space="preserve"> </w:t>
      </w:r>
      <w:r w:rsidRPr="00F50121">
        <w:rPr>
          <w:rFonts w:ascii="Arial" w:hAnsi="Arial" w:cs="Arial"/>
          <w:sz w:val="24"/>
          <w:szCs w:val="24"/>
        </w:rPr>
        <w:t>de</w:t>
      </w:r>
      <w:r w:rsidRPr="00F50121">
        <w:rPr>
          <w:rFonts w:ascii="Arial" w:hAnsi="Arial" w:cs="Arial"/>
          <w:spacing w:val="-4"/>
          <w:sz w:val="24"/>
          <w:szCs w:val="24"/>
        </w:rPr>
        <w:t xml:space="preserve"> </w:t>
      </w:r>
      <w:r w:rsidRPr="00F50121">
        <w:rPr>
          <w:rFonts w:ascii="Arial" w:hAnsi="Arial" w:cs="Arial"/>
          <w:sz w:val="24"/>
          <w:szCs w:val="24"/>
        </w:rPr>
        <w:t>resolver</w:t>
      </w:r>
      <w:r w:rsidRPr="00F50121">
        <w:rPr>
          <w:rFonts w:ascii="Arial" w:hAnsi="Arial" w:cs="Arial"/>
          <w:spacing w:val="-4"/>
          <w:sz w:val="24"/>
          <w:szCs w:val="24"/>
        </w:rPr>
        <w:t xml:space="preserve"> </w:t>
      </w:r>
      <w:r w:rsidRPr="00F50121">
        <w:rPr>
          <w:rFonts w:ascii="Arial" w:hAnsi="Arial" w:cs="Arial"/>
          <w:sz w:val="24"/>
          <w:szCs w:val="24"/>
        </w:rPr>
        <w:t>conflictos</w:t>
      </w:r>
      <w:r w:rsidRPr="00F50121">
        <w:rPr>
          <w:rFonts w:ascii="Arial" w:hAnsi="Arial" w:cs="Arial"/>
          <w:spacing w:val="-3"/>
          <w:sz w:val="24"/>
          <w:szCs w:val="24"/>
        </w:rPr>
        <w:t xml:space="preserve"> </w:t>
      </w:r>
      <w:r w:rsidRPr="00F50121">
        <w:rPr>
          <w:rFonts w:ascii="Arial" w:hAnsi="Arial" w:cs="Arial"/>
          <w:sz w:val="24"/>
          <w:szCs w:val="24"/>
        </w:rPr>
        <w:t>y</w:t>
      </w:r>
      <w:r w:rsidRPr="00F50121">
        <w:rPr>
          <w:rFonts w:ascii="Arial" w:hAnsi="Arial" w:cs="Arial"/>
          <w:spacing w:val="-3"/>
          <w:sz w:val="24"/>
          <w:szCs w:val="24"/>
        </w:rPr>
        <w:t xml:space="preserve"> </w:t>
      </w:r>
      <w:r w:rsidRPr="00F50121">
        <w:rPr>
          <w:rFonts w:ascii="Arial" w:hAnsi="Arial" w:cs="Arial"/>
          <w:sz w:val="24"/>
          <w:szCs w:val="24"/>
        </w:rPr>
        <w:t>sirven</w:t>
      </w:r>
      <w:r w:rsidRPr="00F50121">
        <w:rPr>
          <w:rFonts w:ascii="Arial" w:hAnsi="Arial" w:cs="Arial"/>
          <w:spacing w:val="-52"/>
          <w:sz w:val="24"/>
          <w:szCs w:val="24"/>
        </w:rPr>
        <w:t xml:space="preserve"> </w:t>
      </w:r>
      <w:r w:rsidRPr="00F50121">
        <w:rPr>
          <w:rFonts w:ascii="Arial" w:hAnsi="Arial" w:cs="Arial"/>
          <w:sz w:val="24"/>
          <w:szCs w:val="24"/>
        </w:rPr>
        <w:t>de</w:t>
      </w:r>
      <w:r w:rsidRPr="00F50121">
        <w:rPr>
          <w:rFonts w:ascii="Arial" w:hAnsi="Arial" w:cs="Arial"/>
          <w:spacing w:val="-1"/>
          <w:sz w:val="24"/>
          <w:szCs w:val="24"/>
        </w:rPr>
        <w:t xml:space="preserve"> </w:t>
      </w:r>
      <w:r w:rsidRPr="00F50121">
        <w:rPr>
          <w:rFonts w:ascii="Arial" w:hAnsi="Arial" w:cs="Arial"/>
          <w:sz w:val="24"/>
          <w:szCs w:val="24"/>
        </w:rPr>
        <w:t>ejemplo a</w:t>
      </w:r>
      <w:r w:rsidRPr="00F50121">
        <w:rPr>
          <w:rFonts w:ascii="Arial" w:hAnsi="Arial" w:cs="Arial"/>
          <w:spacing w:val="-2"/>
          <w:sz w:val="24"/>
          <w:szCs w:val="24"/>
        </w:rPr>
        <w:t xml:space="preserve"> </w:t>
      </w:r>
      <w:r w:rsidRPr="00F50121">
        <w:rPr>
          <w:rFonts w:ascii="Arial" w:hAnsi="Arial" w:cs="Arial"/>
          <w:sz w:val="24"/>
          <w:szCs w:val="24"/>
        </w:rPr>
        <w:t>sus</w:t>
      </w:r>
      <w:r w:rsidRPr="00F50121">
        <w:rPr>
          <w:rFonts w:ascii="Arial" w:hAnsi="Arial" w:cs="Arial"/>
          <w:spacing w:val="-2"/>
          <w:sz w:val="24"/>
          <w:szCs w:val="24"/>
        </w:rPr>
        <w:t xml:space="preserve"> </w:t>
      </w:r>
      <w:r w:rsidRPr="00F50121">
        <w:rPr>
          <w:rFonts w:ascii="Arial" w:hAnsi="Arial" w:cs="Arial"/>
          <w:sz w:val="24"/>
          <w:szCs w:val="24"/>
        </w:rPr>
        <w:t>propios compañeros.</w:t>
      </w:r>
    </w:p>
    <w:p w14:paraId="0EAE6014" w14:textId="77777777" w:rsidR="00945992" w:rsidRPr="00C81EEF" w:rsidRDefault="00945992" w:rsidP="00C81EEF">
      <w:pPr>
        <w:pStyle w:val="Ttulo1"/>
        <w:spacing w:before="164"/>
        <w:ind w:right="3462"/>
        <w:jc w:val="both"/>
        <w:rPr>
          <w:rFonts w:ascii="Arial" w:hAnsi="Arial" w:cs="Arial"/>
          <w:sz w:val="22"/>
          <w:szCs w:val="22"/>
        </w:rPr>
      </w:pPr>
      <w:r w:rsidRPr="00C81EEF">
        <w:rPr>
          <w:rFonts w:ascii="Arial" w:hAnsi="Arial" w:cs="Arial"/>
          <w:sz w:val="22"/>
          <w:szCs w:val="22"/>
        </w:rPr>
        <w:t>VIDEO DE REFUERZO</w:t>
      </w:r>
    </w:p>
    <w:p w14:paraId="51C16C49" w14:textId="77777777" w:rsidR="00CD1E35" w:rsidRPr="00C81EEF" w:rsidRDefault="00540C57" w:rsidP="00CD1E35">
      <w:pPr>
        <w:spacing w:before="181"/>
        <w:ind w:left="582"/>
        <w:jc w:val="both"/>
        <w:rPr>
          <w:rFonts w:ascii="Arial" w:hAnsi="Arial" w:cs="Arial"/>
          <w:b/>
          <w:color w:val="0462C1"/>
          <w:u w:val="single" w:color="0462C1"/>
        </w:rPr>
      </w:pPr>
      <w:hyperlink r:id="rId44">
        <w:r w:rsidR="00945992" w:rsidRPr="00C81EEF">
          <w:rPr>
            <w:rFonts w:ascii="Arial" w:hAnsi="Arial" w:cs="Arial"/>
            <w:b/>
            <w:color w:val="0462C1"/>
            <w:u w:val="single" w:color="0462C1"/>
          </w:rPr>
          <w:t>https://www.youtube.com/watch?v=MTMQnzzUf9s&amp;feature=emb_logo</w:t>
        </w:r>
      </w:hyperlink>
    </w:p>
    <w:p w14:paraId="0E7CB044" w14:textId="77777777" w:rsidR="00CD1E35" w:rsidRDefault="00CD1E35" w:rsidP="00CD1E35">
      <w:pPr>
        <w:spacing w:before="181"/>
        <w:ind w:left="582"/>
        <w:jc w:val="both"/>
        <w:rPr>
          <w:rFonts w:ascii="Arial" w:hAnsi="Arial" w:cs="Arial"/>
          <w:b/>
          <w:color w:val="0462C1"/>
          <w:sz w:val="24"/>
          <w:szCs w:val="24"/>
          <w:u w:val="single" w:color="0462C1"/>
        </w:rPr>
      </w:pPr>
    </w:p>
    <w:p w14:paraId="7D9AFDD1" w14:textId="77777777" w:rsidR="00C53616" w:rsidRPr="00124D46" w:rsidRDefault="00C53616" w:rsidP="00C53616">
      <w:pPr>
        <w:pStyle w:val="Textoindependiente"/>
        <w:spacing w:before="183"/>
        <w:ind w:right="-186"/>
        <w:rPr>
          <w:rFonts w:ascii="Arial" w:hAnsi="Arial" w:cs="Arial"/>
          <w:spacing w:val="-12"/>
          <w:sz w:val="22"/>
          <w:szCs w:val="22"/>
        </w:rPr>
      </w:pPr>
      <w:r w:rsidRPr="00F50121">
        <w:rPr>
          <w:rFonts w:ascii="Arial" w:hAnsi="Arial" w:cs="Arial"/>
          <w:b/>
          <w:bCs/>
          <w:spacing w:val="-12"/>
          <w:sz w:val="22"/>
          <w:szCs w:val="22"/>
        </w:rPr>
        <w:t>3.</w:t>
      </w:r>
      <w:r w:rsidRPr="00124D46">
        <w:rPr>
          <w:rFonts w:ascii="Arial" w:hAnsi="Arial" w:cs="Arial"/>
          <w:spacing w:val="-12"/>
          <w:sz w:val="22"/>
          <w:szCs w:val="22"/>
        </w:rPr>
        <w:t xml:space="preserve"> </w:t>
      </w:r>
      <w:r w:rsidRPr="00C53616">
        <w:rPr>
          <w:rFonts w:ascii="Arial" w:hAnsi="Arial" w:cs="Arial"/>
          <w:b/>
          <w:bCs/>
          <w:spacing w:val="-12"/>
          <w:sz w:val="22"/>
          <w:szCs w:val="22"/>
        </w:rPr>
        <w:t>Actividad Práctica</w:t>
      </w:r>
      <w:r w:rsidRPr="00124D46">
        <w:rPr>
          <w:rFonts w:ascii="Arial" w:hAnsi="Arial" w:cs="Arial"/>
          <w:spacing w:val="-12"/>
          <w:sz w:val="22"/>
          <w:szCs w:val="22"/>
        </w:rPr>
        <w:t xml:space="preserve"> </w:t>
      </w:r>
    </w:p>
    <w:p w14:paraId="40AB0576" w14:textId="6A33B18F" w:rsidR="004F7A26" w:rsidRDefault="004F7A26" w:rsidP="004F7A26">
      <w:pPr>
        <w:widowControl/>
        <w:shd w:val="clear" w:color="auto" w:fill="FFFFFF"/>
        <w:autoSpaceDE/>
        <w:autoSpaceDN/>
        <w:spacing w:before="75" w:after="100" w:afterAutospacing="1"/>
        <w:outlineLvl w:val="3"/>
        <w:rPr>
          <w:rFonts w:ascii="Arial" w:eastAsia="Times New Roman" w:hAnsi="Arial" w:cs="Arial"/>
          <w:lang w:val="es-CO"/>
        </w:rPr>
      </w:pPr>
      <w:r>
        <w:rPr>
          <w:rFonts w:ascii="Arial" w:eastAsia="Times New Roman" w:hAnsi="Arial" w:cs="Arial"/>
          <w:lang w:val="es-CO"/>
        </w:rPr>
        <w:t>Resolver la actividad</w:t>
      </w:r>
      <w:r w:rsidRPr="004F7A26">
        <w:rPr>
          <w:rFonts w:ascii="Arial" w:eastAsia="Times New Roman" w:hAnsi="Arial" w:cs="Arial"/>
          <w:lang w:val="es-CO"/>
        </w:rPr>
        <w:t xml:space="preserve"> y realizar entrega al tutor asignado según sus indicaciones </w:t>
      </w:r>
    </w:p>
    <w:p w14:paraId="2597F4FC" w14:textId="7B1902D5" w:rsidR="00211F71" w:rsidRPr="00211F71" w:rsidRDefault="00211F71" w:rsidP="00211F71">
      <w:pPr>
        <w:pStyle w:val="Prrafodelista"/>
        <w:widowControl/>
        <w:numPr>
          <w:ilvl w:val="0"/>
          <w:numId w:val="25"/>
        </w:numPr>
        <w:shd w:val="clear" w:color="auto" w:fill="FFFFFF"/>
        <w:autoSpaceDE/>
        <w:autoSpaceDN/>
        <w:spacing w:before="75" w:after="100" w:afterAutospacing="1"/>
        <w:outlineLvl w:val="3"/>
        <w:rPr>
          <w:rFonts w:ascii="Arial" w:eastAsia="Times New Roman" w:hAnsi="Arial" w:cs="Arial"/>
          <w:lang w:val="es-CO"/>
        </w:rPr>
      </w:pPr>
      <w:r>
        <w:rPr>
          <w:rFonts w:ascii="Arial" w:eastAsia="Times New Roman" w:hAnsi="Arial" w:cs="Arial"/>
          <w:lang w:val="es-CO"/>
        </w:rPr>
        <w:t>Busca la palabras en la sopa de letras</w:t>
      </w:r>
    </w:p>
    <w:p w14:paraId="4284FA7E" w14:textId="39ADFFC4" w:rsidR="00C53616" w:rsidRPr="004F7A26" w:rsidRDefault="00211F71" w:rsidP="00C53616">
      <w:pPr>
        <w:pStyle w:val="Textoindependiente"/>
        <w:spacing w:before="183"/>
        <w:ind w:right="-186"/>
        <w:rPr>
          <w:rFonts w:ascii="Arial" w:hAnsi="Arial" w:cs="Arial"/>
          <w:b/>
          <w:bCs/>
          <w:spacing w:val="-12"/>
          <w:sz w:val="22"/>
          <w:szCs w:val="22"/>
          <w:lang w:val="es-CO"/>
        </w:rPr>
      </w:pPr>
      <w:r w:rsidRPr="00211F71">
        <w:rPr>
          <w:rFonts w:eastAsia="Calibri" w:cs="Times New Roman"/>
          <w:b/>
          <w:noProof/>
          <w:lang w:val="es-CO" w:eastAsia="es-CO"/>
        </w:rPr>
        <w:drawing>
          <wp:anchor distT="0" distB="0" distL="114300" distR="114300" simplePos="0" relativeHeight="487633408" behindDoc="0" locked="0" layoutInCell="1" allowOverlap="1" wp14:anchorId="6339E33C" wp14:editId="3ECF5741">
            <wp:simplePos x="0" y="0"/>
            <wp:positionH relativeFrom="column">
              <wp:posOffset>0</wp:posOffset>
            </wp:positionH>
            <wp:positionV relativeFrom="paragraph">
              <wp:posOffset>-49530</wp:posOffset>
            </wp:positionV>
            <wp:extent cx="2857500" cy="426910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a:extLst>
                        <a:ext uri="{28A0092B-C50C-407E-A947-70E740481C1C}">
                          <a14:useLocalDpi xmlns:a14="http://schemas.microsoft.com/office/drawing/2010/main" val="0"/>
                        </a:ext>
                      </a:extLst>
                    </a:blip>
                    <a:srcRect l="7058" t="11135" r="32000" b="7562"/>
                    <a:stretch/>
                  </pic:blipFill>
                  <pic:spPr bwMode="auto">
                    <a:xfrm>
                      <a:off x="0" y="0"/>
                      <a:ext cx="2857500" cy="4269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0E4A35" w14:textId="480165E4" w:rsidR="00C53616" w:rsidRDefault="00211F71" w:rsidP="00C53616">
      <w:pPr>
        <w:pStyle w:val="Textoindependiente"/>
        <w:spacing w:before="183"/>
        <w:ind w:right="-186"/>
        <w:rPr>
          <w:rFonts w:ascii="Arial" w:hAnsi="Arial" w:cs="Arial"/>
          <w:b/>
          <w:bCs/>
          <w:spacing w:val="-12"/>
          <w:sz w:val="22"/>
          <w:szCs w:val="22"/>
        </w:rPr>
      </w:pPr>
      <w:r w:rsidRPr="00211F71">
        <w:rPr>
          <w:rFonts w:eastAsia="Calibri" w:cs="Times New Roman"/>
          <w:b/>
          <w:noProof/>
          <w:lang w:val="es-CO" w:eastAsia="es-CO"/>
        </w:rPr>
        <mc:AlternateContent>
          <mc:Choice Requires="wps">
            <w:drawing>
              <wp:anchor distT="45720" distB="45720" distL="114300" distR="114300" simplePos="0" relativeHeight="487635456" behindDoc="0" locked="0" layoutInCell="1" allowOverlap="1" wp14:anchorId="78AEC387" wp14:editId="638FFADE">
                <wp:simplePos x="0" y="0"/>
                <wp:positionH relativeFrom="column">
                  <wp:posOffset>2971800</wp:posOffset>
                </wp:positionH>
                <wp:positionV relativeFrom="paragraph">
                  <wp:posOffset>321945</wp:posOffset>
                </wp:positionV>
                <wp:extent cx="2360930" cy="1404620"/>
                <wp:effectExtent l="0" t="0" r="317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C426BA6" w14:textId="77777777" w:rsidR="00211F71" w:rsidRPr="00C7521E" w:rsidRDefault="00211F71" w:rsidP="00211F71">
                            <w:pPr>
                              <w:jc w:val="center"/>
                              <w:rPr>
                                <w:b/>
                                <w:sz w:val="24"/>
                                <w:szCs w:val="24"/>
                              </w:rPr>
                            </w:pPr>
                            <w:r w:rsidRPr="00C7521E">
                              <w:rPr>
                                <w:b/>
                                <w:sz w:val="24"/>
                                <w:szCs w:val="24"/>
                              </w:rPr>
                              <w:t>MEDIACIÓN</w:t>
                            </w:r>
                          </w:p>
                          <w:p w14:paraId="1B28CCB2" w14:textId="77777777" w:rsidR="00211F71" w:rsidRPr="00C7521E" w:rsidRDefault="00211F71" w:rsidP="00211F71">
                            <w:pPr>
                              <w:jc w:val="center"/>
                              <w:rPr>
                                <w:b/>
                                <w:sz w:val="24"/>
                                <w:szCs w:val="24"/>
                              </w:rPr>
                            </w:pPr>
                            <w:r w:rsidRPr="00C7521E">
                              <w:rPr>
                                <w:b/>
                                <w:sz w:val="24"/>
                                <w:szCs w:val="24"/>
                              </w:rPr>
                              <w:t>ESCOLAR</w:t>
                            </w:r>
                          </w:p>
                          <w:p w14:paraId="07419937" w14:textId="77777777" w:rsidR="00211F71" w:rsidRPr="00C7521E" w:rsidRDefault="00211F71" w:rsidP="00211F71">
                            <w:pPr>
                              <w:jc w:val="center"/>
                              <w:rPr>
                                <w:b/>
                                <w:sz w:val="24"/>
                                <w:szCs w:val="24"/>
                              </w:rPr>
                            </w:pPr>
                            <w:r w:rsidRPr="00C7521E">
                              <w:rPr>
                                <w:b/>
                                <w:sz w:val="24"/>
                                <w:szCs w:val="24"/>
                              </w:rPr>
                              <w:t>ALTERNATIVA</w:t>
                            </w:r>
                          </w:p>
                          <w:p w14:paraId="7A9F9091" w14:textId="77777777" w:rsidR="00211F71" w:rsidRPr="00C7521E" w:rsidRDefault="00211F71" w:rsidP="00211F71">
                            <w:pPr>
                              <w:jc w:val="center"/>
                              <w:rPr>
                                <w:b/>
                                <w:sz w:val="24"/>
                                <w:szCs w:val="24"/>
                              </w:rPr>
                            </w:pPr>
                            <w:r w:rsidRPr="00C7521E">
                              <w:rPr>
                                <w:b/>
                                <w:sz w:val="24"/>
                                <w:szCs w:val="24"/>
                              </w:rPr>
                              <w:t>ESTUDIANTES</w:t>
                            </w:r>
                          </w:p>
                          <w:p w14:paraId="567A16B7" w14:textId="77777777" w:rsidR="00211F71" w:rsidRPr="00C7521E" w:rsidRDefault="00211F71" w:rsidP="00211F71">
                            <w:pPr>
                              <w:jc w:val="center"/>
                              <w:rPr>
                                <w:b/>
                                <w:sz w:val="24"/>
                                <w:szCs w:val="24"/>
                              </w:rPr>
                            </w:pPr>
                            <w:r w:rsidRPr="00C7521E">
                              <w:rPr>
                                <w:b/>
                                <w:sz w:val="24"/>
                                <w:szCs w:val="24"/>
                              </w:rPr>
                              <w:t>EDUCATIVO</w:t>
                            </w:r>
                          </w:p>
                          <w:p w14:paraId="24C6570E" w14:textId="77777777" w:rsidR="00211F71" w:rsidRPr="00C7521E" w:rsidRDefault="00211F71" w:rsidP="00211F71">
                            <w:pPr>
                              <w:jc w:val="center"/>
                              <w:rPr>
                                <w:b/>
                                <w:sz w:val="24"/>
                                <w:szCs w:val="24"/>
                              </w:rPr>
                            </w:pPr>
                            <w:r w:rsidRPr="00C7521E">
                              <w:rPr>
                                <w:b/>
                                <w:sz w:val="24"/>
                                <w:szCs w:val="24"/>
                              </w:rPr>
                              <w:t>COMPAÑEROS</w:t>
                            </w:r>
                          </w:p>
                          <w:p w14:paraId="68066F21" w14:textId="77777777" w:rsidR="00211F71" w:rsidRPr="00C7521E" w:rsidRDefault="00211F71" w:rsidP="00211F71">
                            <w:pPr>
                              <w:jc w:val="center"/>
                              <w:rPr>
                                <w:b/>
                                <w:sz w:val="24"/>
                                <w:szCs w:val="24"/>
                              </w:rPr>
                            </w:pPr>
                            <w:r w:rsidRPr="00C7521E">
                              <w:rPr>
                                <w:b/>
                                <w:sz w:val="24"/>
                                <w:szCs w:val="24"/>
                              </w:rPr>
                              <w:t>PAZ</w:t>
                            </w:r>
                          </w:p>
                          <w:p w14:paraId="59E223EC" w14:textId="77777777" w:rsidR="00211F71" w:rsidRPr="00C7521E" w:rsidRDefault="00211F71" w:rsidP="00211F71">
                            <w:pPr>
                              <w:jc w:val="center"/>
                              <w:rPr>
                                <w:b/>
                              </w:rPr>
                            </w:pPr>
                            <w:r w:rsidRPr="00C7521E">
                              <w:rPr>
                                <w:b/>
                                <w:sz w:val="24"/>
                                <w:szCs w:val="24"/>
                              </w:rPr>
                              <w:t>MRC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8AEC387" id="_x0000_t202" coordsize="21600,21600" o:spt="202" path="m,l,21600r21600,l21600,xe">
                <v:stroke joinstyle="miter"/>
                <v:path gradientshapeok="t" o:connecttype="rect"/>
              </v:shapetype>
              <v:shape id="Cuadro de texto 2" o:spid="_x0000_s1026" type="#_x0000_t202" style="position:absolute;margin-left:234pt;margin-top:25.35pt;width:185.9pt;height:110.6pt;z-index:487635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" stroked="f">
                <v:textbox style="mso-fit-shape-to-text:t">
                  <w:txbxContent>
                    <w:p w14:paraId="7C426BA6" w14:textId="77777777" w:rsidR="00211F71" w:rsidRPr="00C7521E" w:rsidRDefault="00211F71" w:rsidP="00211F71">
                      <w:pPr>
                        <w:jc w:val="center"/>
                        <w:rPr>
                          <w:b/>
                          <w:sz w:val="24"/>
                          <w:szCs w:val="24"/>
                        </w:rPr>
                      </w:pPr>
                      <w:r w:rsidRPr="00C7521E">
                        <w:rPr>
                          <w:b/>
                          <w:sz w:val="24"/>
                          <w:szCs w:val="24"/>
                        </w:rPr>
                        <w:t>MEDIACIÓN</w:t>
                      </w:r>
                    </w:p>
                    <w:p w14:paraId="1B28CCB2" w14:textId="77777777" w:rsidR="00211F71" w:rsidRPr="00C7521E" w:rsidRDefault="00211F71" w:rsidP="00211F71">
                      <w:pPr>
                        <w:jc w:val="center"/>
                        <w:rPr>
                          <w:b/>
                          <w:sz w:val="24"/>
                          <w:szCs w:val="24"/>
                        </w:rPr>
                      </w:pPr>
                      <w:r w:rsidRPr="00C7521E">
                        <w:rPr>
                          <w:b/>
                          <w:sz w:val="24"/>
                          <w:szCs w:val="24"/>
                        </w:rPr>
                        <w:t>ESCOLAR</w:t>
                      </w:r>
                    </w:p>
                    <w:p w14:paraId="07419937" w14:textId="77777777" w:rsidR="00211F71" w:rsidRPr="00C7521E" w:rsidRDefault="00211F71" w:rsidP="00211F71">
                      <w:pPr>
                        <w:jc w:val="center"/>
                        <w:rPr>
                          <w:b/>
                          <w:sz w:val="24"/>
                          <w:szCs w:val="24"/>
                        </w:rPr>
                      </w:pPr>
                      <w:r w:rsidRPr="00C7521E">
                        <w:rPr>
                          <w:b/>
                          <w:sz w:val="24"/>
                          <w:szCs w:val="24"/>
                        </w:rPr>
                        <w:t>ALTERNATIVA</w:t>
                      </w:r>
                    </w:p>
                    <w:p w14:paraId="7A9F9091" w14:textId="77777777" w:rsidR="00211F71" w:rsidRPr="00C7521E" w:rsidRDefault="00211F71" w:rsidP="00211F71">
                      <w:pPr>
                        <w:jc w:val="center"/>
                        <w:rPr>
                          <w:b/>
                          <w:sz w:val="24"/>
                          <w:szCs w:val="24"/>
                        </w:rPr>
                      </w:pPr>
                      <w:r w:rsidRPr="00C7521E">
                        <w:rPr>
                          <w:b/>
                          <w:sz w:val="24"/>
                          <w:szCs w:val="24"/>
                        </w:rPr>
                        <w:t>ESTUDIANTES</w:t>
                      </w:r>
                    </w:p>
                    <w:p w14:paraId="567A16B7" w14:textId="77777777" w:rsidR="00211F71" w:rsidRPr="00C7521E" w:rsidRDefault="00211F71" w:rsidP="00211F71">
                      <w:pPr>
                        <w:jc w:val="center"/>
                        <w:rPr>
                          <w:b/>
                          <w:sz w:val="24"/>
                          <w:szCs w:val="24"/>
                        </w:rPr>
                      </w:pPr>
                      <w:r w:rsidRPr="00C7521E">
                        <w:rPr>
                          <w:b/>
                          <w:sz w:val="24"/>
                          <w:szCs w:val="24"/>
                        </w:rPr>
                        <w:t>EDUCATIVO</w:t>
                      </w:r>
                    </w:p>
                    <w:p w14:paraId="24C6570E" w14:textId="77777777" w:rsidR="00211F71" w:rsidRPr="00C7521E" w:rsidRDefault="00211F71" w:rsidP="00211F71">
                      <w:pPr>
                        <w:jc w:val="center"/>
                        <w:rPr>
                          <w:b/>
                          <w:sz w:val="24"/>
                          <w:szCs w:val="24"/>
                        </w:rPr>
                      </w:pPr>
                      <w:r w:rsidRPr="00C7521E">
                        <w:rPr>
                          <w:b/>
                          <w:sz w:val="24"/>
                          <w:szCs w:val="24"/>
                        </w:rPr>
                        <w:t>COMPAÑEROS</w:t>
                      </w:r>
                    </w:p>
                    <w:p w14:paraId="68066F21" w14:textId="77777777" w:rsidR="00211F71" w:rsidRPr="00C7521E" w:rsidRDefault="00211F71" w:rsidP="00211F71">
                      <w:pPr>
                        <w:jc w:val="center"/>
                        <w:rPr>
                          <w:b/>
                          <w:sz w:val="24"/>
                          <w:szCs w:val="24"/>
                        </w:rPr>
                      </w:pPr>
                      <w:r w:rsidRPr="00C7521E">
                        <w:rPr>
                          <w:b/>
                          <w:sz w:val="24"/>
                          <w:szCs w:val="24"/>
                        </w:rPr>
                        <w:t>PAZ</w:t>
                      </w:r>
                    </w:p>
                    <w:p w14:paraId="59E223EC" w14:textId="77777777" w:rsidR="00211F71" w:rsidRPr="00C7521E" w:rsidRDefault="00211F71" w:rsidP="00211F71">
                      <w:pPr>
                        <w:jc w:val="center"/>
                        <w:rPr>
                          <w:b/>
                        </w:rPr>
                      </w:pPr>
                      <w:r w:rsidRPr="00C7521E">
                        <w:rPr>
                          <w:b/>
                          <w:sz w:val="24"/>
                          <w:szCs w:val="24"/>
                        </w:rPr>
                        <w:t>MRC</w:t>
                      </w:r>
                    </w:p>
                  </w:txbxContent>
                </v:textbox>
                <w10:wrap type="square"/>
              </v:shape>
            </w:pict>
          </mc:Fallback>
        </mc:AlternateContent>
      </w:r>
    </w:p>
    <w:p w14:paraId="33532604" w14:textId="77777777" w:rsidR="00211F71" w:rsidRDefault="00211F71" w:rsidP="00C53616">
      <w:pPr>
        <w:tabs>
          <w:tab w:val="left" w:pos="1302"/>
        </w:tabs>
        <w:rPr>
          <w:rFonts w:ascii="Arial" w:hAnsi="Arial" w:cs="Arial"/>
          <w:b/>
          <w:bCs/>
          <w:spacing w:val="-12"/>
        </w:rPr>
      </w:pPr>
    </w:p>
    <w:p w14:paraId="17E63349" w14:textId="77777777" w:rsidR="00211F71" w:rsidRDefault="00211F71" w:rsidP="00C53616">
      <w:pPr>
        <w:tabs>
          <w:tab w:val="left" w:pos="1302"/>
        </w:tabs>
        <w:rPr>
          <w:rFonts w:ascii="Arial" w:hAnsi="Arial" w:cs="Arial"/>
          <w:b/>
          <w:bCs/>
          <w:spacing w:val="-12"/>
        </w:rPr>
      </w:pPr>
    </w:p>
    <w:p w14:paraId="754A2419" w14:textId="77777777" w:rsidR="00211F71" w:rsidRDefault="00211F71" w:rsidP="00C53616">
      <w:pPr>
        <w:tabs>
          <w:tab w:val="left" w:pos="1302"/>
        </w:tabs>
        <w:rPr>
          <w:rFonts w:ascii="Arial" w:hAnsi="Arial" w:cs="Arial"/>
          <w:b/>
          <w:bCs/>
          <w:spacing w:val="-12"/>
        </w:rPr>
      </w:pPr>
    </w:p>
    <w:p w14:paraId="3857D635" w14:textId="77777777" w:rsidR="00211F71" w:rsidRDefault="00211F71" w:rsidP="00C53616">
      <w:pPr>
        <w:tabs>
          <w:tab w:val="left" w:pos="1302"/>
        </w:tabs>
        <w:rPr>
          <w:rFonts w:ascii="Arial" w:hAnsi="Arial" w:cs="Arial"/>
          <w:b/>
          <w:bCs/>
          <w:spacing w:val="-12"/>
        </w:rPr>
      </w:pPr>
    </w:p>
    <w:p w14:paraId="1CC1844D" w14:textId="77777777" w:rsidR="00211F71" w:rsidRDefault="00211F71" w:rsidP="00C53616">
      <w:pPr>
        <w:tabs>
          <w:tab w:val="left" w:pos="1302"/>
        </w:tabs>
        <w:rPr>
          <w:rFonts w:ascii="Arial" w:hAnsi="Arial" w:cs="Arial"/>
          <w:b/>
          <w:bCs/>
          <w:spacing w:val="-12"/>
        </w:rPr>
      </w:pPr>
    </w:p>
    <w:p w14:paraId="46FD37AB" w14:textId="77777777" w:rsidR="00211F71" w:rsidRDefault="00211F71" w:rsidP="00C53616">
      <w:pPr>
        <w:tabs>
          <w:tab w:val="left" w:pos="1302"/>
        </w:tabs>
        <w:rPr>
          <w:rFonts w:ascii="Arial" w:hAnsi="Arial" w:cs="Arial"/>
          <w:b/>
          <w:bCs/>
          <w:spacing w:val="-12"/>
        </w:rPr>
      </w:pPr>
    </w:p>
    <w:p w14:paraId="7B4D6FB6" w14:textId="77777777" w:rsidR="00211F71" w:rsidRDefault="00211F71" w:rsidP="00C53616">
      <w:pPr>
        <w:tabs>
          <w:tab w:val="left" w:pos="1302"/>
        </w:tabs>
        <w:rPr>
          <w:rFonts w:ascii="Arial" w:hAnsi="Arial" w:cs="Arial"/>
          <w:b/>
          <w:bCs/>
          <w:spacing w:val="-12"/>
        </w:rPr>
      </w:pPr>
    </w:p>
    <w:p w14:paraId="64C39C17" w14:textId="77777777" w:rsidR="00211F71" w:rsidRDefault="00211F71" w:rsidP="00C53616">
      <w:pPr>
        <w:tabs>
          <w:tab w:val="left" w:pos="1302"/>
        </w:tabs>
        <w:rPr>
          <w:rFonts w:ascii="Arial" w:hAnsi="Arial" w:cs="Arial"/>
          <w:b/>
          <w:bCs/>
          <w:spacing w:val="-12"/>
        </w:rPr>
      </w:pPr>
    </w:p>
    <w:p w14:paraId="3F480BAD" w14:textId="77777777" w:rsidR="00211F71" w:rsidRDefault="00211F71" w:rsidP="00C53616">
      <w:pPr>
        <w:tabs>
          <w:tab w:val="left" w:pos="1302"/>
        </w:tabs>
        <w:rPr>
          <w:rFonts w:ascii="Arial" w:hAnsi="Arial" w:cs="Arial"/>
          <w:b/>
          <w:bCs/>
          <w:spacing w:val="-12"/>
        </w:rPr>
      </w:pPr>
    </w:p>
    <w:p w14:paraId="49F4C636" w14:textId="77777777" w:rsidR="00211F71" w:rsidRDefault="00211F71" w:rsidP="00C53616">
      <w:pPr>
        <w:tabs>
          <w:tab w:val="left" w:pos="1302"/>
        </w:tabs>
        <w:rPr>
          <w:rFonts w:ascii="Arial" w:hAnsi="Arial" w:cs="Arial"/>
          <w:b/>
          <w:bCs/>
          <w:spacing w:val="-12"/>
        </w:rPr>
      </w:pPr>
    </w:p>
    <w:p w14:paraId="4E64E1B4" w14:textId="77777777" w:rsidR="00211F71" w:rsidRDefault="00211F71" w:rsidP="00C53616">
      <w:pPr>
        <w:tabs>
          <w:tab w:val="left" w:pos="1302"/>
        </w:tabs>
        <w:rPr>
          <w:rFonts w:ascii="Arial" w:hAnsi="Arial" w:cs="Arial"/>
          <w:b/>
          <w:bCs/>
          <w:spacing w:val="-12"/>
        </w:rPr>
      </w:pPr>
    </w:p>
    <w:p w14:paraId="0F33994D" w14:textId="77777777" w:rsidR="00211F71" w:rsidRDefault="00211F71" w:rsidP="00C53616">
      <w:pPr>
        <w:tabs>
          <w:tab w:val="left" w:pos="1302"/>
        </w:tabs>
        <w:rPr>
          <w:rFonts w:ascii="Arial" w:hAnsi="Arial" w:cs="Arial"/>
          <w:b/>
          <w:bCs/>
          <w:spacing w:val="-12"/>
        </w:rPr>
      </w:pPr>
    </w:p>
    <w:p w14:paraId="498CC975" w14:textId="77777777" w:rsidR="00211F71" w:rsidRDefault="00211F71" w:rsidP="00C53616">
      <w:pPr>
        <w:tabs>
          <w:tab w:val="left" w:pos="1302"/>
        </w:tabs>
        <w:rPr>
          <w:rFonts w:ascii="Arial" w:hAnsi="Arial" w:cs="Arial"/>
          <w:b/>
          <w:bCs/>
          <w:spacing w:val="-12"/>
        </w:rPr>
      </w:pPr>
    </w:p>
    <w:p w14:paraId="391966F8" w14:textId="77777777" w:rsidR="00211F71" w:rsidRDefault="00211F71" w:rsidP="00C53616">
      <w:pPr>
        <w:tabs>
          <w:tab w:val="left" w:pos="1302"/>
        </w:tabs>
        <w:rPr>
          <w:rFonts w:ascii="Arial" w:hAnsi="Arial" w:cs="Arial"/>
          <w:b/>
          <w:bCs/>
          <w:spacing w:val="-12"/>
        </w:rPr>
      </w:pPr>
    </w:p>
    <w:p w14:paraId="1E900D4A" w14:textId="77777777" w:rsidR="00211F71" w:rsidRDefault="00211F71" w:rsidP="00C53616">
      <w:pPr>
        <w:tabs>
          <w:tab w:val="left" w:pos="1302"/>
        </w:tabs>
        <w:rPr>
          <w:rFonts w:ascii="Arial" w:hAnsi="Arial" w:cs="Arial"/>
          <w:b/>
          <w:bCs/>
          <w:spacing w:val="-12"/>
        </w:rPr>
      </w:pPr>
    </w:p>
    <w:p w14:paraId="175A9784" w14:textId="77777777" w:rsidR="00211F71" w:rsidRDefault="00211F71" w:rsidP="00C53616">
      <w:pPr>
        <w:tabs>
          <w:tab w:val="left" w:pos="1302"/>
        </w:tabs>
        <w:rPr>
          <w:rFonts w:ascii="Arial" w:hAnsi="Arial" w:cs="Arial"/>
          <w:b/>
          <w:bCs/>
          <w:spacing w:val="-12"/>
        </w:rPr>
      </w:pPr>
    </w:p>
    <w:p w14:paraId="09736F4F" w14:textId="77777777" w:rsidR="00211F71" w:rsidRDefault="00211F71" w:rsidP="00C53616">
      <w:pPr>
        <w:tabs>
          <w:tab w:val="left" w:pos="1302"/>
        </w:tabs>
        <w:rPr>
          <w:rFonts w:ascii="Arial" w:hAnsi="Arial" w:cs="Arial"/>
          <w:b/>
          <w:bCs/>
          <w:spacing w:val="-12"/>
        </w:rPr>
      </w:pPr>
    </w:p>
    <w:p w14:paraId="2C81E0B3" w14:textId="77777777" w:rsidR="00211F71" w:rsidRDefault="00211F71" w:rsidP="00C53616">
      <w:pPr>
        <w:tabs>
          <w:tab w:val="left" w:pos="1302"/>
        </w:tabs>
        <w:rPr>
          <w:rFonts w:ascii="Arial" w:hAnsi="Arial" w:cs="Arial"/>
          <w:b/>
          <w:bCs/>
          <w:spacing w:val="-12"/>
        </w:rPr>
      </w:pPr>
    </w:p>
    <w:p w14:paraId="0D95F2F2" w14:textId="77777777" w:rsidR="00211F71" w:rsidRDefault="00211F71" w:rsidP="00C53616">
      <w:pPr>
        <w:tabs>
          <w:tab w:val="left" w:pos="1302"/>
        </w:tabs>
        <w:rPr>
          <w:rFonts w:ascii="Arial" w:hAnsi="Arial" w:cs="Arial"/>
          <w:b/>
          <w:bCs/>
          <w:spacing w:val="-12"/>
        </w:rPr>
      </w:pPr>
    </w:p>
    <w:p w14:paraId="4C95DF11" w14:textId="77777777" w:rsidR="00211F71" w:rsidRDefault="00211F71" w:rsidP="00C53616">
      <w:pPr>
        <w:tabs>
          <w:tab w:val="left" w:pos="1302"/>
        </w:tabs>
        <w:rPr>
          <w:rFonts w:ascii="Arial" w:hAnsi="Arial" w:cs="Arial"/>
          <w:b/>
          <w:bCs/>
          <w:spacing w:val="-12"/>
        </w:rPr>
      </w:pPr>
    </w:p>
    <w:p w14:paraId="2C9B6F03" w14:textId="77777777" w:rsidR="00211F71" w:rsidRDefault="00211F71" w:rsidP="00C53616">
      <w:pPr>
        <w:tabs>
          <w:tab w:val="left" w:pos="1302"/>
        </w:tabs>
        <w:rPr>
          <w:rFonts w:ascii="Arial" w:hAnsi="Arial" w:cs="Arial"/>
          <w:b/>
          <w:bCs/>
          <w:spacing w:val="-12"/>
        </w:rPr>
      </w:pPr>
    </w:p>
    <w:p w14:paraId="61FE85C7" w14:textId="77777777" w:rsidR="00211F71" w:rsidRDefault="00211F71" w:rsidP="00C53616">
      <w:pPr>
        <w:tabs>
          <w:tab w:val="left" w:pos="1302"/>
        </w:tabs>
        <w:rPr>
          <w:rFonts w:ascii="Arial" w:hAnsi="Arial" w:cs="Arial"/>
          <w:b/>
          <w:bCs/>
          <w:spacing w:val="-12"/>
        </w:rPr>
      </w:pPr>
    </w:p>
    <w:p w14:paraId="7C5F0C44" w14:textId="77777777" w:rsidR="00211F71" w:rsidRDefault="00211F71" w:rsidP="00C53616">
      <w:pPr>
        <w:tabs>
          <w:tab w:val="left" w:pos="1302"/>
        </w:tabs>
        <w:rPr>
          <w:rFonts w:ascii="Arial" w:hAnsi="Arial" w:cs="Arial"/>
          <w:b/>
          <w:bCs/>
          <w:spacing w:val="-12"/>
        </w:rPr>
      </w:pPr>
    </w:p>
    <w:p w14:paraId="098EA150" w14:textId="77777777" w:rsidR="00211F71" w:rsidRDefault="00211F71" w:rsidP="00C53616">
      <w:pPr>
        <w:tabs>
          <w:tab w:val="left" w:pos="1302"/>
        </w:tabs>
        <w:rPr>
          <w:rFonts w:ascii="Arial" w:hAnsi="Arial" w:cs="Arial"/>
          <w:b/>
          <w:bCs/>
          <w:spacing w:val="-12"/>
        </w:rPr>
      </w:pPr>
    </w:p>
    <w:p w14:paraId="591A6150" w14:textId="4FB8F4C5" w:rsidR="00C53616" w:rsidRPr="00F50121" w:rsidRDefault="00C53616" w:rsidP="00C53616">
      <w:pPr>
        <w:tabs>
          <w:tab w:val="left" w:pos="1302"/>
        </w:tabs>
        <w:rPr>
          <w:rFonts w:ascii="Arial" w:hAnsi="Arial" w:cs="Arial"/>
          <w:b/>
          <w:sz w:val="24"/>
          <w:szCs w:val="24"/>
        </w:rPr>
      </w:pPr>
      <w:r w:rsidRPr="00F50121">
        <w:rPr>
          <w:rFonts w:ascii="Arial" w:hAnsi="Arial" w:cs="Arial"/>
          <w:b/>
          <w:bCs/>
          <w:spacing w:val="-12"/>
        </w:rPr>
        <w:t>4</w:t>
      </w:r>
      <w:r w:rsidRPr="00124D46">
        <w:rPr>
          <w:rFonts w:ascii="Arial" w:hAnsi="Arial" w:cs="Arial"/>
          <w:spacing w:val="-12"/>
        </w:rPr>
        <w:t xml:space="preserve">. </w:t>
      </w:r>
      <w:r w:rsidRPr="00C53616">
        <w:rPr>
          <w:rFonts w:ascii="Arial" w:hAnsi="Arial" w:cs="Arial"/>
          <w:b/>
          <w:bCs/>
          <w:spacing w:val="-12"/>
        </w:rPr>
        <w:t>Resumen Unidad</w:t>
      </w:r>
      <w:r w:rsidRPr="00124D46">
        <w:rPr>
          <w:rFonts w:ascii="Arial" w:hAnsi="Arial" w:cs="Arial"/>
          <w:spacing w:val="-12"/>
        </w:rPr>
        <w:t xml:space="preserve"> </w:t>
      </w:r>
    </w:p>
    <w:p w14:paraId="64141938" w14:textId="77777777" w:rsidR="00C53616" w:rsidRPr="00F50121" w:rsidRDefault="00C53616" w:rsidP="00C53616">
      <w:pPr>
        <w:tabs>
          <w:tab w:val="left" w:pos="1302"/>
        </w:tabs>
        <w:jc w:val="both"/>
        <w:rPr>
          <w:rFonts w:ascii="Arial" w:hAnsi="Arial" w:cs="Arial"/>
          <w:sz w:val="24"/>
          <w:szCs w:val="24"/>
        </w:rPr>
      </w:pPr>
    </w:p>
    <w:p w14:paraId="72186D68" w14:textId="77777777" w:rsidR="00C53616" w:rsidRPr="00F50121" w:rsidRDefault="00C53616" w:rsidP="00C53616">
      <w:pPr>
        <w:tabs>
          <w:tab w:val="left" w:pos="1302"/>
        </w:tabs>
        <w:jc w:val="both"/>
        <w:rPr>
          <w:rFonts w:ascii="Arial" w:hAnsi="Arial" w:cs="Arial"/>
          <w:sz w:val="24"/>
          <w:szCs w:val="24"/>
        </w:rPr>
      </w:pPr>
      <w:r w:rsidRPr="00F50121">
        <w:rPr>
          <w:rFonts w:ascii="Arial" w:hAnsi="Arial" w:cs="Arial"/>
          <w:sz w:val="24"/>
          <w:szCs w:val="24"/>
        </w:rPr>
        <w:t>A través de la unidad cinco se logró definir que la mediación escolar es una herramienta propicia para la solución pacífica de conflictos a través de un tercero cualificado que se especialista en la resolución de los problemas en las zonas escolares.</w:t>
      </w:r>
    </w:p>
    <w:p w14:paraId="2E2A167C" w14:textId="77777777" w:rsidR="00C53616" w:rsidRDefault="00C53616" w:rsidP="00C53616">
      <w:pPr>
        <w:pStyle w:val="Textoindependiente"/>
        <w:spacing w:before="3"/>
        <w:jc w:val="both"/>
        <w:rPr>
          <w:rFonts w:ascii="Arial" w:hAnsi="Arial" w:cs="Arial"/>
          <w:b/>
        </w:rPr>
      </w:pPr>
    </w:p>
    <w:p w14:paraId="1FAD5583" w14:textId="77777777" w:rsidR="00C53616" w:rsidRPr="00F50121" w:rsidRDefault="00C53616" w:rsidP="00C53616">
      <w:pPr>
        <w:pStyle w:val="Textoindependiente"/>
        <w:spacing w:before="3"/>
        <w:jc w:val="both"/>
        <w:rPr>
          <w:rFonts w:ascii="Arial" w:hAnsi="Arial" w:cs="Arial"/>
          <w:color w:val="0462C1"/>
          <w:u w:val="single" w:color="0462C1"/>
        </w:rPr>
      </w:pPr>
      <w:r w:rsidRPr="00F50121">
        <w:rPr>
          <w:rFonts w:ascii="Arial" w:hAnsi="Arial" w:cs="Arial"/>
          <w:b/>
        </w:rPr>
        <w:t>Nota:</w:t>
      </w:r>
      <w:r w:rsidRPr="00F50121">
        <w:rPr>
          <w:rFonts w:ascii="Arial" w:hAnsi="Arial" w:cs="Arial"/>
        </w:rPr>
        <w:t xml:space="preserve"> la unidad 5 se realizó en base: la caja de herramientas ministerio de justicia </w:t>
      </w:r>
      <w:hyperlink r:id="rId46" w:history="1">
        <w:r w:rsidRPr="00F50121">
          <w:rPr>
            <w:rStyle w:val="Hipervnculo"/>
            <w:rFonts w:ascii="Arial" w:hAnsi="Arial" w:cs="Arial"/>
            <w:u w:color="0462C1"/>
          </w:rPr>
          <w:t>https://www.minjusticia.gov.co/</w:t>
        </w:r>
      </w:hyperlink>
      <w:r w:rsidRPr="00F50121">
        <w:rPr>
          <w:rFonts w:ascii="Arial" w:hAnsi="Arial" w:cs="Arial"/>
          <w:color w:val="0462C1"/>
          <w:u w:val="single" w:color="0462C1"/>
        </w:rPr>
        <w:t xml:space="preserve"> </w:t>
      </w:r>
    </w:p>
    <w:p w14:paraId="57B63A7C" w14:textId="77777777" w:rsidR="00C53616" w:rsidRPr="00F50121" w:rsidRDefault="00C53616" w:rsidP="00C53616">
      <w:pPr>
        <w:spacing w:before="73"/>
        <w:ind w:right="972"/>
        <w:jc w:val="both"/>
        <w:rPr>
          <w:rFonts w:ascii="Arial" w:hAnsi="Arial" w:cs="Arial"/>
          <w:sz w:val="24"/>
          <w:szCs w:val="24"/>
        </w:rPr>
      </w:pPr>
      <w:r w:rsidRPr="00F50121">
        <w:rPr>
          <w:rFonts w:ascii="Arial" w:hAnsi="Arial" w:cs="Arial"/>
          <w:w w:val="95"/>
          <w:sz w:val="24"/>
          <w:szCs w:val="24"/>
        </w:rPr>
        <w:t>https:/</w:t>
      </w:r>
      <w:hyperlink r:id="rId47">
        <w:r w:rsidRPr="00F50121">
          <w:rPr>
            <w:rFonts w:ascii="Arial" w:hAnsi="Arial" w:cs="Arial"/>
            <w:w w:val="95"/>
            <w:sz w:val="24"/>
            <w:szCs w:val="24"/>
          </w:rPr>
          <w:t>/w</w:t>
        </w:r>
      </w:hyperlink>
      <w:r w:rsidRPr="00F50121">
        <w:rPr>
          <w:rFonts w:ascii="Arial" w:hAnsi="Arial" w:cs="Arial"/>
          <w:w w:val="95"/>
          <w:sz w:val="24"/>
          <w:szCs w:val="24"/>
        </w:rPr>
        <w:t>w</w:t>
      </w:r>
      <w:hyperlink r:id="rId48">
        <w:r w:rsidRPr="00F50121">
          <w:rPr>
            <w:rFonts w:ascii="Arial" w:hAnsi="Arial" w:cs="Arial"/>
            <w:w w:val="95"/>
            <w:sz w:val="24"/>
            <w:szCs w:val="24"/>
          </w:rPr>
          <w:t>w.minjusticia.gov.co/portals/0/mrc/assets/3-2-5-1-material-de-apoyo-para-la-ciudadania---</w:t>
        </w:r>
      </w:hyperlink>
      <w:r w:rsidRPr="00F50121">
        <w:rPr>
          <w:rFonts w:ascii="Arial" w:hAnsi="Arial" w:cs="Arial"/>
          <w:spacing w:val="1"/>
          <w:w w:val="95"/>
          <w:sz w:val="24"/>
          <w:szCs w:val="24"/>
        </w:rPr>
        <w:t xml:space="preserve"> </w:t>
      </w:r>
      <w:r w:rsidRPr="00F50121">
        <w:rPr>
          <w:rFonts w:ascii="Arial" w:hAnsi="Arial" w:cs="Arial"/>
          <w:sz w:val="24"/>
          <w:szCs w:val="24"/>
        </w:rPr>
        <w:t>gu%c3%ada-ciudadana.pdf</w:t>
      </w:r>
    </w:p>
    <w:p w14:paraId="3E082FE4" w14:textId="04EE9439" w:rsidR="00C53616" w:rsidRPr="00124D46" w:rsidRDefault="00C53616" w:rsidP="00C53616">
      <w:pPr>
        <w:pStyle w:val="Textoindependiente"/>
        <w:spacing w:before="183"/>
        <w:ind w:right="-186"/>
        <w:rPr>
          <w:rFonts w:ascii="Arial" w:hAnsi="Arial" w:cs="Arial"/>
          <w:spacing w:val="-12"/>
          <w:sz w:val="22"/>
          <w:szCs w:val="22"/>
        </w:rPr>
      </w:pPr>
    </w:p>
    <w:p w14:paraId="49296918" w14:textId="77777777" w:rsidR="00C53616" w:rsidRPr="00C53616" w:rsidRDefault="00C53616" w:rsidP="00C53616">
      <w:pPr>
        <w:pStyle w:val="Textoindependiente"/>
        <w:spacing w:before="183"/>
        <w:ind w:right="-186"/>
        <w:rPr>
          <w:rFonts w:ascii="Arial" w:hAnsi="Arial" w:cs="Arial"/>
          <w:b/>
          <w:bCs/>
          <w:spacing w:val="-12"/>
          <w:sz w:val="22"/>
          <w:szCs w:val="22"/>
        </w:rPr>
      </w:pPr>
      <w:r w:rsidRPr="00C53616">
        <w:rPr>
          <w:rFonts w:ascii="Arial" w:hAnsi="Arial" w:cs="Arial"/>
          <w:b/>
          <w:bCs/>
          <w:spacing w:val="-12"/>
          <w:sz w:val="22"/>
          <w:szCs w:val="22"/>
        </w:rPr>
        <w:t xml:space="preserve">5. Evalúa tus competencias </w:t>
      </w:r>
    </w:p>
    <w:p w14:paraId="46C77504" w14:textId="77777777" w:rsidR="00211F71" w:rsidRDefault="00211F71" w:rsidP="00211F71">
      <w:pPr>
        <w:widowControl/>
        <w:autoSpaceDE/>
        <w:autoSpaceDN/>
        <w:spacing w:after="160" w:line="259" w:lineRule="auto"/>
        <w:jc w:val="both"/>
        <w:rPr>
          <w:rFonts w:ascii="Arial" w:eastAsia="Times New Roman" w:hAnsi="Arial" w:cs="Arial"/>
          <w:b/>
          <w:color w:val="00B050"/>
          <w:lang w:val="es-CO"/>
        </w:rPr>
      </w:pPr>
    </w:p>
    <w:p w14:paraId="54511CB7" w14:textId="77777777" w:rsidR="00211F71" w:rsidRPr="00211F71" w:rsidRDefault="00211F71" w:rsidP="00211F71">
      <w:pPr>
        <w:widowControl/>
        <w:autoSpaceDE/>
        <w:autoSpaceDN/>
        <w:spacing w:after="160" w:line="259" w:lineRule="auto"/>
        <w:jc w:val="both"/>
        <w:rPr>
          <w:rFonts w:ascii="Arial" w:eastAsia="Times New Roman" w:hAnsi="Arial" w:cs="Arial"/>
          <w:lang w:val="es-CO"/>
        </w:rPr>
      </w:pPr>
      <w:r w:rsidRPr="00211F71">
        <w:rPr>
          <w:rFonts w:ascii="Arial" w:eastAsia="Times New Roman" w:hAnsi="Arial" w:cs="Arial"/>
          <w:lang w:val="es-CO"/>
        </w:rPr>
        <w:t>Resuelve la evaluación y realiza la entrega al tutor asignado según sus indicaciones.</w:t>
      </w:r>
    </w:p>
    <w:p w14:paraId="2CABD31A" w14:textId="3BC05B90" w:rsidR="003B348F" w:rsidRPr="00C53616" w:rsidRDefault="00C53616" w:rsidP="00C53616">
      <w:pPr>
        <w:pStyle w:val="Textoindependiente"/>
        <w:spacing w:before="183"/>
        <w:ind w:right="-186"/>
        <w:rPr>
          <w:rFonts w:ascii="Arial" w:hAnsi="Arial" w:cs="Arial"/>
          <w:bCs/>
          <w:spacing w:val="-12"/>
          <w:sz w:val="22"/>
          <w:szCs w:val="22"/>
        </w:rPr>
      </w:pPr>
      <w:r>
        <w:rPr>
          <w:rFonts w:ascii="Arial" w:hAnsi="Arial" w:cs="Arial"/>
          <w:bCs/>
        </w:rPr>
        <w:t>De acuerdo a los temas vistos en la Unidad resuelva las siguientes preguntas:</w:t>
      </w:r>
    </w:p>
    <w:p w14:paraId="56CE51FA" w14:textId="3AAA711E" w:rsidR="003B348F" w:rsidRPr="00F50121" w:rsidRDefault="00C53616" w:rsidP="006409EA">
      <w:pPr>
        <w:pStyle w:val="Prrafodelista"/>
        <w:numPr>
          <w:ilvl w:val="0"/>
          <w:numId w:val="2"/>
        </w:numPr>
        <w:tabs>
          <w:tab w:val="left" w:pos="1302"/>
        </w:tabs>
        <w:spacing w:before="183"/>
        <w:ind w:hanging="361"/>
        <w:jc w:val="both"/>
        <w:rPr>
          <w:rFonts w:ascii="Arial" w:hAnsi="Arial" w:cs="Arial"/>
          <w:sz w:val="24"/>
          <w:szCs w:val="24"/>
        </w:rPr>
      </w:pPr>
      <w:r w:rsidRPr="00F50121">
        <w:rPr>
          <w:rFonts w:ascii="Arial" w:hAnsi="Arial" w:cs="Arial"/>
          <w:sz w:val="24"/>
          <w:szCs w:val="24"/>
        </w:rPr>
        <w:t xml:space="preserve">Escribe </w:t>
      </w:r>
      <w:r>
        <w:rPr>
          <w:rFonts w:ascii="Arial" w:hAnsi="Arial" w:cs="Arial"/>
          <w:spacing w:val="-5"/>
          <w:sz w:val="24"/>
          <w:szCs w:val="24"/>
        </w:rPr>
        <w:t>un</w:t>
      </w:r>
      <w:r w:rsidR="003B348F" w:rsidRPr="00F50121">
        <w:rPr>
          <w:rFonts w:ascii="Arial" w:hAnsi="Arial" w:cs="Arial"/>
          <w:spacing w:val="-4"/>
          <w:sz w:val="24"/>
          <w:szCs w:val="24"/>
        </w:rPr>
        <w:t xml:space="preserve"> </w:t>
      </w:r>
      <w:r w:rsidR="003B348F" w:rsidRPr="00F50121">
        <w:rPr>
          <w:rFonts w:ascii="Arial" w:hAnsi="Arial" w:cs="Arial"/>
          <w:sz w:val="24"/>
          <w:szCs w:val="24"/>
        </w:rPr>
        <w:t>problema</w:t>
      </w:r>
      <w:r w:rsidR="003B348F" w:rsidRPr="00F50121">
        <w:rPr>
          <w:rFonts w:ascii="Arial" w:hAnsi="Arial" w:cs="Arial"/>
          <w:spacing w:val="-4"/>
          <w:sz w:val="24"/>
          <w:szCs w:val="24"/>
        </w:rPr>
        <w:t xml:space="preserve"> </w:t>
      </w:r>
      <w:r w:rsidR="003B348F" w:rsidRPr="00F50121">
        <w:rPr>
          <w:rFonts w:ascii="Arial" w:hAnsi="Arial" w:cs="Arial"/>
          <w:sz w:val="24"/>
          <w:szCs w:val="24"/>
        </w:rPr>
        <w:t>que</w:t>
      </w:r>
      <w:r w:rsidR="003B348F" w:rsidRPr="00F50121">
        <w:rPr>
          <w:rFonts w:ascii="Arial" w:hAnsi="Arial" w:cs="Arial"/>
          <w:spacing w:val="-3"/>
          <w:sz w:val="24"/>
          <w:szCs w:val="24"/>
        </w:rPr>
        <w:t xml:space="preserve"> </w:t>
      </w:r>
      <w:r w:rsidR="003B348F" w:rsidRPr="00F50121">
        <w:rPr>
          <w:rFonts w:ascii="Arial" w:hAnsi="Arial" w:cs="Arial"/>
          <w:sz w:val="24"/>
          <w:szCs w:val="24"/>
        </w:rPr>
        <w:t>se</w:t>
      </w:r>
      <w:r w:rsidR="003B348F" w:rsidRPr="00F50121">
        <w:rPr>
          <w:rFonts w:ascii="Arial" w:hAnsi="Arial" w:cs="Arial"/>
          <w:spacing w:val="-3"/>
          <w:sz w:val="24"/>
          <w:szCs w:val="24"/>
        </w:rPr>
        <w:t xml:space="preserve"> </w:t>
      </w:r>
      <w:r w:rsidR="003B348F" w:rsidRPr="00F50121">
        <w:rPr>
          <w:rFonts w:ascii="Arial" w:hAnsi="Arial" w:cs="Arial"/>
          <w:sz w:val="24"/>
          <w:szCs w:val="24"/>
        </w:rPr>
        <w:t>puede</w:t>
      </w:r>
      <w:r w:rsidR="003B348F" w:rsidRPr="00F50121">
        <w:rPr>
          <w:rFonts w:ascii="Arial" w:hAnsi="Arial" w:cs="Arial"/>
          <w:spacing w:val="-2"/>
          <w:sz w:val="24"/>
          <w:szCs w:val="24"/>
        </w:rPr>
        <w:t xml:space="preserve"> </w:t>
      </w:r>
      <w:r w:rsidR="003B348F" w:rsidRPr="00F50121">
        <w:rPr>
          <w:rFonts w:ascii="Arial" w:hAnsi="Arial" w:cs="Arial"/>
          <w:sz w:val="24"/>
          <w:szCs w:val="24"/>
        </w:rPr>
        <w:t>presentar</w:t>
      </w:r>
      <w:r w:rsidR="003B348F" w:rsidRPr="00F50121">
        <w:rPr>
          <w:rFonts w:ascii="Arial" w:hAnsi="Arial" w:cs="Arial"/>
          <w:spacing w:val="-3"/>
          <w:sz w:val="24"/>
          <w:szCs w:val="24"/>
        </w:rPr>
        <w:t xml:space="preserve"> </w:t>
      </w:r>
      <w:r w:rsidR="003B348F" w:rsidRPr="00F50121">
        <w:rPr>
          <w:rFonts w:ascii="Arial" w:hAnsi="Arial" w:cs="Arial"/>
          <w:sz w:val="24"/>
          <w:szCs w:val="24"/>
        </w:rPr>
        <w:t>en</w:t>
      </w:r>
      <w:r w:rsidR="003B348F" w:rsidRPr="00F50121">
        <w:rPr>
          <w:rFonts w:ascii="Arial" w:hAnsi="Arial" w:cs="Arial"/>
          <w:spacing w:val="-3"/>
          <w:sz w:val="24"/>
          <w:szCs w:val="24"/>
        </w:rPr>
        <w:t xml:space="preserve"> </w:t>
      </w:r>
      <w:r w:rsidR="003B348F" w:rsidRPr="00F50121">
        <w:rPr>
          <w:rFonts w:ascii="Arial" w:hAnsi="Arial" w:cs="Arial"/>
          <w:sz w:val="24"/>
          <w:szCs w:val="24"/>
        </w:rPr>
        <w:t>la</w:t>
      </w:r>
      <w:r w:rsidR="003B348F" w:rsidRPr="00F50121">
        <w:rPr>
          <w:rFonts w:ascii="Arial" w:hAnsi="Arial" w:cs="Arial"/>
          <w:spacing w:val="3"/>
          <w:sz w:val="24"/>
          <w:szCs w:val="24"/>
        </w:rPr>
        <w:t xml:space="preserve"> </w:t>
      </w:r>
      <w:r w:rsidR="003B348F" w:rsidRPr="00F50121">
        <w:rPr>
          <w:rFonts w:ascii="Arial" w:hAnsi="Arial" w:cs="Arial"/>
          <w:sz w:val="24"/>
          <w:szCs w:val="24"/>
        </w:rPr>
        <w:t>mediación</w:t>
      </w:r>
      <w:r w:rsidR="003B348F" w:rsidRPr="00F50121">
        <w:rPr>
          <w:rFonts w:ascii="Arial" w:hAnsi="Arial" w:cs="Arial"/>
          <w:spacing w:val="-4"/>
          <w:sz w:val="24"/>
          <w:szCs w:val="24"/>
        </w:rPr>
        <w:t xml:space="preserve"> </w:t>
      </w:r>
      <w:r w:rsidR="003B348F" w:rsidRPr="00F50121">
        <w:rPr>
          <w:rFonts w:ascii="Arial" w:hAnsi="Arial" w:cs="Arial"/>
          <w:sz w:val="24"/>
          <w:szCs w:val="24"/>
        </w:rPr>
        <w:t>escolar</w:t>
      </w:r>
    </w:p>
    <w:p w14:paraId="442BD33D" w14:textId="77777777" w:rsidR="003B348F" w:rsidRPr="00F50121" w:rsidRDefault="003B348F" w:rsidP="006409EA">
      <w:pPr>
        <w:pStyle w:val="Prrafodelista"/>
        <w:numPr>
          <w:ilvl w:val="0"/>
          <w:numId w:val="2"/>
        </w:numPr>
        <w:tabs>
          <w:tab w:val="left" w:pos="1302"/>
        </w:tabs>
        <w:ind w:hanging="361"/>
        <w:jc w:val="both"/>
        <w:rPr>
          <w:rFonts w:ascii="Arial" w:hAnsi="Arial" w:cs="Arial"/>
          <w:sz w:val="24"/>
          <w:szCs w:val="24"/>
        </w:rPr>
      </w:pPr>
      <w:r w:rsidRPr="00F50121">
        <w:rPr>
          <w:rFonts w:ascii="Arial" w:hAnsi="Arial" w:cs="Arial"/>
          <w:sz w:val="24"/>
          <w:szCs w:val="24"/>
        </w:rPr>
        <w:t>Escribe</w:t>
      </w:r>
      <w:r w:rsidRPr="00F50121">
        <w:rPr>
          <w:rFonts w:ascii="Arial" w:hAnsi="Arial" w:cs="Arial"/>
          <w:spacing w:val="-5"/>
          <w:sz w:val="24"/>
          <w:szCs w:val="24"/>
        </w:rPr>
        <w:t xml:space="preserve"> </w:t>
      </w:r>
      <w:r w:rsidRPr="00F50121">
        <w:rPr>
          <w:rFonts w:ascii="Arial" w:hAnsi="Arial" w:cs="Arial"/>
          <w:sz w:val="24"/>
          <w:szCs w:val="24"/>
        </w:rPr>
        <w:t>las</w:t>
      </w:r>
      <w:r w:rsidRPr="00F50121">
        <w:rPr>
          <w:rFonts w:ascii="Arial" w:hAnsi="Arial" w:cs="Arial"/>
          <w:spacing w:val="-3"/>
          <w:sz w:val="24"/>
          <w:szCs w:val="24"/>
        </w:rPr>
        <w:t xml:space="preserve"> </w:t>
      </w:r>
      <w:r w:rsidRPr="00F50121">
        <w:rPr>
          <w:rFonts w:ascii="Arial" w:hAnsi="Arial" w:cs="Arial"/>
          <w:sz w:val="24"/>
          <w:szCs w:val="24"/>
        </w:rPr>
        <w:t>consecuencias</w:t>
      </w:r>
      <w:r w:rsidRPr="00F50121">
        <w:rPr>
          <w:rFonts w:ascii="Arial" w:hAnsi="Arial" w:cs="Arial"/>
          <w:spacing w:val="-4"/>
          <w:sz w:val="24"/>
          <w:szCs w:val="24"/>
        </w:rPr>
        <w:t xml:space="preserve"> </w:t>
      </w:r>
      <w:r w:rsidRPr="00F50121">
        <w:rPr>
          <w:rFonts w:ascii="Arial" w:hAnsi="Arial" w:cs="Arial"/>
          <w:sz w:val="24"/>
          <w:szCs w:val="24"/>
        </w:rPr>
        <w:t>de</w:t>
      </w:r>
      <w:r w:rsidRPr="00F50121">
        <w:rPr>
          <w:rFonts w:ascii="Arial" w:hAnsi="Arial" w:cs="Arial"/>
          <w:spacing w:val="-5"/>
          <w:sz w:val="24"/>
          <w:szCs w:val="24"/>
        </w:rPr>
        <w:t xml:space="preserve"> </w:t>
      </w:r>
      <w:r w:rsidRPr="00F50121">
        <w:rPr>
          <w:rFonts w:ascii="Arial" w:hAnsi="Arial" w:cs="Arial"/>
          <w:sz w:val="24"/>
          <w:szCs w:val="24"/>
        </w:rPr>
        <w:t>este</w:t>
      </w:r>
      <w:r w:rsidRPr="00F50121">
        <w:rPr>
          <w:rFonts w:ascii="Arial" w:hAnsi="Arial" w:cs="Arial"/>
          <w:spacing w:val="-5"/>
          <w:sz w:val="24"/>
          <w:szCs w:val="24"/>
        </w:rPr>
        <w:t xml:space="preserve"> </w:t>
      </w:r>
      <w:r w:rsidRPr="00F50121">
        <w:rPr>
          <w:rFonts w:ascii="Arial" w:hAnsi="Arial" w:cs="Arial"/>
          <w:sz w:val="24"/>
          <w:szCs w:val="24"/>
        </w:rPr>
        <w:t>problema</w:t>
      </w:r>
    </w:p>
    <w:p w14:paraId="6053A8D2" w14:textId="77777777" w:rsidR="003B348F" w:rsidRPr="00F50121" w:rsidRDefault="003B348F" w:rsidP="006409EA">
      <w:pPr>
        <w:pStyle w:val="Prrafodelista"/>
        <w:numPr>
          <w:ilvl w:val="0"/>
          <w:numId w:val="2"/>
        </w:numPr>
        <w:tabs>
          <w:tab w:val="left" w:pos="1302"/>
        </w:tabs>
        <w:ind w:hanging="361"/>
        <w:jc w:val="both"/>
        <w:rPr>
          <w:rFonts w:ascii="Arial" w:hAnsi="Arial" w:cs="Arial"/>
          <w:sz w:val="24"/>
          <w:szCs w:val="24"/>
        </w:rPr>
      </w:pPr>
      <w:r w:rsidRPr="00F50121">
        <w:rPr>
          <w:rFonts w:ascii="Arial" w:hAnsi="Arial" w:cs="Arial"/>
          <w:sz w:val="24"/>
          <w:szCs w:val="24"/>
        </w:rPr>
        <w:t>Escribe</w:t>
      </w:r>
      <w:r w:rsidRPr="00F50121">
        <w:rPr>
          <w:rFonts w:ascii="Arial" w:hAnsi="Arial" w:cs="Arial"/>
          <w:spacing w:val="-3"/>
          <w:sz w:val="24"/>
          <w:szCs w:val="24"/>
        </w:rPr>
        <w:t xml:space="preserve"> </w:t>
      </w:r>
      <w:r w:rsidRPr="00F50121">
        <w:rPr>
          <w:rFonts w:ascii="Arial" w:hAnsi="Arial" w:cs="Arial"/>
          <w:sz w:val="24"/>
          <w:szCs w:val="24"/>
        </w:rPr>
        <w:t>como</w:t>
      </w:r>
      <w:r w:rsidRPr="00F50121">
        <w:rPr>
          <w:rFonts w:ascii="Arial" w:hAnsi="Arial" w:cs="Arial"/>
          <w:spacing w:val="-5"/>
          <w:sz w:val="24"/>
          <w:szCs w:val="24"/>
        </w:rPr>
        <w:t xml:space="preserve"> </w:t>
      </w:r>
      <w:r w:rsidRPr="00F50121">
        <w:rPr>
          <w:rFonts w:ascii="Arial" w:hAnsi="Arial" w:cs="Arial"/>
          <w:sz w:val="24"/>
          <w:szCs w:val="24"/>
        </w:rPr>
        <w:t>puede</w:t>
      </w:r>
      <w:r w:rsidRPr="00F50121">
        <w:rPr>
          <w:rFonts w:ascii="Arial" w:hAnsi="Arial" w:cs="Arial"/>
          <w:spacing w:val="-5"/>
          <w:sz w:val="24"/>
          <w:szCs w:val="24"/>
        </w:rPr>
        <w:t xml:space="preserve"> </w:t>
      </w:r>
      <w:r w:rsidRPr="00F50121">
        <w:rPr>
          <w:rFonts w:ascii="Arial" w:hAnsi="Arial" w:cs="Arial"/>
          <w:sz w:val="24"/>
          <w:szCs w:val="24"/>
        </w:rPr>
        <w:t>ayudar</w:t>
      </w:r>
      <w:r w:rsidRPr="00F50121">
        <w:rPr>
          <w:rFonts w:ascii="Arial" w:hAnsi="Arial" w:cs="Arial"/>
          <w:spacing w:val="-3"/>
          <w:sz w:val="24"/>
          <w:szCs w:val="24"/>
        </w:rPr>
        <w:t xml:space="preserve"> </w:t>
      </w:r>
      <w:r w:rsidRPr="00F50121">
        <w:rPr>
          <w:rFonts w:ascii="Arial" w:hAnsi="Arial" w:cs="Arial"/>
          <w:sz w:val="24"/>
          <w:szCs w:val="24"/>
        </w:rPr>
        <w:t>la</w:t>
      </w:r>
      <w:r w:rsidRPr="00F50121">
        <w:rPr>
          <w:rFonts w:ascii="Arial" w:hAnsi="Arial" w:cs="Arial"/>
          <w:spacing w:val="-1"/>
          <w:sz w:val="24"/>
          <w:szCs w:val="24"/>
        </w:rPr>
        <w:t xml:space="preserve"> </w:t>
      </w:r>
      <w:r w:rsidRPr="00F50121">
        <w:rPr>
          <w:rFonts w:ascii="Arial" w:hAnsi="Arial" w:cs="Arial"/>
          <w:sz w:val="24"/>
          <w:szCs w:val="24"/>
        </w:rPr>
        <w:t>mediación</w:t>
      </w:r>
      <w:r w:rsidRPr="00F50121">
        <w:rPr>
          <w:rFonts w:ascii="Arial" w:hAnsi="Arial" w:cs="Arial"/>
          <w:spacing w:val="-2"/>
          <w:sz w:val="24"/>
          <w:szCs w:val="24"/>
        </w:rPr>
        <w:t xml:space="preserve"> </w:t>
      </w:r>
      <w:r w:rsidRPr="00F50121">
        <w:rPr>
          <w:rFonts w:ascii="Arial" w:hAnsi="Arial" w:cs="Arial"/>
          <w:sz w:val="24"/>
          <w:szCs w:val="24"/>
        </w:rPr>
        <w:t>escolar</w:t>
      </w:r>
      <w:r w:rsidRPr="00F50121">
        <w:rPr>
          <w:rFonts w:ascii="Arial" w:hAnsi="Arial" w:cs="Arial"/>
          <w:spacing w:val="-4"/>
          <w:sz w:val="24"/>
          <w:szCs w:val="24"/>
        </w:rPr>
        <w:t xml:space="preserve"> </w:t>
      </w:r>
      <w:r w:rsidRPr="00F50121">
        <w:rPr>
          <w:rFonts w:ascii="Arial" w:hAnsi="Arial" w:cs="Arial"/>
          <w:sz w:val="24"/>
          <w:szCs w:val="24"/>
        </w:rPr>
        <w:t>en</w:t>
      </w:r>
      <w:r w:rsidRPr="00F50121">
        <w:rPr>
          <w:rFonts w:ascii="Arial" w:hAnsi="Arial" w:cs="Arial"/>
          <w:spacing w:val="-5"/>
          <w:sz w:val="24"/>
          <w:szCs w:val="24"/>
        </w:rPr>
        <w:t xml:space="preserve"> </w:t>
      </w:r>
      <w:r w:rsidRPr="00F50121">
        <w:rPr>
          <w:rFonts w:ascii="Arial" w:hAnsi="Arial" w:cs="Arial"/>
          <w:sz w:val="24"/>
          <w:szCs w:val="24"/>
        </w:rPr>
        <w:t>el</w:t>
      </w:r>
      <w:r w:rsidRPr="00F50121">
        <w:rPr>
          <w:rFonts w:ascii="Arial" w:hAnsi="Arial" w:cs="Arial"/>
          <w:spacing w:val="-4"/>
          <w:sz w:val="24"/>
          <w:szCs w:val="24"/>
        </w:rPr>
        <w:t xml:space="preserve"> </w:t>
      </w:r>
      <w:r w:rsidRPr="00F50121">
        <w:rPr>
          <w:rFonts w:ascii="Arial" w:hAnsi="Arial" w:cs="Arial"/>
          <w:sz w:val="24"/>
          <w:szCs w:val="24"/>
        </w:rPr>
        <w:t>problema</w:t>
      </w:r>
      <w:r w:rsidRPr="00F50121">
        <w:rPr>
          <w:rFonts w:ascii="Arial" w:hAnsi="Arial" w:cs="Arial"/>
          <w:spacing w:val="-5"/>
          <w:sz w:val="24"/>
          <w:szCs w:val="24"/>
        </w:rPr>
        <w:t xml:space="preserve"> </w:t>
      </w:r>
      <w:r w:rsidRPr="00F50121">
        <w:rPr>
          <w:rFonts w:ascii="Arial" w:hAnsi="Arial" w:cs="Arial"/>
          <w:sz w:val="24"/>
          <w:szCs w:val="24"/>
        </w:rPr>
        <w:t>mencionado</w:t>
      </w:r>
    </w:p>
    <w:p w14:paraId="0E664A94" w14:textId="4DBF43E3" w:rsidR="00CD1E35" w:rsidRPr="00C81EEF" w:rsidRDefault="003B348F" w:rsidP="00C81EEF">
      <w:pPr>
        <w:pStyle w:val="Prrafodelista"/>
        <w:numPr>
          <w:ilvl w:val="0"/>
          <w:numId w:val="2"/>
        </w:numPr>
        <w:tabs>
          <w:tab w:val="left" w:pos="1302"/>
        </w:tabs>
        <w:spacing w:before="20"/>
        <w:ind w:hanging="361"/>
        <w:jc w:val="both"/>
        <w:rPr>
          <w:rFonts w:ascii="Arial" w:hAnsi="Arial" w:cs="Arial"/>
          <w:sz w:val="24"/>
          <w:szCs w:val="24"/>
        </w:rPr>
      </w:pPr>
      <w:r w:rsidRPr="00F50121">
        <w:rPr>
          <w:rFonts w:ascii="Arial" w:hAnsi="Arial" w:cs="Arial"/>
          <w:sz w:val="24"/>
          <w:szCs w:val="24"/>
        </w:rPr>
        <w:t>Escribe</w:t>
      </w:r>
      <w:r w:rsidRPr="00F50121">
        <w:rPr>
          <w:rFonts w:ascii="Arial" w:hAnsi="Arial" w:cs="Arial"/>
          <w:spacing w:val="-5"/>
          <w:sz w:val="24"/>
          <w:szCs w:val="24"/>
        </w:rPr>
        <w:t xml:space="preserve"> </w:t>
      </w:r>
      <w:r w:rsidRPr="00F50121">
        <w:rPr>
          <w:rFonts w:ascii="Arial" w:hAnsi="Arial" w:cs="Arial"/>
          <w:sz w:val="24"/>
          <w:szCs w:val="24"/>
        </w:rPr>
        <w:t>3</w:t>
      </w:r>
      <w:r w:rsidRPr="00F50121">
        <w:rPr>
          <w:rFonts w:ascii="Arial" w:hAnsi="Arial" w:cs="Arial"/>
          <w:spacing w:val="-5"/>
          <w:sz w:val="24"/>
          <w:szCs w:val="24"/>
        </w:rPr>
        <w:t xml:space="preserve"> </w:t>
      </w:r>
      <w:r w:rsidR="004E0845" w:rsidRPr="00F50121">
        <w:rPr>
          <w:rFonts w:ascii="Arial" w:hAnsi="Arial" w:cs="Arial"/>
          <w:sz w:val="24"/>
          <w:szCs w:val="24"/>
        </w:rPr>
        <w:t>bondades</w:t>
      </w:r>
      <w:r w:rsidRPr="00F50121">
        <w:rPr>
          <w:rFonts w:ascii="Arial" w:hAnsi="Arial" w:cs="Arial"/>
          <w:spacing w:val="-3"/>
          <w:sz w:val="24"/>
          <w:szCs w:val="24"/>
        </w:rPr>
        <w:t xml:space="preserve"> </w:t>
      </w:r>
      <w:r w:rsidRPr="00F50121">
        <w:rPr>
          <w:rFonts w:ascii="Arial" w:hAnsi="Arial" w:cs="Arial"/>
          <w:sz w:val="24"/>
          <w:szCs w:val="24"/>
        </w:rPr>
        <w:t>de</w:t>
      </w:r>
      <w:r w:rsidRPr="00F50121">
        <w:rPr>
          <w:rFonts w:ascii="Arial" w:hAnsi="Arial" w:cs="Arial"/>
          <w:spacing w:val="-3"/>
          <w:sz w:val="24"/>
          <w:szCs w:val="24"/>
        </w:rPr>
        <w:t xml:space="preserve"> </w:t>
      </w:r>
      <w:r w:rsidRPr="00F50121">
        <w:rPr>
          <w:rFonts w:ascii="Arial" w:hAnsi="Arial" w:cs="Arial"/>
          <w:sz w:val="24"/>
          <w:szCs w:val="24"/>
        </w:rPr>
        <w:t>la</w:t>
      </w:r>
      <w:r w:rsidRPr="00F50121">
        <w:rPr>
          <w:rFonts w:ascii="Arial" w:hAnsi="Arial" w:cs="Arial"/>
          <w:spacing w:val="-3"/>
          <w:sz w:val="24"/>
          <w:szCs w:val="24"/>
        </w:rPr>
        <w:t xml:space="preserve"> </w:t>
      </w:r>
      <w:r w:rsidRPr="00F50121">
        <w:rPr>
          <w:rFonts w:ascii="Arial" w:hAnsi="Arial" w:cs="Arial"/>
          <w:sz w:val="24"/>
          <w:szCs w:val="24"/>
        </w:rPr>
        <w:t>mediación</w:t>
      </w:r>
      <w:r w:rsidRPr="00F50121">
        <w:rPr>
          <w:rFonts w:ascii="Arial" w:hAnsi="Arial" w:cs="Arial"/>
          <w:spacing w:val="-4"/>
          <w:sz w:val="24"/>
          <w:szCs w:val="24"/>
        </w:rPr>
        <w:t xml:space="preserve"> </w:t>
      </w:r>
      <w:r w:rsidRPr="00F50121">
        <w:rPr>
          <w:rFonts w:ascii="Arial" w:hAnsi="Arial" w:cs="Arial"/>
          <w:sz w:val="24"/>
          <w:szCs w:val="24"/>
        </w:rPr>
        <w:t>escolar</w:t>
      </w:r>
    </w:p>
    <w:p w14:paraId="4D5D253D" w14:textId="77777777" w:rsidR="00C53616" w:rsidRPr="00C53616" w:rsidRDefault="00C53616" w:rsidP="00C53616">
      <w:pPr>
        <w:pStyle w:val="Textoindependiente"/>
        <w:spacing w:before="183"/>
        <w:ind w:right="-186"/>
        <w:rPr>
          <w:rFonts w:ascii="Arial" w:hAnsi="Arial" w:cs="Arial"/>
          <w:b/>
          <w:bCs/>
          <w:spacing w:val="-12"/>
          <w:sz w:val="22"/>
          <w:szCs w:val="22"/>
        </w:rPr>
      </w:pPr>
      <w:r w:rsidRPr="00C53616">
        <w:rPr>
          <w:rFonts w:ascii="Arial" w:hAnsi="Arial" w:cs="Arial"/>
          <w:b/>
          <w:bCs/>
          <w:spacing w:val="-12"/>
          <w:sz w:val="22"/>
          <w:szCs w:val="22"/>
        </w:rPr>
        <w:t>6. Autoevaluación</w:t>
      </w:r>
    </w:p>
    <w:p w14:paraId="4484BB2C" w14:textId="77777777" w:rsidR="00211F71" w:rsidRPr="00211F71" w:rsidRDefault="00211F71" w:rsidP="00211F71">
      <w:pPr>
        <w:widowControl/>
        <w:autoSpaceDE/>
        <w:autoSpaceDN/>
        <w:spacing w:after="160" w:line="259" w:lineRule="auto"/>
        <w:contextualSpacing/>
        <w:rPr>
          <w:rFonts w:ascii="Arial" w:eastAsia="Calibri" w:hAnsi="Arial" w:cs="Arial"/>
          <w:b/>
          <w:color w:val="000000"/>
          <w:lang w:val="es-ES_tradnl"/>
        </w:rPr>
      </w:pPr>
    </w:p>
    <w:p w14:paraId="330D63D2" w14:textId="6ADF0D71" w:rsidR="00211F71" w:rsidRDefault="00211F71" w:rsidP="00211F71">
      <w:pPr>
        <w:widowControl/>
        <w:numPr>
          <w:ilvl w:val="0"/>
          <w:numId w:val="26"/>
        </w:numPr>
        <w:autoSpaceDE/>
        <w:autoSpaceDN/>
        <w:spacing w:after="160" w:line="259" w:lineRule="auto"/>
        <w:contextualSpacing/>
        <w:jc w:val="both"/>
        <w:rPr>
          <w:rFonts w:ascii="Arial" w:eastAsia="Calibri" w:hAnsi="Arial" w:cs="Arial"/>
          <w:color w:val="000000"/>
          <w:lang w:val="es-ES_tradnl"/>
        </w:rPr>
      </w:pPr>
      <w:r w:rsidRPr="00211F71">
        <w:rPr>
          <w:rFonts w:ascii="Arial" w:eastAsia="Calibri" w:hAnsi="Arial" w:cs="Arial"/>
          <w:color w:val="000000"/>
          <w:lang w:val="es-ES_tradnl"/>
        </w:rPr>
        <w:t xml:space="preserve">¿Los temas tratados en la Unidad le permitieron ampliar su conocimiento sobre </w:t>
      </w:r>
      <w:proofErr w:type="spellStart"/>
      <w:r>
        <w:rPr>
          <w:rFonts w:ascii="Arial" w:eastAsia="Calibri" w:hAnsi="Arial" w:cs="Arial"/>
          <w:color w:val="000000"/>
          <w:lang w:val="es-ES_tradnl"/>
        </w:rPr>
        <w:t>Mediacion</w:t>
      </w:r>
      <w:proofErr w:type="spellEnd"/>
      <w:r>
        <w:rPr>
          <w:rFonts w:ascii="Arial" w:eastAsia="Calibri" w:hAnsi="Arial" w:cs="Arial"/>
          <w:color w:val="000000"/>
          <w:lang w:val="es-ES_tradnl"/>
        </w:rPr>
        <w:t xml:space="preserve"> Escolar</w:t>
      </w:r>
      <w:r w:rsidRPr="00211F71">
        <w:rPr>
          <w:rFonts w:ascii="Arial" w:eastAsia="Calibri" w:hAnsi="Arial" w:cs="Arial"/>
          <w:color w:val="000000"/>
          <w:lang w:val="es-ES_tradnl"/>
        </w:rPr>
        <w:t>?</w:t>
      </w:r>
    </w:p>
    <w:p w14:paraId="0A13AA21" w14:textId="77777777" w:rsidR="00211F71" w:rsidRPr="00211F71" w:rsidRDefault="00211F71" w:rsidP="00211F71">
      <w:pPr>
        <w:widowControl/>
        <w:autoSpaceDE/>
        <w:autoSpaceDN/>
        <w:spacing w:after="160" w:line="259" w:lineRule="auto"/>
        <w:ind w:left="720"/>
        <w:contextualSpacing/>
        <w:jc w:val="both"/>
        <w:rPr>
          <w:rFonts w:ascii="Arial" w:eastAsia="Calibri" w:hAnsi="Arial" w:cs="Arial"/>
          <w:color w:val="000000"/>
          <w:lang w:val="es-ES_tradnl"/>
        </w:rPr>
      </w:pPr>
    </w:p>
    <w:p w14:paraId="23BB4B27" w14:textId="77777777" w:rsidR="00211F71" w:rsidRPr="00211F71" w:rsidRDefault="00211F71" w:rsidP="00211F71">
      <w:pPr>
        <w:widowControl/>
        <w:autoSpaceDE/>
        <w:autoSpaceDN/>
        <w:spacing w:after="160" w:line="259" w:lineRule="auto"/>
        <w:jc w:val="both"/>
        <w:rPr>
          <w:rFonts w:ascii="Arial" w:eastAsia="Calibri" w:hAnsi="Arial" w:cs="Arial"/>
          <w:color w:val="000000"/>
          <w:lang w:val="es-ES_tradnl"/>
        </w:rPr>
      </w:pPr>
      <w:r w:rsidRPr="00211F71">
        <w:rPr>
          <w:rFonts w:ascii="Arial" w:eastAsia="Calibri" w:hAnsi="Arial" w:cs="Arial"/>
          <w:color w:val="000000"/>
          <w:lang w:val="es-ES_tradnl"/>
        </w:rPr>
        <w:t xml:space="preserve">             Totalmente □                Parcialmente □                    Escasamente □</w:t>
      </w:r>
    </w:p>
    <w:p w14:paraId="633EE52B" w14:textId="77777777" w:rsidR="00211F71" w:rsidRPr="00211F71" w:rsidRDefault="00211F71" w:rsidP="00211F71">
      <w:pPr>
        <w:widowControl/>
        <w:autoSpaceDE/>
        <w:autoSpaceDN/>
        <w:spacing w:after="160" w:line="259" w:lineRule="auto"/>
        <w:jc w:val="both"/>
        <w:rPr>
          <w:rFonts w:ascii="Arial" w:eastAsia="Calibri" w:hAnsi="Arial" w:cs="Arial"/>
          <w:color w:val="000000"/>
          <w:lang w:val="es-ES_tradnl"/>
        </w:rPr>
      </w:pPr>
      <w:r w:rsidRPr="00211F71">
        <w:rPr>
          <w:rFonts w:ascii="Arial" w:eastAsia="Calibri" w:hAnsi="Arial" w:cs="Arial"/>
          <w:color w:val="000000"/>
          <w:lang w:val="es-ES_tradnl"/>
        </w:rPr>
        <w:t xml:space="preserve">             Comentarios:</w:t>
      </w:r>
    </w:p>
    <w:p w14:paraId="7EEA7FD4" w14:textId="77777777" w:rsidR="00211F71" w:rsidRPr="00211F71" w:rsidRDefault="00211F71" w:rsidP="00211F71">
      <w:pPr>
        <w:widowControl/>
        <w:autoSpaceDE/>
        <w:autoSpaceDN/>
        <w:spacing w:after="160" w:line="259" w:lineRule="auto"/>
        <w:ind w:left="720"/>
        <w:contextualSpacing/>
        <w:jc w:val="both"/>
        <w:rPr>
          <w:rFonts w:ascii="Arial" w:eastAsia="Calibri" w:hAnsi="Arial" w:cs="Arial"/>
          <w:color w:val="000000"/>
          <w:lang w:val="es-ES_tradnl"/>
        </w:rPr>
      </w:pPr>
    </w:p>
    <w:p w14:paraId="0536E6B9" w14:textId="77777777" w:rsidR="00211F71" w:rsidRPr="00211F71" w:rsidRDefault="00211F71" w:rsidP="00211F71">
      <w:pPr>
        <w:widowControl/>
        <w:numPr>
          <w:ilvl w:val="0"/>
          <w:numId w:val="26"/>
        </w:numPr>
        <w:autoSpaceDE/>
        <w:autoSpaceDN/>
        <w:spacing w:after="160" w:line="259" w:lineRule="auto"/>
        <w:contextualSpacing/>
        <w:jc w:val="both"/>
        <w:rPr>
          <w:rFonts w:ascii="Arial" w:eastAsia="Calibri" w:hAnsi="Arial" w:cs="Arial"/>
          <w:color w:val="000000"/>
          <w:lang w:val="es-ES_tradnl"/>
        </w:rPr>
      </w:pPr>
      <w:r w:rsidRPr="00211F71">
        <w:rPr>
          <w:rFonts w:ascii="Arial" w:eastAsia="Calibri" w:hAnsi="Arial" w:cs="Arial"/>
          <w:color w:val="000000"/>
          <w:lang w:val="es-ES_tradnl"/>
        </w:rPr>
        <w:t>¿Hasta qué punto la Unidad ha cumplido con sus expectativas?</w:t>
      </w:r>
    </w:p>
    <w:p w14:paraId="263E00AE" w14:textId="77777777" w:rsidR="00211F71" w:rsidRPr="00211F71" w:rsidRDefault="00211F71" w:rsidP="00211F71">
      <w:pPr>
        <w:widowControl/>
        <w:autoSpaceDE/>
        <w:autoSpaceDN/>
        <w:spacing w:after="160" w:line="259" w:lineRule="auto"/>
        <w:jc w:val="both"/>
        <w:rPr>
          <w:rFonts w:ascii="Arial" w:eastAsia="Calibri" w:hAnsi="Arial" w:cs="Arial"/>
          <w:color w:val="000000"/>
          <w:lang w:val="es-ES_tradnl"/>
        </w:rPr>
      </w:pPr>
      <w:r w:rsidRPr="00211F71">
        <w:rPr>
          <w:rFonts w:ascii="Arial" w:eastAsia="Calibri" w:hAnsi="Arial" w:cs="Arial"/>
          <w:color w:val="000000"/>
          <w:lang w:val="es-ES_tradnl"/>
        </w:rPr>
        <w:t xml:space="preserve">            Totalmente □                  Parcialmente□                    Escasamente □</w:t>
      </w:r>
    </w:p>
    <w:p w14:paraId="33ACD2E7" w14:textId="77777777" w:rsidR="00211F71" w:rsidRPr="00211F71" w:rsidRDefault="00211F71" w:rsidP="00211F71">
      <w:pPr>
        <w:widowControl/>
        <w:autoSpaceDE/>
        <w:autoSpaceDN/>
        <w:spacing w:after="160" w:line="259" w:lineRule="auto"/>
        <w:jc w:val="both"/>
        <w:rPr>
          <w:rFonts w:ascii="Arial" w:eastAsia="Calibri" w:hAnsi="Arial" w:cs="Arial"/>
          <w:color w:val="000000"/>
          <w:lang w:val="es-ES_tradnl"/>
        </w:rPr>
      </w:pPr>
      <w:r w:rsidRPr="00211F71">
        <w:rPr>
          <w:rFonts w:ascii="Arial" w:eastAsia="Calibri" w:hAnsi="Arial" w:cs="Arial"/>
          <w:color w:val="000000"/>
          <w:lang w:val="es-ES_tradnl"/>
        </w:rPr>
        <w:t xml:space="preserve">            Comentarios:</w:t>
      </w:r>
    </w:p>
    <w:p w14:paraId="0823AA88" w14:textId="77777777" w:rsidR="00211F71" w:rsidRPr="00211F71" w:rsidRDefault="00211F71" w:rsidP="00211F71">
      <w:pPr>
        <w:widowControl/>
        <w:autoSpaceDE/>
        <w:autoSpaceDN/>
        <w:spacing w:after="160" w:line="259" w:lineRule="auto"/>
        <w:ind w:left="720"/>
        <w:contextualSpacing/>
        <w:jc w:val="both"/>
        <w:rPr>
          <w:rFonts w:ascii="Arial" w:eastAsia="Calibri" w:hAnsi="Arial" w:cs="Arial"/>
          <w:color w:val="000000"/>
          <w:lang w:val="es-ES_tradnl"/>
        </w:rPr>
      </w:pPr>
    </w:p>
    <w:p w14:paraId="5B51E93D" w14:textId="77777777" w:rsidR="00211F71" w:rsidRPr="00211F71" w:rsidRDefault="00211F71" w:rsidP="00211F71">
      <w:pPr>
        <w:widowControl/>
        <w:numPr>
          <w:ilvl w:val="0"/>
          <w:numId w:val="26"/>
        </w:numPr>
        <w:autoSpaceDE/>
        <w:autoSpaceDN/>
        <w:spacing w:after="160" w:line="259" w:lineRule="auto"/>
        <w:contextualSpacing/>
        <w:jc w:val="both"/>
        <w:rPr>
          <w:rFonts w:ascii="Arial" w:eastAsia="Calibri" w:hAnsi="Arial" w:cs="Arial"/>
          <w:color w:val="000000"/>
          <w:lang w:val="es-ES_tradnl"/>
        </w:rPr>
      </w:pPr>
      <w:r w:rsidRPr="00211F71">
        <w:rPr>
          <w:rFonts w:ascii="Arial" w:eastAsia="Calibri" w:hAnsi="Arial" w:cs="Arial"/>
          <w:color w:val="000000"/>
          <w:lang w:val="es-ES_tradnl"/>
        </w:rPr>
        <w:t>¿Algún tema de los tratados en la Unidad lo ha dejado confuso o inseguro?</w:t>
      </w:r>
    </w:p>
    <w:p w14:paraId="706DAE16" w14:textId="77777777" w:rsidR="00211F71" w:rsidRPr="00211F71" w:rsidRDefault="00211F71" w:rsidP="00211F71">
      <w:pPr>
        <w:widowControl/>
        <w:autoSpaceDE/>
        <w:autoSpaceDN/>
        <w:spacing w:after="160" w:line="259" w:lineRule="auto"/>
        <w:jc w:val="both"/>
        <w:rPr>
          <w:rFonts w:ascii="Arial" w:eastAsia="Calibri" w:hAnsi="Arial" w:cs="Arial"/>
          <w:color w:val="000000"/>
          <w:lang w:val="es-ES_tradnl"/>
        </w:rPr>
      </w:pPr>
      <w:r w:rsidRPr="00211F71">
        <w:rPr>
          <w:rFonts w:ascii="Arial" w:eastAsia="Calibri" w:hAnsi="Arial" w:cs="Arial"/>
          <w:color w:val="000000"/>
          <w:lang w:val="es-ES_tradnl"/>
        </w:rPr>
        <w:t xml:space="preserve">               Sí □               No □</w:t>
      </w:r>
    </w:p>
    <w:p w14:paraId="3ABC7588" w14:textId="77777777" w:rsidR="00211F71" w:rsidRPr="00211F71" w:rsidRDefault="00211F71" w:rsidP="00211F71">
      <w:pPr>
        <w:widowControl/>
        <w:numPr>
          <w:ilvl w:val="0"/>
          <w:numId w:val="26"/>
        </w:numPr>
        <w:autoSpaceDE/>
        <w:autoSpaceDN/>
        <w:spacing w:after="160" w:line="259" w:lineRule="auto"/>
        <w:contextualSpacing/>
        <w:jc w:val="both"/>
        <w:rPr>
          <w:rFonts w:ascii="Arial" w:eastAsia="Calibri" w:hAnsi="Arial" w:cs="Arial"/>
          <w:color w:val="000000"/>
          <w:lang w:val="es-ES_tradnl"/>
        </w:rPr>
      </w:pPr>
      <w:r w:rsidRPr="00211F71">
        <w:rPr>
          <w:rFonts w:ascii="Arial" w:eastAsia="Calibri" w:hAnsi="Arial" w:cs="Arial"/>
          <w:color w:val="000000"/>
          <w:lang w:val="es-ES_tradnl"/>
        </w:rPr>
        <w:t>Si su respuesta es afirmativa, por favor indique la razón de su confusión o inseguridad:</w:t>
      </w:r>
    </w:p>
    <w:p w14:paraId="6AF5BFD7" w14:textId="77777777" w:rsidR="00211F71" w:rsidRPr="00211F71" w:rsidRDefault="00211F71" w:rsidP="00211F71">
      <w:pPr>
        <w:widowControl/>
        <w:autoSpaceDE/>
        <w:autoSpaceDN/>
        <w:spacing w:after="160" w:line="259" w:lineRule="auto"/>
        <w:ind w:left="720"/>
        <w:contextualSpacing/>
        <w:jc w:val="both"/>
        <w:rPr>
          <w:rFonts w:ascii="Arial" w:eastAsia="Calibri" w:hAnsi="Arial" w:cs="Arial"/>
          <w:color w:val="000000"/>
          <w:lang w:val="es-ES_tradnl"/>
        </w:rPr>
      </w:pPr>
    </w:p>
    <w:p w14:paraId="70CD8859" w14:textId="77777777" w:rsidR="00211F71" w:rsidRPr="00211F71" w:rsidRDefault="00211F71" w:rsidP="00211F71">
      <w:pPr>
        <w:widowControl/>
        <w:autoSpaceDE/>
        <w:autoSpaceDN/>
        <w:spacing w:after="160" w:line="259" w:lineRule="auto"/>
        <w:ind w:left="720"/>
        <w:contextualSpacing/>
        <w:jc w:val="both"/>
        <w:rPr>
          <w:rFonts w:ascii="Arial" w:eastAsia="Calibri" w:hAnsi="Arial" w:cs="Arial"/>
          <w:color w:val="000000"/>
          <w:lang w:val="es-ES_tradnl"/>
        </w:rPr>
      </w:pPr>
      <w:r w:rsidRPr="00211F71">
        <w:rPr>
          <w:rFonts w:ascii="Arial" w:eastAsia="Calibri" w:hAnsi="Arial" w:cs="Arial"/>
          <w:color w:val="000000"/>
          <w:lang w:val="es-ES_tradnl"/>
        </w:rPr>
        <w:t>Comentarios generales:</w:t>
      </w:r>
    </w:p>
    <w:p w14:paraId="7F2614D3" w14:textId="77777777" w:rsidR="00CD1E35" w:rsidRDefault="00CD1E35" w:rsidP="00211F71">
      <w:pPr>
        <w:pStyle w:val="Ttulo1"/>
        <w:spacing w:before="0"/>
        <w:rPr>
          <w:rFonts w:ascii="Arial" w:hAnsi="Arial" w:cs="Arial"/>
        </w:rPr>
      </w:pPr>
    </w:p>
    <w:p w14:paraId="79862606" w14:textId="3D9C4A5C" w:rsidR="00CD1E35" w:rsidRDefault="00CD1E35" w:rsidP="009D3864">
      <w:pPr>
        <w:pStyle w:val="Ttulo1"/>
        <w:spacing w:before="0"/>
        <w:jc w:val="center"/>
        <w:rPr>
          <w:rFonts w:ascii="Arial" w:hAnsi="Arial" w:cs="Arial"/>
        </w:rPr>
      </w:pPr>
    </w:p>
    <w:p w14:paraId="668D6D8E" w14:textId="77777777" w:rsidR="00211F71" w:rsidRDefault="00211F71" w:rsidP="00211F71">
      <w:pPr>
        <w:pStyle w:val="Ttulo1"/>
        <w:spacing w:before="0"/>
        <w:ind w:left="0"/>
        <w:rPr>
          <w:rFonts w:ascii="Arial" w:hAnsi="Arial" w:cs="Arial"/>
        </w:rPr>
      </w:pPr>
    </w:p>
    <w:p w14:paraId="5AB0BD1F" w14:textId="77777777" w:rsidR="00211F71" w:rsidRDefault="00211F71" w:rsidP="00CD1E35">
      <w:pPr>
        <w:pStyle w:val="Ttulo1"/>
        <w:spacing w:before="0"/>
        <w:jc w:val="center"/>
        <w:rPr>
          <w:rFonts w:ascii="Arial" w:hAnsi="Arial" w:cs="Arial"/>
        </w:rPr>
      </w:pPr>
    </w:p>
    <w:p w14:paraId="6688FF5E" w14:textId="7715AEE7" w:rsidR="0064131A" w:rsidRPr="00F50121" w:rsidRDefault="009D3864" w:rsidP="00CD1E35">
      <w:pPr>
        <w:pStyle w:val="Ttulo1"/>
        <w:spacing w:before="0"/>
        <w:jc w:val="center"/>
        <w:rPr>
          <w:rFonts w:ascii="Arial" w:hAnsi="Arial" w:cs="Arial"/>
        </w:rPr>
      </w:pPr>
      <w:r w:rsidRPr="00F50121">
        <w:rPr>
          <w:rFonts w:ascii="Arial" w:hAnsi="Arial" w:cs="Arial"/>
        </w:rPr>
        <w:t>UNIDAD</w:t>
      </w:r>
      <w:r w:rsidRPr="00F50121">
        <w:rPr>
          <w:rFonts w:ascii="Arial" w:hAnsi="Arial" w:cs="Arial"/>
          <w:spacing w:val="-2"/>
        </w:rPr>
        <w:t xml:space="preserve"> </w:t>
      </w:r>
      <w:r w:rsidRPr="00F50121">
        <w:rPr>
          <w:rFonts w:ascii="Arial" w:hAnsi="Arial" w:cs="Arial"/>
        </w:rPr>
        <w:t>6</w:t>
      </w:r>
      <w:r w:rsidR="00CD1E35">
        <w:rPr>
          <w:rFonts w:ascii="Arial" w:hAnsi="Arial" w:cs="Arial"/>
        </w:rPr>
        <w:t xml:space="preserve"> </w:t>
      </w:r>
      <w:r w:rsidR="0064131A" w:rsidRPr="00F50121">
        <w:rPr>
          <w:rFonts w:ascii="Arial" w:hAnsi="Arial" w:cs="Arial"/>
        </w:rPr>
        <w:t>MEDIACION INTERCULTURAL</w:t>
      </w:r>
    </w:p>
    <w:p w14:paraId="30B9A69F" w14:textId="77777777" w:rsidR="00E90156" w:rsidRPr="00F50121" w:rsidRDefault="00E90156" w:rsidP="009D3864">
      <w:pPr>
        <w:pStyle w:val="Ttulo1"/>
        <w:spacing w:before="0"/>
        <w:jc w:val="center"/>
        <w:rPr>
          <w:rFonts w:ascii="Arial" w:hAnsi="Arial" w:cs="Arial"/>
        </w:rPr>
      </w:pPr>
    </w:p>
    <w:p w14:paraId="29E391B7" w14:textId="77777777" w:rsidR="00241BC7" w:rsidRDefault="00241BC7" w:rsidP="00C81EEF">
      <w:pPr>
        <w:pStyle w:val="Textoindependiente"/>
        <w:spacing w:before="183"/>
        <w:ind w:right="-186"/>
        <w:rPr>
          <w:rFonts w:ascii="Arial" w:hAnsi="Arial" w:cs="Arial"/>
          <w:b/>
          <w:spacing w:val="-12"/>
        </w:rPr>
      </w:pPr>
    </w:p>
    <w:p w14:paraId="37440204" w14:textId="77777777" w:rsidR="00241BC7" w:rsidRPr="00F50121" w:rsidRDefault="00241BC7" w:rsidP="00241BC7">
      <w:pPr>
        <w:pStyle w:val="Textoindependiente"/>
        <w:spacing w:before="183"/>
        <w:ind w:right="-186"/>
        <w:rPr>
          <w:rFonts w:ascii="Arial" w:hAnsi="Arial" w:cs="Arial"/>
          <w:b/>
          <w:bCs/>
          <w:spacing w:val="-12"/>
          <w:sz w:val="22"/>
          <w:szCs w:val="22"/>
        </w:rPr>
      </w:pPr>
      <w:r w:rsidRPr="00F50121">
        <w:rPr>
          <w:rFonts w:ascii="Arial" w:hAnsi="Arial" w:cs="Arial"/>
          <w:b/>
          <w:bCs/>
          <w:spacing w:val="-12"/>
          <w:sz w:val="22"/>
          <w:szCs w:val="22"/>
        </w:rPr>
        <w:t>CONTENIDO</w:t>
      </w:r>
    </w:p>
    <w:p w14:paraId="42212BA4" w14:textId="77777777" w:rsidR="00241BC7" w:rsidRDefault="00241BC7" w:rsidP="00241BC7">
      <w:pPr>
        <w:pStyle w:val="Ttulo1"/>
        <w:spacing w:before="0"/>
        <w:ind w:left="0"/>
        <w:rPr>
          <w:rFonts w:ascii="Arial" w:hAnsi="Arial" w:cs="Arial"/>
          <w:b w:val="0"/>
          <w:bCs w:val="0"/>
          <w:spacing w:val="-12"/>
          <w:sz w:val="22"/>
          <w:szCs w:val="22"/>
        </w:rPr>
      </w:pPr>
    </w:p>
    <w:p w14:paraId="470E16AB" w14:textId="5554AF9B" w:rsidR="00241BC7" w:rsidRDefault="00241BC7" w:rsidP="00241BC7">
      <w:pPr>
        <w:pStyle w:val="Ttulo1"/>
        <w:spacing w:before="0"/>
        <w:ind w:left="0"/>
        <w:rPr>
          <w:rFonts w:ascii="Arial" w:hAnsi="Arial" w:cs="Arial"/>
          <w:sz w:val="22"/>
          <w:szCs w:val="22"/>
        </w:rPr>
      </w:pPr>
      <w:r w:rsidRPr="00241BC7">
        <w:rPr>
          <w:rFonts w:ascii="Arial" w:hAnsi="Arial" w:cs="Arial"/>
          <w:spacing w:val="-12"/>
          <w:sz w:val="22"/>
          <w:szCs w:val="22"/>
        </w:rPr>
        <w:t xml:space="preserve">UNIDAD </w:t>
      </w:r>
      <w:r w:rsidRPr="00241BC7">
        <w:rPr>
          <w:rFonts w:ascii="Arial" w:hAnsi="Arial" w:cs="Arial"/>
          <w:sz w:val="22"/>
          <w:szCs w:val="22"/>
        </w:rPr>
        <w:t>6 MEDIACION INTERCULTURAL</w:t>
      </w:r>
    </w:p>
    <w:p w14:paraId="2CE1BE60" w14:textId="77777777" w:rsidR="00241BC7" w:rsidRPr="00241BC7" w:rsidRDefault="00241BC7" w:rsidP="00241BC7">
      <w:pPr>
        <w:pStyle w:val="Ttulo1"/>
        <w:spacing w:before="0"/>
        <w:ind w:left="0"/>
        <w:rPr>
          <w:rFonts w:ascii="Arial" w:hAnsi="Arial" w:cs="Arial"/>
          <w:sz w:val="22"/>
          <w:szCs w:val="22"/>
        </w:rPr>
      </w:pPr>
    </w:p>
    <w:p w14:paraId="028865FB" w14:textId="77777777" w:rsidR="00241BC7" w:rsidRDefault="00241BC7" w:rsidP="00241BC7">
      <w:pPr>
        <w:pStyle w:val="Textoindependiente"/>
        <w:spacing w:before="183"/>
        <w:ind w:right="-186"/>
        <w:rPr>
          <w:rFonts w:ascii="Arial" w:hAnsi="Arial" w:cs="Arial"/>
          <w:spacing w:val="-12"/>
          <w:sz w:val="22"/>
          <w:szCs w:val="22"/>
        </w:rPr>
      </w:pPr>
      <w:r w:rsidRPr="00F50121">
        <w:rPr>
          <w:rFonts w:ascii="Arial" w:hAnsi="Arial" w:cs="Arial"/>
          <w:b/>
          <w:bCs/>
          <w:spacing w:val="-12"/>
          <w:sz w:val="22"/>
          <w:szCs w:val="22"/>
        </w:rPr>
        <w:t>1</w:t>
      </w:r>
      <w:r w:rsidRPr="00124D46">
        <w:rPr>
          <w:rFonts w:ascii="Arial" w:hAnsi="Arial" w:cs="Arial"/>
          <w:spacing w:val="-12"/>
          <w:sz w:val="22"/>
          <w:szCs w:val="22"/>
        </w:rPr>
        <w:t>.Evaluación Diagnostica “Pre-Saber”</w:t>
      </w:r>
    </w:p>
    <w:p w14:paraId="45BD0914" w14:textId="77777777" w:rsidR="00241BC7" w:rsidRPr="00124D46" w:rsidRDefault="00241BC7" w:rsidP="00241BC7">
      <w:pPr>
        <w:pStyle w:val="Textoindependiente"/>
        <w:spacing w:before="183"/>
        <w:ind w:right="-186"/>
        <w:rPr>
          <w:rFonts w:ascii="Arial" w:hAnsi="Arial" w:cs="Arial"/>
          <w:spacing w:val="-12"/>
          <w:sz w:val="22"/>
          <w:szCs w:val="22"/>
        </w:rPr>
      </w:pPr>
    </w:p>
    <w:p w14:paraId="00121545" w14:textId="77777777" w:rsidR="00241BC7" w:rsidRDefault="00241BC7" w:rsidP="00241BC7">
      <w:pPr>
        <w:rPr>
          <w:rFonts w:ascii="Arial" w:hAnsi="Arial" w:cs="Arial"/>
          <w:spacing w:val="-12"/>
        </w:rPr>
      </w:pPr>
      <w:r w:rsidRPr="00F50121">
        <w:rPr>
          <w:rFonts w:ascii="Arial" w:hAnsi="Arial" w:cs="Arial"/>
          <w:b/>
          <w:bCs/>
          <w:spacing w:val="-12"/>
        </w:rPr>
        <w:t>2</w:t>
      </w:r>
      <w:r w:rsidRPr="00124D46">
        <w:rPr>
          <w:rFonts w:ascii="Arial" w:hAnsi="Arial" w:cs="Arial"/>
          <w:spacing w:val="-12"/>
        </w:rPr>
        <w:t xml:space="preserve">. Temas </w:t>
      </w:r>
      <w:r>
        <w:rPr>
          <w:rFonts w:ascii="Arial" w:hAnsi="Arial" w:cs="Arial"/>
          <w:spacing w:val="-12"/>
        </w:rPr>
        <w:t xml:space="preserve">   </w:t>
      </w:r>
    </w:p>
    <w:p w14:paraId="50C6A9BE" w14:textId="2A8BFEE0" w:rsidR="00241BC7" w:rsidRPr="00211F71" w:rsidRDefault="00241BC7" w:rsidP="00241BC7">
      <w:pPr>
        <w:spacing w:before="181"/>
        <w:rPr>
          <w:rFonts w:ascii="Arial" w:hAnsi="Arial" w:cs="Arial"/>
        </w:rPr>
      </w:pPr>
      <w:r w:rsidRPr="00211F71">
        <w:rPr>
          <w:rFonts w:ascii="Arial" w:hAnsi="Arial" w:cs="Arial"/>
          <w:b/>
          <w:spacing w:val="-12"/>
        </w:rPr>
        <w:t xml:space="preserve">                      </w:t>
      </w:r>
      <w:r w:rsidRPr="00211F71">
        <w:rPr>
          <w:rFonts w:ascii="Arial" w:hAnsi="Arial" w:cs="Arial"/>
          <w:b/>
        </w:rPr>
        <w:t>2.1</w:t>
      </w:r>
      <w:r w:rsidRPr="00211F71">
        <w:rPr>
          <w:rFonts w:ascii="Arial" w:hAnsi="Arial" w:cs="Arial"/>
        </w:rPr>
        <w:t>. ¿Qué</w:t>
      </w:r>
      <w:r w:rsidRPr="00211F71">
        <w:rPr>
          <w:rFonts w:ascii="Arial" w:hAnsi="Arial" w:cs="Arial"/>
          <w:spacing w:val="-1"/>
        </w:rPr>
        <w:t xml:space="preserve"> </w:t>
      </w:r>
      <w:r w:rsidRPr="00211F71">
        <w:rPr>
          <w:rFonts w:ascii="Arial" w:hAnsi="Arial" w:cs="Arial"/>
        </w:rPr>
        <w:t>es</w:t>
      </w:r>
      <w:r w:rsidRPr="00211F71">
        <w:rPr>
          <w:rFonts w:ascii="Arial" w:hAnsi="Arial" w:cs="Arial"/>
          <w:spacing w:val="-3"/>
        </w:rPr>
        <w:t xml:space="preserve"> </w:t>
      </w:r>
      <w:r w:rsidRPr="00211F71">
        <w:rPr>
          <w:rFonts w:ascii="Arial" w:hAnsi="Arial" w:cs="Arial"/>
        </w:rPr>
        <w:t>un</w:t>
      </w:r>
      <w:r w:rsidRPr="00211F71">
        <w:rPr>
          <w:rFonts w:ascii="Arial" w:hAnsi="Arial" w:cs="Arial"/>
          <w:spacing w:val="-1"/>
        </w:rPr>
        <w:t xml:space="preserve"> </w:t>
      </w:r>
      <w:r w:rsidRPr="00211F71">
        <w:rPr>
          <w:rFonts w:ascii="Arial" w:hAnsi="Arial" w:cs="Arial"/>
        </w:rPr>
        <w:t>Conflicto</w:t>
      </w:r>
      <w:r w:rsidRPr="00211F71">
        <w:rPr>
          <w:rFonts w:ascii="Arial" w:hAnsi="Arial" w:cs="Arial"/>
          <w:spacing w:val="-2"/>
        </w:rPr>
        <w:t xml:space="preserve"> </w:t>
      </w:r>
      <w:r w:rsidRPr="00211F71">
        <w:rPr>
          <w:rFonts w:ascii="Arial" w:hAnsi="Arial" w:cs="Arial"/>
        </w:rPr>
        <w:t>Intercultural?</w:t>
      </w:r>
    </w:p>
    <w:p w14:paraId="706AC845" w14:textId="71395EB2" w:rsidR="00241BC7" w:rsidRPr="00211F71" w:rsidRDefault="00241BC7" w:rsidP="00241BC7">
      <w:pPr>
        <w:pStyle w:val="Textoindependiente"/>
        <w:spacing w:before="183"/>
        <w:ind w:right="-186"/>
        <w:rPr>
          <w:rFonts w:ascii="Arial" w:hAnsi="Arial" w:cs="Arial"/>
          <w:sz w:val="22"/>
          <w:szCs w:val="22"/>
        </w:rPr>
      </w:pPr>
      <w:r w:rsidRPr="00211F71">
        <w:rPr>
          <w:rFonts w:ascii="Arial" w:hAnsi="Arial" w:cs="Arial"/>
          <w:b/>
          <w:spacing w:val="-12"/>
          <w:sz w:val="22"/>
          <w:szCs w:val="22"/>
        </w:rPr>
        <w:t xml:space="preserve">                      2.2</w:t>
      </w:r>
      <w:r w:rsidRPr="00211F71">
        <w:rPr>
          <w:rFonts w:ascii="Arial" w:hAnsi="Arial" w:cs="Arial"/>
          <w:b/>
          <w:sz w:val="22"/>
          <w:szCs w:val="22"/>
        </w:rPr>
        <w:t>.</w:t>
      </w:r>
      <w:r w:rsidRPr="00211F71">
        <w:rPr>
          <w:rFonts w:ascii="Arial" w:hAnsi="Arial" w:cs="Arial"/>
          <w:sz w:val="22"/>
          <w:szCs w:val="22"/>
        </w:rPr>
        <w:t xml:space="preserve"> ¿Cuáles</w:t>
      </w:r>
      <w:r w:rsidRPr="00211F71">
        <w:rPr>
          <w:rFonts w:ascii="Arial" w:hAnsi="Arial" w:cs="Arial"/>
          <w:spacing w:val="-4"/>
          <w:sz w:val="22"/>
          <w:szCs w:val="22"/>
        </w:rPr>
        <w:t xml:space="preserve"> </w:t>
      </w:r>
      <w:r w:rsidRPr="00211F71">
        <w:rPr>
          <w:rFonts w:ascii="Arial" w:hAnsi="Arial" w:cs="Arial"/>
          <w:sz w:val="22"/>
          <w:szCs w:val="22"/>
        </w:rPr>
        <w:t>son</w:t>
      </w:r>
      <w:r w:rsidRPr="00211F71">
        <w:rPr>
          <w:rFonts w:ascii="Arial" w:hAnsi="Arial" w:cs="Arial"/>
          <w:spacing w:val="-1"/>
          <w:sz w:val="22"/>
          <w:szCs w:val="22"/>
        </w:rPr>
        <w:t xml:space="preserve"> </w:t>
      </w:r>
      <w:r w:rsidRPr="00211F71">
        <w:rPr>
          <w:rFonts w:ascii="Arial" w:hAnsi="Arial" w:cs="Arial"/>
          <w:sz w:val="22"/>
          <w:szCs w:val="22"/>
        </w:rPr>
        <w:t>los</w:t>
      </w:r>
      <w:r w:rsidRPr="00211F71">
        <w:rPr>
          <w:rFonts w:ascii="Arial" w:hAnsi="Arial" w:cs="Arial"/>
          <w:spacing w:val="-1"/>
          <w:sz w:val="22"/>
          <w:szCs w:val="22"/>
        </w:rPr>
        <w:t xml:space="preserve"> </w:t>
      </w:r>
      <w:r w:rsidRPr="00211F71">
        <w:rPr>
          <w:rFonts w:ascii="Arial" w:hAnsi="Arial" w:cs="Arial"/>
          <w:sz w:val="22"/>
          <w:szCs w:val="22"/>
        </w:rPr>
        <w:t>tipos</w:t>
      </w:r>
      <w:r w:rsidRPr="00211F71">
        <w:rPr>
          <w:rFonts w:ascii="Arial" w:hAnsi="Arial" w:cs="Arial"/>
          <w:spacing w:val="-3"/>
          <w:sz w:val="22"/>
          <w:szCs w:val="22"/>
        </w:rPr>
        <w:t xml:space="preserve"> </w:t>
      </w:r>
      <w:r w:rsidRPr="00211F71">
        <w:rPr>
          <w:rFonts w:ascii="Arial" w:hAnsi="Arial" w:cs="Arial"/>
          <w:sz w:val="22"/>
          <w:szCs w:val="22"/>
        </w:rPr>
        <w:t>de</w:t>
      </w:r>
      <w:r w:rsidRPr="00211F71">
        <w:rPr>
          <w:rFonts w:ascii="Arial" w:hAnsi="Arial" w:cs="Arial"/>
          <w:spacing w:val="-2"/>
          <w:sz w:val="22"/>
          <w:szCs w:val="22"/>
        </w:rPr>
        <w:t xml:space="preserve"> </w:t>
      </w:r>
      <w:r w:rsidRPr="00211F71">
        <w:rPr>
          <w:rFonts w:ascii="Arial" w:hAnsi="Arial" w:cs="Arial"/>
          <w:sz w:val="22"/>
          <w:szCs w:val="22"/>
        </w:rPr>
        <w:t>Conflictos</w:t>
      </w:r>
      <w:r w:rsidRPr="00211F71">
        <w:rPr>
          <w:rFonts w:ascii="Arial" w:hAnsi="Arial" w:cs="Arial"/>
          <w:spacing w:val="-2"/>
          <w:sz w:val="22"/>
          <w:szCs w:val="22"/>
        </w:rPr>
        <w:t xml:space="preserve"> </w:t>
      </w:r>
      <w:r w:rsidRPr="00211F71">
        <w:rPr>
          <w:rFonts w:ascii="Arial" w:hAnsi="Arial" w:cs="Arial"/>
          <w:sz w:val="22"/>
          <w:szCs w:val="22"/>
        </w:rPr>
        <w:t>Interculturales</w:t>
      </w:r>
      <w:r w:rsidRPr="00211F71">
        <w:rPr>
          <w:rFonts w:ascii="Arial" w:hAnsi="Arial" w:cs="Arial"/>
          <w:spacing w:val="-3"/>
          <w:sz w:val="22"/>
          <w:szCs w:val="22"/>
        </w:rPr>
        <w:t xml:space="preserve"> </w:t>
      </w:r>
      <w:r w:rsidRPr="00211F71">
        <w:rPr>
          <w:rFonts w:ascii="Arial" w:hAnsi="Arial" w:cs="Arial"/>
          <w:sz w:val="22"/>
          <w:szCs w:val="22"/>
        </w:rPr>
        <w:t>Mediables?</w:t>
      </w:r>
    </w:p>
    <w:p w14:paraId="217E317B" w14:textId="7DDBB846" w:rsidR="00241BC7" w:rsidRPr="00211F71" w:rsidRDefault="00241BC7" w:rsidP="00241BC7">
      <w:pPr>
        <w:pStyle w:val="Ttulo1"/>
        <w:spacing w:before="158"/>
        <w:ind w:left="0"/>
        <w:rPr>
          <w:rFonts w:ascii="Arial" w:hAnsi="Arial" w:cs="Arial"/>
          <w:b w:val="0"/>
          <w:bCs w:val="0"/>
          <w:sz w:val="22"/>
          <w:szCs w:val="22"/>
        </w:rPr>
      </w:pPr>
      <w:r w:rsidRPr="00211F71">
        <w:rPr>
          <w:rFonts w:ascii="Arial" w:hAnsi="Arial" w:cs="Arial"/>
          <w:b w:val="0"/>
          <w:bCs w:val="0"/>
          <w:position w:val="6"/>
          <w:sz w:val="22"/>
          <w:szCs w:val="22"/>
        </w:rPr>
        <w:t xml:space="preserve">                  </w:t>
      </w:r>
      <w:r w:rsidRPr="00211F71">
        <w:rPr>
          <w:rFonts w:ascii="Arial" w:hAnsi="Arial" w:cs="Arial"/>
          <w:bCs w:val="0"/>
          <w:sz w:val="22"/>
          <w:szCs w:val="22"/>
        </w:rPr>
        <w:t>2.3</w:t>
      </w:r>
      <w:r w:rsidRPr="00211F71">
        <w:rPr>
          <w:rFonts w:ascii="Arial" w:hAnsi="Arial" w:cs="Arial"/>
          <w:b w:val="0"/>
          <w:bCs w:val="0"/>
          <w:sz w:val="22"/>
          <w:szCs w:val="22"/>
        </w:rPr>
        <w:t xml:space="preserve"> ¿Cuál</w:t>
      </w:r>
      <w:r w:rsidRPr="00211F71">
        <w:rPr>
          <w:rFonts w:ascii="Arial" w:hAnsi="Arial" w:cs="Arial"/>
          <w:b w:val="0"/>
          <w:bCs w:val="0"/>
          <w:spacing w:val="-2"/>
          <w:sz w:val="22"/>
          <w:szCs w:val="22"/>
        </w:rPr>
        <w:t xml:space="preserve"> </w:t>
      </w:r>
      <w:r w:rsidRPr="00211F71">
        <w:rPr>
          <w:rFonts w:ascii="Arial" w:hAnsi="Arial" w:cs="Arial"/>
          <w:b w:val="0"/>
          <w:bCs w:val="0"/>
          <w:sz w:val="22"/>
          <w:szCs w:val="22"/>
        </w:rPr>
        <w:t>es</w:t>
      </w:r>
      <w:r w:rsidRPr="00211F71">
        <w:rPr>
          <w:rFonts w:ascii="Arial" w:hAnsi="Arial" w:cs="Arial"/>
          <w:b w:val="0"/>
          <w:bCs w:val="0"/>
          <w:spacing w:val="-4"/>
          <w:sz w:val="22"/>
          <w:szCs w:val="22"/>
        </w:rPr>
        <w:t xml:space="preserve"> </w:t>
      </w:r>
      <w:r w:rsidRPr="00211F71">
        <w:rPr>
          <w:rFonts w:ascii="Arial" w:hAnsi="Arial" w:cs="Arial"/>
          <w:b w:val="0"/>
          <w:bCs w:val="0"/>
          <w:sz w:val="22"/>
          <w:szCs w:val="22"/>
        </w:rPr>
        <w:t>el</w:t>
      </w:r>
      <w:r w:rsidRPr="00211F71">
        <w:rPr>
          <w:rFonts w:ascii="Arial" w:hAnsi="Arial" w:cs="Arial"/>
          <w:b w:val="0"/>
          <w:bCs w:val="0"/>
          <w:spacing w:val="-1"/>
          <w:sz w:val="22"/>
          <w:szCs w:val="22"/>
        </w:rPr>
        <w:t xml:space="preserve"> </w:t>
      </w:r>
      <w:r w:rsidRPr="00211F71">
        <w:rPr>
          <w:rFonts w:ascii="Arial" w:hAnsi="Arial" w:cs="Arial"/>
          <w:b w:val="0"/>
          <w:bCs w:val="0"/>
          <w:sz w:val="22"/>
          <w:szCs w:val="22"/>
        </w:rPr>
        <w:t>perfil</w:t>
      </w:r>
      <w:r w:rsidRPr="00211F71">
        <w:rPr>
          <w:rFonts w:ascii="Arial" w:hAnsi="Arial" w:cs="Arial"/>
          <w:b w:val="0"/>
          <w:bCs w:val="0"/>
          <w:spacing w:val="-2"/>
          <w:sz w:val="22"/>
          <w:szCs w:val="22"/>
        </w:rPr>
        <w:t xml:space="preserve"> </w:t>
      </w:r>
      <w:r w:rsidRPr="00211F71">
        <w:rPr>
          <w:rFonts w:ascii="Arial" w:hAnsi="Arial" w:cs="Arial"/>
          <w:b w:val="0"/>
          <w:bCs w:val="0"/>
          <w:sz w:val="22"/>
          <w:szCs w:val="22"/>
        </w:rPr>
        <w:t>del</w:t>
      </w:r>
      <w:r w:rsidRPr="00211F71">
        <w:rPr>
          <w:rFonts w:ascii="Arial" w:hAnsi="Arial" w:cs="Arial"/>
          <w:b w:val="0"/>
          <w:bCs w:val="0"/>
          <w:spacing w:val="-1"/>
          <w:sz w:val="22"/>
          <w:szCs w:val="22"/>
        </w:rPr>
        <w:t xml:space="preserve"> </w:t>
      </w:r>
      <w:r w:rsidRPr="00211F71">
        <w:rPr>
          <w:rFonts w:ascii="Arial" w:hAnsi="Arial" w:cs="Arial"/>
          <w:b w:val="0"/>
          <w:bCs w:val="0"/>
          <w:sz w:val="22"/>
          <w:szCs w:val="22"/>
        </w:rPr>
        <w:t>Mediador?</w:t>
      </w:r>
    </w:p>
    <w:p w14:paraId="4B91FC45" w14:textId="013CEDBD" w:rsidR="00241BC7" w:rsidRPr="00211F71" w:rsidRDefault="00241BC7" w:rsidP="00241BC7">
      <w:pPr>
        <w:pStyle w:val="Ttulo1"/>
        <w:spacing w:before="160"/>
        <w:ind w:left="0"/>
        <w:rPr>
          <w:rFonts w:ascii="Arial" w:hAnsi="Arial" w:cs="Arial"/>
          <w:b w:val="0"/>
          <w:bCs w:val="0"/>
          <w:position w:val="6"/>
          <w:sz w:val="22"/>
          <w:szCs w:val="22"/>
        </w:rPr>
      </w:pPr>
    </w:p>
    <w:p w14:paraId="3A87D0FD" w14:textId="77777777" w:rsidR="00241BC7" w:rsidRPr="00211F71" w:rsidRDefault="00241BC7" w:rsidP="00241BC7">
      <w:pPr>
        <w:pStyle w:val="Textoindependiente"/>
        <w:spacing w:before="183"/>
        <w:ind w:right="-186"/>
        <w:rPr>
          <w:rFonts w:ascii="Arial" w:hAnsi="Arial" w:cs="Arial"/>
          <w:spacing w:val="-12"/>
          <w:sz w:val="22"/>
          <w:szCs w:val="22"/>
        </w:rPr>
      </w:pPr>
      <w:r w:rsidRPr="00211F71">
        <w:rPr>
          <w:rFonts w:ascii="Arial" w:hAnsi="Arial" w:cs="Arial"/>
          <w:b/>
          <w:bCs/>
          <w:spacing w:val="-12"/>
          <w:sz w:val="22"/>
          <w:szCs w:val="22"/>
        </w:rPr>
        <w:t>3.</w:t>
      </w:r>
      <w:r w:rsidRPr="00211F71">
        <w:rPr>
          <w:rFonts w:ascii="Arial" w:hAnsi="Arial" w:cs="Arial"/>
          <w:spacing w:val="-12"/>
          <w:sz w:val="22"/>
          <w:szCs w:val="22"/>
        </w:rPr>
        <w:t xml:space="preserve"> Actividad Práctica </w:t>
      </w:r>
    </w:p>
    <w:p w14:paraId="07693F4C" w14:textId="77777777" w:rsidR="00241BC7" w:rsidRPr="00211F71" w:rsidRDefault="00241BC7" w:rsidP="00241BC7">
      <w:pPr>
        <w:pStyle w:val="Textoindependiente"/>
        <w:spacing w:before="183"/>
        <w:ind w:right="-186"/>
        <w:rPr>
          <w:rFonts w:ascii="Arial" w:hAnsi="Arial" w:cs="Arial"/>
          <w:spacing w:val="-12"/>
          <w:sz w:val="22"/>
          <w:szCs w:val="22"/>
        </w:rPr>
      </w:pPr>
      <w:r w:rsidRPr="00211F71">
        <w:rPr>
          <w:rFonts w:ascii="Arial" w:hAnsi="Arial" w:cs="Arial"/>
          <w:b/>
          <w:bCs/>
          <w:spacing w:val="-12"/>
          <w:sz w:val="22"/>
          <w:szCs w:val="22"/>
        </w:rPr>
        <w:t>4</w:t>
      </w:r>
      <w:r w:rsidRPr="00211F71">
        <w:rPr>
          <w:rFonts w:ascii="Arial" w:hAnsi="Arial" w:cs="Arial"/>
          <w:spacing w:val="-12"/>
          <w:sz w:val="22"/>
          <w:szCs w:val="22"/>
        </w:rPr>
        <w:t xml:space="preserve">. Resumen Unidad </w:t>
      </w:r>
    </w:p>
    <w:p w14:paraId="6BAE01BA" w14:textId="77777777" w:rsidR="00241BC7" w:rsidRPr="00211F71" w:rsidRDefault="00241BC7" w:rsidP="00241BC7">
      <w:pPr>
        <w:pStyle w:val="Textoindependiente"/>
        <w:spacing w:before="183"/>
        <w:ind w:right="-186"/>
        <w:rPr>
          <w:rFonts w:ascii="Arial" w:hAnsi="Arial" w:cs="Arial"/>
          <w:spacing w:val="-12"/>
          <w:sz w:val="22"/>
          <w:szCs w:val="22"/>
        </w:rPr>
      </w:pPr>
      <w:r w:rsidRPr="00211F71">
        <w:rPr>
          <w:rFonts w:ascii="Arial" w:hAnsi="Arial" w:cs="Arial"/>
          <w:b/>
          <w:bCs/>
          <w:spacing w:val="-12"/>
          <w:sz w:val="22"/>
          <w:szCs w:val="22"/>
        </w:rPr>
        <w:t>5.</w:t>
      </w:r>
      <w:r w:rsidRPr="00211F71">
        <w:rPr>
          <w:rFonts w:ascii="Arial" w:hAnsi="Arial" w:cs="Arial"/>
          <w:spacing w:val="-12"/>
          <w:sz w:val="22"/>
          <w:szCs w:val="22"/>
        </w:rPr>
        <w:t xml:space="preserve"> Evalúa tus competencias </w:t>
      </w:r>
    </w:p>
    <w:p w14:paraId="0D85227A" w14:textId="77777777" w:rsidR="00241BC7" w:rsidRPr="00211F71" w:rsidRDefault="00241BC7" w:rsidP="00241BC7">
      <w:pPr>
        <w:pStyle w:val="Textoindependiente"/>
        <w:spacing w:before="183"/>
        <w:ind w:right="-186"/>
        <w:rPr>
          <w:rFonts w:ascii="Arial" w:hAnsi="Arial" w:cs="Arial"/>
          <w:spacing w:val="-12"/>
          <w:sz w:val="22"/>
          <w:szCs w:val="22"/>
        </w:rPr>
      </w:pPr>
      <w:r w:rsidRPr="00211F71">
        <w:rPr>
          <w:rFonts w:ascii="Arial" w:hAnsi="Arial" w:cs="Arial"/>
          <w:b/>
          <w:bCs/>
          <w:spacing w:val="-12"/>
          <w:sz w:val="22"/>
          <w:szCs w:val="22"/>
        </w:rPr>
        <w:t>6.</w:t>
      </w:r>
      <w:r w:rsidRPr="00211F71">
        <w:rPr>
          <w:rFonts w:ascii="Arial" w:hAnsi="Arial" w:cs="Arial"/>
          <w:spacing w:val="-12"/>
          <w:sz w:val="22"/>
          <w:szCs w:val="22"/>
        </w:rPr>
        <w:t xml:space="preserve"> Autoevaluación</w:t>
      </w:r>
    </w:p>
    <w:p w14:paraId="478856FF" w14:textId="32384457" w:rsidR="00241BC7" w:rsidRPr="00211F71" w:rsidRDefault="00211F71" w:rsidP="00241BC7">
      <w:pPr>
        <w:pStyle w:val="Textoindependiente"/>
        <w:spacing w:before="183"/>
        <w:ind w:right="-186"/>
        <w:rPr>
          <w:rFonts w:ascii="Arial" w:hAnsi="Arial" w:cs="Arial"/>
          <w:b/>
          <w:spacing w:val="-12"/>
          <w:sz w:val="22"/>
          <w:szCs w:val="22"/>
        </w:rPr>
      </w:pPr>
      <w:r w:rsidRPr="00211F71">
        <w:rPr>
          <w:rFonts w:ascii="Arial" w:hAnsi="Arial" w:cs="Arial"/>
          <w:b/>
          <w:spacing w:val="-12"/>
          <w:sz w:val="22"/>
          <w:szCs w:val="22"/>
        </w:rPr>
        <w:t>GLOSARIO</w:t>
      </w:r>
    </w:p>
    <w:p w14:paraId="7E5F89D9" w14:textId="33A296D9" w:rsidR="00211F71" w:rsidRPr="00211F71" w:rsidRDefault="00211F71" w:rsidP="00241BC7">
      <w:pPr>
        <w:pStyle w:val="Textoindependiente"/>
        <w:spacing w:before="183"/>
        <w:ind w:right="-186"/>
        <w:rPr>
          <w:rFonts w:ascii="Arial" w:hAnsi="Arial" w:cs="Arial"/>
          <w:b/>
          <w:spacing w:val="-12"/>
          <w:sz w:val="22"/>
          <w:szCs w:val="22"/>
        </w:rPr>
      </w:pPr>
      <w:r w:rsidRPr="00211F71">
        <w:rPr>
          <w:rFonts w:ascii="Arial" w:hAnsi="Arial" w:cs="Arial"/>
          <w:b/>
          <w:spacing w:val="-12"/>
          <w:sz w:val="22"/>
          <w:szCs w:val="22"/>
        </w:rPr>
        <w:t>BIBLIOGRAFIA</w:t>
      </w:r>
    </w:p>
    <w:p w14:paraId="04D8E4FF" w14:textId="77777777" w:rsidR="00241BC7" w:rsidRPr="00211F71" w:rsidRDefault="00241BC7" w:rsidP="00C81EEF">
      <w:pPr>
        <w:pStyle w:val="Textoindependiente"/>
        <w:spacing w:before="183"/>
        <w:ind w:right="-186"/>
        <w:rPr>
          <w:rFonts w:ascii="Arial" w:hAnsi="Arial" w:cs="Arial"/>
          <w:b/>
          <w:spacing w:val="-12"/>
          <w:sz w:val="22"/>
          <w:szCs w:val="22"/>
        </w:rPr>
      </w:pPr>
    </w:p>
    <w:p w14:paraId="14056611" w14:textId="77777777" w:rsidR="00241BC7" w:rsidRDefault="00241BC7" w:rsidP="00C81EEF">
      <w:pPr>
        <w:pStyle w:val="Textoindependiente"/>
        <w:spacing w:before="183"/>
        <w:ind w:right="-186"/>
        <w:rPr>
          <w:rFonts w:ascii="Arial" w:hAnsi="Arial" w:cs="Arial"/>
          <w:b/>
          <w:spacing w:val="-12"/>
        </w:rPr>
      </w:pPr>
    </w:p>
    <w:p w14:paraId="0266A7E7" w14:textId="6B514662" w:rsidR="00241BC7" w:rsidRDefault="00241BC7" w:rsidP="00C81EEF">
      <w:pPr>
        <w:pStyle w:val="Textoindependiente"/>
        <w:spacing w:before="183"/>
        <w:ind w:right="-186"/>
        <w:rPr>
          <w:rFonts w:ascii="Arial" w:hAnsi="Arial" w:cs="Arial"/>
          <w:b/>
          <w:spacing w:val="-12"/>
        </w:rPr>
      </w:pPr>
    </w:p>
    <w:p w14:paraId="280611D1" w14:textId="0BE64E47" w:rsidR="00241BC7" w:rsidRDefault="00241BC7" w:rsidP="00C81EEF">
      <w:pPr>
        <w:pStyle w:val="Textoindependiente"/>
        <w:spacing w:before="183"/>
        <w:ind w:right="-186"/>
        <w:rPr>
          <w:rFonts w:ascii="Arial" w:hAnsi="Arial" w:cs="Arial"/>
          <w:b/>
          <w:spacing w:val="-12"/>
        </w:rPr>
      </w:pPr>
    </w:p>
    <w:p w14:paraId="1D55BAFC" w14:textId="7CF30A11" w:rsidR="00241BC7" w:rsidRDefault="00241BC7" w:rsidP="00C81EEF">
      <w:pPr>
        <w:pStyle w:val="Textoindependiente"/>
        <w:spacing w:before="183"/>
        <w:ind w:right="-186"/>
        <w:rPr>
          <w:rFonts w:ascii="Arial" w:hAnsi="Arial" w:cs="Arial"/>
          <w:b/>
          <w:spacing w:val="-12"/>
        </w:rPr>
      </w:pPr>
    </w:p>
    <w:p w14:paraId="12D63B0B" w14:textId="3FA3DB0E" w:rsidR="00241BC7" w:rsidRDefault="00241BC7" w:rsidP="00C81EEF">
      <w:pPr>
        <w:pStyle w:val="Textoindependiente"/>
        <w:spacing w:before="183"/>
        <w:ind w:right="-186"/>
        <w:rPr>
          <w:rFonts w:ascii="Arial" w:hAnsi="Arial" w:cs="Arial"/>
          <w:b/>
          <w:spacing w:val="-12"/>
        </w:rPr>
      </w:pPr>
    </w:p>
    <w:p w14:paraId="0C177B8F" w14:textId="7BEBDDC2" w:rsidR="00241BC7" w:rsidRDefault="00241BC7" w:rsidP="00C81EEF">
      <w:pPr>
        <w:pStyle w:val="Textoindependiente"/>
        <w:spacing w:before="183"/>
        <w:ind w:right="-186"/>
        <w:rPr>
          <w:rFonts w:ascii="Arial" w:hAnsi="Arial" w:cs="Arial"/>
          <w:b/>
          <w:spacing w:val="-12"/>
        </w:rPr>
      </w:pPr>
    </w:p>
    <w:p w14:paraId="22A76040" w14:textId="0A244BFF" w:rsidR="00241BC7" w:rsidRDefault="00241BC7" w:rsidP="00C81EEF">
      <w:pPr>
        <w:pStyle w:val="Textoindependiente"/>
        <w:spacing w:before="183"/>
        <w:ind w:right="-186"/>
        <w:rPr>
          <w:rFonts w:ascii="Arial" w:hAnsi="Arial" w:cs="Arial"/>
          <w:b/>
          <w:spacing w:val="-12"/>
        </w:rPr>
      </w:pPr>
    </w:p>
    <w:p w14:paraId="2D8439D3" w14:textId="44AB125E" w:rsidR="00241BC7" w:rsidRDefault="00241BC7" w:rsidP="00C81EEF">
      <w:pPr>
        <w:pStyle w:val="Textoindependiente"/>
        <w:spacing w:before="183"/>
        <w:ind w:right="-186"/>
        <w:rPr>
          <w:rFonts w:ascii="Arial" w:hAnsi="Arial" w:cs="Arial"/>
          <w:b/>
          <w:spacing w:val="-12"/>
        </w:rPr>
      </w:pPr>
    </w:p>
    <w:p w14:paraId="71EC7B42" w14:textId="18418E63" w:rsidR="00241BC7" w:rsidRDefault="00241BC7" w:rsidP="00C81EEF">
      <w:pPr>
        <w:pStyle w:val="Textoindependiente"/>
        <w:spacing w:before="183"/>
        <w:ind w:right="-186"/>
        <w:rPr>
          <w:rFonts w:ascii="Arial" w:hAnsi="Arial" w:cs="Arial"/>
          <w:b/>
          <w:spacing w:val="-12"/>
        </w:rPr>
      </w:pPr>
    </w:p>
    <w:p w14:paraId="260025BD" w14:textId="6EB478DB" w:rsidR="00241BC7" w:rsidRDefault="00241BC7" w:rsidP="00C81EEF">
      <w:pPr>
        <w:pStyle w:val="Textoindependiente"/>
        <w:spacing w:before="183"/>
        <w:ind w:right="-186"/>
        <w:rPr>
          <w:rFonts w:ascii="Arial" w:hAnsi="Arial" w:cs="Arial"/>
          <w:b/>
          <w:spacing w:val="-12"/>
        </w:rPr>
      </w:pPr>
    </w:p>
    <w:p w14:paraId="5D9D6203" w14:textId="77777777" w:rsidR="00854B7D" w:rsidRPr="00BF0925" w:rsidRDefault="00854B7D" w:rsidP="00854B7D">
      <w:pPr>
        <w:pStyle w:val="Textoindependiente"/>
        <w:spacing w:before="183"/>
        <w:ind w:right="-186"/>
        <w:rPr>
          <w:rFonts w:ascii="Arial" w:hAnsi="Arial" w:cs="Arial"/>
          <w:b/>
          <w:spacing w:val="-12"/>
          <w:sz w:val="22"/>
          <w:szCs w:val="22"/>
        </w:rPr>
      </w:pPr>
      <w:r w:rsidRPr="00BF0925">
        <w:rPr>
          <w:rFonts w:ascii="Arial" w:hAnsi="Arial" w:cs="Arial"/>
          <w:b/>
          <w:spacing w:val="-12"/>
          <w:sz w:val="22"/>
          <w:szCs w:val="22"/>
        </w:rPr>
        <w:t>1.</w:t>
      </w:r>
      <w:r w:rsidRPr="00BF0925">
        <w:rPr>
          <w:rFonts w:ascii="Arial" w:hAnsi="Arial" w:cs="Arial"/>
          <w:b/>
          <w:spacing w:val="-12"/>
          <w:sz w:val="22"/>
          <w:szCs w:val="22"/>
        </w:rPr>
        <w:tab/>
        <w:t xml:space="preserve">Evaluación Diagnostica “Pre-Saber” </w:t>
      </w:r>
    </w:p>
    <w:p w14:paraId="79C5EB7F" w14:textId="77777777" w:rsidR="00854B7D" w:rsidRPr="00BF0925" w:rsidRDefault="00854B7D" w:rsidP="00854B7D">
      <w:pPr>
        <w:pStyle w:val="Textoindependiente"/>
        <w:spacing w:before="183"/>
        <w:ind w:right="-186"/>
        <w:rPr>
          <w:rFonts w:ascii="Arial" w:hAnsi="Arial" w:cs="Arial"/>
          <w:bCs/>
          <w:spacing w:val="-12"/>
          <w:sz w:val="22"/>
          <w:szCs w:val="22"/>
        </w:rPr>
      </w:pPr>
      <w:r w:rsidRPr="00BF0925">
        <w:rPr>
          <w:rFonts w:ascii="Arial" w:hAnsi="Arial" w:cs="Arial"/>
          <w:bCs/>
          <w:spacing w:val="-12"/>
          <w:sz w:val="22"/>
          <w:szCs w:val="22"/>
        </w:rPr>
        <w:t>Actividad 1: Explora tus saberes previos</w:t>
      </w:r>
    </w:p>
    <w:p w14:paraId="10E11DE0" w14:textId="77777777" w:rsidR="00E90156" w:rsidRPr="00F50121" w:rsidRDefault="00E90156" w:rsidP="00E90156">
      <w:pPr>
        <w:pStyle w:val="Textoindependiente"/>
        <w:spacing w:before="183"/>
        <w:jc w:val="both"/>
        <w:rPr>
          <w:rFonts w:ascii="Arial" w:hAnsi="Arial" w:cs="Arial"/>
        </w:rPr>
      </w:pPr>
      <w:r w:rsidRPr="00F50121">
        <w:rPr>
          <w:rFonts w:ascii="Arial" w:hAnsi="Arial" w:cs="Arial"/>
        </w:rPr>
        <w:t xml:space="preserve">¿Qué entiendes por </w:t>
      </w:r>
      <w:r w:rsidR="00B701A8" w:rsidRPr="00F50121">
        <w:rPr>
          <w:rFonts w:ascii="Arial" w:hAnsi="Arial" w:cs="Arial"/>
        </w:rPr>
        <w:t>conflicto intercultural</w:t>
      </w:r>
      <w:r w:rsidRPr="00F50121">
        <w:rPr>
          <w:rFonts w:ascii="Arial" w:hAnsi="Arial" w:cs="Arial"/>
        </w:rPr>
        <w:t>?</w:t>
      </w:r>
    </w:p>
    <w:p w14:paraId="2743D7AB" w14:textId="77777777" w:rsidR="00E90156" w:rsidRPr="00F50121" w:rsidRDefault="00B701A8" w:rsidP="00E90156">
      <w:pPr>
        <w:pStyle w:val="Textoindependiente"/>
        <w:spacing w:before="181"/>
        <w:jc w:val="both"/>
        <w:rPr>
          <w:rFonts w:ascii="Arial" w:hAnsi="Arial" w:cs="Arial"/>
        </w:rPr>
      </w:pPr>
      <w:r w:rsidRPr="00F50121">
        <w:rPr>
          <w:rFonts w:ascii="Arial" w:hAnsi="Arial" w:cs="Arial"/>
        </w:rPr>
        <w:t>¿Qué entiendes por mediación intercultural</w:t>
      </w:r>
      <w:r w:rsidR="00E90156" w:rsidRPr="00F50121">
        <w:rPr>
          <w:rFonts w:ascii="Arial" w:hAnsi="Arial" w:cs="Arial"/>
        </w:rPr>
        <w:t>?</w:t>
      </w:r>
    </w:p>
    <w:p w14:paraId="57EC07A0" w14:textId="77777777" w:rsidR="00854B7D" w:rsidRDefault="00854B7D" w:rsidP="00854B7D">
      <w:pPr>
        <w:pStyle w:val="Ttulo1"/>
        <w:spacing w:before="0"/>
        <w:ind w:left="0"/>
        <w:rPr>
          <w:rFonts w:ascii="Arial" w:hAnsi="Arial" w:cs="Arial"/>
        </w:rPr>
      </w:pPr>
    </w:p>
    <w:p w14:paraId="70B584EC" w14:textId="1806CCD0" w:rsidR="00E90156" w:rsidRPr="00F50121" w:rsidRDefault="00854B7D" w:rsidP="00854B7D">
      <w:pPr>
        <w:pStyle w:val="Ttulo1"/>
        <w:spacing w:before="0"/>
        <w:ind w:left="0"/>
        <w:rPr>
          <w:rFonts w:ascii="Arial" w:hAnsi="Arial" w:cs="Arial"/>
        </w:rPr>
      </w:pPr>
      <w:r>
        <w:rPr>
          <w:rFonts w:ascii="Arial" w:hAnsi="Arial" w:cs="Arial"/>
        </w:rPr>
        <w:t>2. Temas</w:t>
      </w:r>
    </w:p>
    <w:p w14:paraId="7EB94EB6" w14:textId="2C30F38F" w:rsidR="00D3282C" w:rsidRPr="00F50121" w:rsidRDefault="00C81EEF" w:rsidP="00C81EEF">
      <w:pPr>
        <w:spacing w:before="181"/>
        <w:rPr>
          <w:rFonts w:ascii="Arial" w:hAnsi="Arial" w:cs="Arial"/>
          <w:b/>
          <w:sz w:val="24"/>
          <w:szCs w:val="24"/>
        </w:rPr>
      </w:pPr>
      <w:bookmarkStart w:id="8" w:name="_Hlk67046454"/>
      <w:r>
        <w:rPr>
          <w:rFonts w:ascii="Arial" w:hAnsi="Arial" w:cs="Arial"/>
          <w:b/>
          <w:sz w:val="24"/>
          <w:szCs w:val="24"/>
        </w:rPr>
        <w:t>2</w:t>
      </w:r>
      <w:r w:rsidR="0064131A" w:rsidRPr="00F50121">
        <w:rPr>
          <w:rFonts w:ascii="Arial" w:hAnsi="Arial" w:cs="Arial"/>
          <w:b/>
          <w:sz w:val="24"/>
          <w:szCs w:val="24"/>
        </w:rPr>
        <w:t xml:space="preserve">.1. </w:t>
      </w:r>
      <w:r w:rsidR="009D3864" w:rsidRPr="00F50121">
        <w:rPr>
          <w:rFonts w:ascii="Arial" w:hAnsi="Arial" w:cs="Arial"/>
          <w:b/>
          <w:sz w:val="24"/>
          <w:szCs w:val="24"/>
        </w:rPr>
        <w:t>¿QUÉ</w:t>
      </w:r>
      <w:r w:rsidR="009D3864" w:rsidRPr="00F50121">
        <w:rPr>
          <w:rFonts w:ascii="Arial" w:hAnsi="Arial" w:cs="Arial"/>
          <w:b/>
          <w:spacing w:val="-1"/>
          <w:sz w:val="24"/>
          <w:szCs w:val="24"/>
        </w:rPr>
        <w:t xml:space="preserve"> </w:t>
      </w:r>
      <w:r w:rsidR="009D3864" w:rsidRPr="00F50121">
        <w:rPr>
          <w:rFonts w:ascii="Arial" w:hAnsi="Arial" w:cs="Arial"/>
          <w:b/>
          <w:sz w:val="24"/>
          <w:szCs w:val="24"/>
        </w:rPr>
        <w:t>ES</w:t>
      </w:r>
      <w:r w:rsidR="009D3864" w:rsidRPr="00F50121">
        <w:rPr>
          <w:rFonts w:ascii="Arial" w:hAnsi="Arial" w:cs="Arial"/>
          <w:b/>
          <w:spacing w:val="-3"/>
          <w:sz w:val="24"/>
          <w:szCs w:val="24"/>
        </w:rPr>
        <w:t xml:space="preserve"> </w:t>
      </w:r>
      <w:r w:rsidR="009D3864" w:rsidRPr="00F50121">
        <w:rPr>
          <w:rFonts w:ascii="Arial" w:hAnsi="Arial" w:cs="Arial"/>
          <w:b/>
          <w:sz w:val="24"/>
          <w:szCs w:val="24"/>
        </w:rPr>
        <w:t>UN</w:t>
      </w:r>
      <w:r w:rsidR="009D3864" w:rsidRPr="00F50121">
        <w:rPr>
          <w:rFonts w:ascii="Arial" w:hAnsi="Arial" w:cs="Arial"/>
          <w:b/>
          <w:spacing w:val="-1"/>
          <w:sz w:val="24"/>
          <w:szCs w:val="24"/>
        </w:rPr>
        <w:t xml:space="preserve"> </w:t>
      </w:r>
      <w:r w:rsidR="009D3864" w:rsidRPr="00F50121">
        <w:rPr>
          <w:rFonts w:ascii="Arial" w:hAnsi="Arial" w:cs="Arial"/>
          <w:b/>
          <w:sz w:val="24"/>
          <w:szCs w:val="24"/>
        </w:rPr>
        <w:t>CONFLICTO</w:t>
      </w:r>
      <w:r w:rsidR="009D3864" w:rsidRPr="00F50121">
        <w:rPr>
          <w:rFonts w:ascii="Arial" w:hAnsi="Arial" w:cs="Arial"/>
          <w:b/>
          <w:spacing w:val="-2"/>
          <w:sz w:val="24"/>
          <w:szCs w:val="24"/>
        </w:rPr>
        <w:t xml:space="preserve"> </w:t>
      </w:r>
      <w:r w:rsidR="009D3864" w:rsidRPr="00F50121">
        <w:rPr>
          <w:rFonts w:ascii="Arial" w:hAnsi="Arial" w:cs="Arial"/>
          <w:b/>
          <w:sz w:val="24"/>
          <w:szCs w:val="24"/>
        </w:rPr>
        <w:t>INTERCULTURAL?</w:t>
      </w:r>
    </w:p>
    <w:bookmarkEnd w:id="8"/>
    <w:p w14:paraId="260D9B6C" w14:textId="77777777" w:rsidR="00D3282C" w:rsidRPr="00F50121" w:rsidRDefault="00D3282C" w:rsidP="009D3864">
      <w:pPr>
        <w:pStyle w:val="Textoindependiente"/>
        <w:spacing w:before="183" w:line="259" w:lineRule="auto"/>
        <w:ind w:right="687"/>
        <w:jc w:val="both"/>
        <w:rPr>
          <w:rFonts w:ascii="Arial" w:hAnsi="Arial" w:cs="Arial"/>
        </w:rPr>
      </w:pPr>
      <w:r w:rsidRPr="00F50121">
        <w:rPr>
          <w:rFonts w:ascii="Arial" w:hAnsi="Arial" w:cs="Arial"/>
        </w:rPr>
        <w:t>El conflicto intercultural, se percibe como una contradicción entre colectivos étnicos, campesinos,</w:t>
      </w:r>
      <w:r w:rsidRPr="00F50121">
        <w:rPr>
          <w:rFonts w:ascii="Arial" w:hAnsi="Arial" w:cs="Arial"/>
          <w:spacing w:val="1"/>
        </w:rPr>
        <w:t xml:space="preserve"> </w:t>
      </w:r>
      <w:r w:rsidRPr="00F50121">
        <w:rPr>
          <w:rFonts w:ascii="Arial" w:hAnsi="Arial" w:cs="Arial"/>
        </w:rPr>
        <w:t>actores empresariales y otros, por un bien material o inmaterial (poder económico, político, control</w:t>
      </w:r>
      <w:r w:rsidRPr="00F50121">
        <w:rPr>
          <w:rFonts w:ascii="Arial" w:hAnsi="Arial" w:cs="Arial"/>
          <w:spacing w:val="-52"/>
        </w:rPr>
        <w:t xml:space="preserve"> </w:t>
      </w:r>
      <w:r w:rsidRPr="00F50121">
        <w:rPr>
          <w:rFonts w:ascii="Arial" w:hAnsi="Arial" w:cs="Arial"/>
        </w:rPr>
        <w:t>territorial,</w:t>
      </w:r>
      <w:r w:rsidRPr="00F50121">
        <w:rPr>
          <w:rFonts w:ascii="Arial" w:hAnsi="Arial" w:cs="Arial"/>
          <w:spacing w:val="-5"/>
        </w:rPr>
        <w:t xml:space="preserve"> </w:t>
      </w:r>
      <w:r w:rsidRPr="00F50121">
        <w:rPr>
          <w:rFonts w:ascii="Arial" w:hAnsi="Arial" w:cs="Arial"/>
        </w:rPr>
        <w:t>entre</w:t>
      </w:r>
      <w:r w:rsidRPr="00F50121">
        <w:rPr>
          <w:rFonts w:ascii="Arial" w:hAnsi="Arial" w:cs="Arial"/>
          <w:spacing w:val="-6"/>
        </w:rPr>
        <w:t xml:space="preserve"> </w:t>
      </w:r>
      <w:r w:rsidRPr="00F50121">
        <w:rPr>
          <w:rFonts w:ascii="Arial" w:hAnsi="Arial" w:cs="Arial"/>
        </w:rPr>
        <w:t>otros),</w:t>
      </w:r>
      <w:r w:rsidRPr="00F50121">
        <w:rPr>
          <w:rFonts w:ascii="Arial" w:hAnsi="Arial" w:cs="Arial"/>
          <w:spacing w:val="-6"/>
        </w:rPr>
        <w:t xml:space="preserve"> </w:t>
      </w:r>
      <w:r w:rsidRPr="00F50121">
        <w:rPr>
          <w:rFonts w:ascii="Arial" w:hAnsi="Arial" w:cs="Arial"/>
        </w:rPr>
        <w:t>donde</w:t>
      </w:r>
      <w:r w:rsidRPr="00F50121">
        <w:rPr>
          <w:rFonts w:ascii="Arial" w:hAnsi="Arial" w:cs="Arial"/>
          <w:spacing w:val="-4"/>
        </w:rPr>
        <w:t xml:space="preserve"> </w:t>
      </w:r>
      <w:r w:rsidRPr="00F50121">
        <w:rPr>
          <w:rFonts w:ascii="Arial" w:hAnsi="Arial" w:cs="Arial"/>
        </w:rPr>
        <w:t>intervienen</w:t>
      </w:r>
      <w:r w:rsidRPr="00F50121">
        <w:rPr>
          <w:rFonts w:ascii="Arial" w:hAnsi="Arial" w:cs="Arial"/>
          <w:spacing w:val="-5"/>
        </w:rPr>
        <w:t xml:space="preserve"> </w:t>
      </w:r>
      <w:r w:rsidRPr="00F50121">
        <w:rPr>
          <w:rFonts w:ascii="Arial" w:hAnsi="Arial" w:cs="Arial"/>
        </w:rPr>
        <w:t>intereses,</w:t>
      </w:r>
      <w:r w:rsidRPr="00F50121">
        <w:rPr>
          <w:rFonts w:ascii="Arial" w:hAnsi="Arial" w:cs="Arial"/>
          <w:spacing w:val="-4"/>
        </w:rPr>
        <w:t xml:space="preserve"> </w:t>
      </w:r>
      <w:r w:rsidRPr="00F50121">
        <w:rPr>
          <w:rFonts w:ascii="Arial" w:hAnsi="Arial" w:cs="Arial"/>
        </w:rPr>
        <w:t>valores,</w:t>
      </w:r>
      <w:r w:rsidRPr="00F50121">
        <w:rPr>
          <w:rFonts w:ascii="Arial" w:hAnsi="Arial" w:cs="Arial"/>
          <w:spacing w:val="-4"/>
        </w:rPr>
        <w:t xml:space="preserve"> </w:t>
      </w:r>
      <w:r w:rsidRPr="00F50121">
        <w:rPr>
          <w:rFonts w:ascii="Arial" w:hAnsi="Arial" w:cs="Arial"/>
        </w:rPr>
        <w:t>costumbres</w:t>
      </w:r>
      <w:r w:rsidRPr="00F50121">
        <w:rPr>
          <w:rFonts w:ascii="Arial" w:hAnsi="Arial" w:cs="Arial"/>
          <w:spacing w:val="-4"/>
        </w:rPr>
        <w:t xml:space="preserve"> </w:t>
      </w:r>
      <w:r w:rsidRPr="00F50121">
        <w:rPr>
          <w:rFonts w:ascii="Arial" w:hAnsi="Arial" w:cs="Arial"/>
        </w:rPr>
        <w:t>y</w:t>
      </w:r>
      <w:r w:rsidRPr="00F50121">
        <w:rPr>
          <w:rFonts w:ascii="Arial" w:hAnsi="Arial" w:cs="Arial"/>
          <w:spacing w:val="-4"/>
        </w:rPr>
        <w:t xml:space="preserve"> </w:t>
      </w:r>
      <w:r w:rsidRPr="00F50121">
        <w:rPr>
          <w:rFonts w:ascii="Arial" w:hAnsi="Arial" w:cs="Arial"/>
        </w:rPr>
        <w:t>tradiciones</w:t>
      </w:r>
      <w:r w:rsidRPr="00F50121">
        <w:rPr>
          <w:rFonts w:ascii="Arial" w:hAnsi="Arial" w:cs="Arial"/>
          <w:spacing w:val="-5"/>
        </w:rPr>
        <w:t xml:space="preserve"> </w:t>
      </w:r>
      <w:r w:rsidRPr="00F50121">
        <w:rPr>
          <w:rFonts w:ascii="Arial" w:hAnsi="Arial" w:cs="Arial"/>
        </w:rPr>
        <w:t>culturales</w:t>
      </w:r>
      <w:r w:rsidRPr="00F50121">
        <w:rPr>
          <w:rFonts w:ascii="Arial" w:hAnsi="Arial" w:cs="Arial"/>
          <w:spacing w:val="-4"/>
        </w:rPr>
        <w:t xml:space="preserve"> </w:t>
      </w:r>
      <w:r w:rsidRPr="00F50121">
        <w:rPr>
          <w:rFonts w:ascii="Arial" w:hAnsi="Arial" w:cs="Arial"/>
        </w:rPr>
        <w:t>de</w:t>
      </w:r>
      <w:r w:rsidRPr="00F50121">
        <w:rPr>
          <w:rFonts w:ascii="Arial" w:hAnsi="Arial" w:cs="Arial"/>
          <w:spacing w:val="-52"/>
        </w:rPr>
        <w:t xml:space="preserve"> </w:t>
      </w:r>
      <w:r w:rsidRPr="00F50121">
        <w:rPr>
          <w:rFonts w:ascii="Arial" w:hAnsi="Arial" w:cs="Arial"/>
        </w:rPr>
        <w:t>cada colectivo. Sin embargo, de acuerdo al tratamiento de estos conflictos, se pueden generar</w:t>
      </w:r>
      <w:r w:rsidRPr="00F50121">
        <w:rPr>
          <w:rFonts w:ascii="Arial" w:hAnsi="Arial" w:cs="Arial"/>
          <w:spacing w:val="1"/>
        </w:rPr>
        <w:t xml:space="preserve"> </w:t>
      </w:r>
      <w:r w:rsidRPr="00F50121">
        <w:rPr>
          <w:rFonts w:ascii="Arial" w:hAnsi="Arial" w:cs="Arial"/>
        </w:rPr>
        <w:t>oportunidades</w:t>
      </w:r>
      <w:r w:rsidRPr="00F50121">
        <w:rPr>
          <w:rFonts w:ascii="Arial" w:hAnsi="Arial" w:cs="Arial"/>
          <w:spacing w:val="-3"/>
        </w:rPr>
        <w:t xml:space="preserve"> </w:t>
      </w:r>
      <w:r w:rsidRPr="00F50121">
        <w:rPr>
          <w:rFonts w:ascii="Arial" w:hAnsi="Arial" w:cs="Arial"/>
        </w:rPr>
        <w:t>de</w:t>
      </w:r>
      <w:r w:rsidRPr="00F50121">
        <w:rPr>
          <w:rFonts w:ascii="Arial" w:hAnsi="Arial" w:cs="Arial"/>
          <w:spacing w:val="-1"/>
        </w:rPr>
        <w:t xml:space="preserve"> </w:t>
      </w:r>
      <w:r w:rsidRPr="00F50121">
        <w:rPr>
          <w:rFonts w:ascii="Arial" w:hAnsi="Arial" w:cs="Arial"/>
        </w:rPr>
        <w:t>cambio</w:t>
      </w:r>
      <w:r w:rsidRPr="00F50121">
        <w:rPr>
          <w:rFonts w:ascii="Arial" w:hAnsi="Arial" w:cs="Arial"/>
          <w:spacing w:val="-1"/>
        </w:rPr>
        <w:t xml:space="preserve"> </w:t>
      </w:r>
      <w:r w:rsidR="004E0845" w:rsidRPr="00F50121">
        <w:rPr>
          <w:rFonts w:ascii="Arial" w:hAnsi="Arial" w:cs="Arial"/>
        </w:rPr>
        <w:t>comunitario</w:t>
      </w:r>
      <w:r w:rsidRPr="00F50121">
        <w:rPr>
          <w:rFonts w:ascii="Arial" w:hAnsi="Arial" w:cs="Arial"/>
        </w:rPr>
        <w:t>,</w:t>
      </w:r>
      <w:r w:rsidRPr="00F50121">
        <w:rPr>
          <w:rFonts w:ascii="Arial" w:hAnsi="Arial" w:cs="Arial"/>
          <w:spacing w:val="-1"/>
        </w:rPr>
        <w:t xml:space="preserve"> </w:t>
      </w:r>
      <w:r w:rsidRPr="00F50121">
        <w:rPr>
          <w:rFonts w:ascii="Arial" w:hAnsi="Arial" w:cs="Arial"/>
        </w:rPr>
        <w:t>en pro</w:t>
      </w:r>
      <w:r w:rsidRPr="00F50121">
        <w:rPr>
          <w:rFonts w:ascii="Arial" w:hAnsi="Arial" w:cs="Arial"/>
          <w:spacing w:val="-3"/>
        </w:rPr>
        <w:t xml:space="preserve"> </w:t>
      </w:r>
      <w:r w:rsidRPr="00F50121">
        <w:rPr>
          <w:rFonts w:ascii="Arial" w:hAnsi="Arial" w:cs="Arial"/>
        </w:rPr>
        <w:t>del</w:t>
      </w:r>
      <w:r w:rsidRPr="00F50121">
        <w:rPr>
          <w:rFonts w:ascii="Arial" w:hAnsi="Arial" w:cs="Arial"/>
          <w:spacing w:val="-2"/>
        </w:rPr>
        <w:t xml:space="preserve"> </w:t>
      </w:r>
      <w:r w:rsidRPr="00F50121">
        <w:rPr>
          <w:rFonts w:ascii="Arial" w:hAnsi="Arial" w:cs="Arial"/>
        </w:rPr>
        <w:t>fortalecimiento</w:t>
      </w:r>
      <w:r w:rsidRPr="00F50121">
        <w:rPr>
          <w:rFonts w:ascii="Arial" w:hAnsi="Arial" w:cs="Arial"/>
          <w:spacing w:val="-2"/>
        </w:rPr>
        <w:t xml:space="preserve"> </w:t>
      </w:r>
      <w:r w:rsidRPr="00F50121">
        <w:rPr>
          <w:rFonts w:ascii="Arial" w:hAnsi="Arial" w:cs="Arial"/>
        </w:rPr>
        <w:t>del</w:t>
      </w:r>
      <w:r w:rsidRPr="00F50121">
        <w:rPr>
          <w:rFonts w:ascii="Arial" w:hAnsi="Arial" w:cs="Arial"/>
          <w:spacing w:val="-1"/>
        </w:rPr>
        <w:t xml:space="preserve"> </w:t>
      </w:r>
      <w:r w:rsidRPr="00F50121">
        <w:rPr>
          <w:rFonts w:ascii="Arial" w:hAnsi="Arial" w:cs="Arial"/>
        </w:rPr>
        <w:t>tejido</w:t>
      </w:r>
      <w:r w:rsidRPr="00F50121">
        <w:rPr>
          <w:rFonts w:ascii="Arial" w:hAnsi="Arial" w:cs="Arial"/>
          <w:spacing w:val="-1"/>
        </w:rPr>
        <w:t xml:space="preserve"> </w:t>
      </w:r>
      <w:r w:rsidRPr="00F50121">
        <w:rPr>
          <w:rFonts w:ascii="Arial" w:hAnsi="Arial" w:cs="Arial"/>
        </w:rPr>
        <w:t>social.</w:t>
      </w:r>
    </w:p>
    <w:p w14:paraId="73104916" w14:textId="305AA8EB" w:rsidR="00D3282C" w:rsidRPr="00F50121" w:rsidRDefault="00C81EEF" w:rsidP="006409EA">
      <w:pPr>
        <w:pStyle w:val="Ttulo1"/>
        <w:spacing w:before="160"/>
        <w:ind w:left="0"/>
        <w:jc w:val="both"/>
        <w:rPr>
          <w:rFonts w:ascii="Arial" w:hAnsi="Arial" w:cs="Arial"/>
        </w:rPr>
      </w:pPr>
      <w:r>
        <w:rPr>
          <w:rFonts w:ascii="Arial" w:hAnsi="Arial" w:cs="Arial"/>
        </w:rPr>
        <w:t>2</w:t>
      </w:r>
      <w:r w:rsidR="0064131A" w:rsidRPr="00F50121">
        <w:rPr>
          <w:rFonts w:ascii="Arial" w:hAnsi="Arial" w:cs="Arial"/>
        </w:rPr>
        <w:t xml:space="preserve">.2. </w:t>
      </w:r>
      <w:r w:rsidR="009D3864" w:rsidRPr="00F50121">
        <w:rPr>
          <w:rFonts w:ascii="Arial" w:hAnsi="Arial" w:cs="Arial"/>
        </w:rPr>
        <w:t>¿CUÁLES</w:t>
      </w:r>
      <w:r w:rsidR="009D3864" w:rsidRPr="00F50121">
        <w:rPr>
          <w:rFonts w:ascii="Arial" w:hAnsi="Arial" w:cs="Arial"/>
          <w:spacing w:val="-4"/>
        </w:rPr>
        <w:t xml:space="preserve"> </w:t>
      </w:r>
      <w:r w:rsidR="009D3864" w:rsidRPr="00F50121">
        <w:rPr>
          <w:rFonts w:ascii="Arial" w:hAnsi="Arial" w:cs="Arial"/>
        </w:rPr>
        <w:t>SON</w:t>
      </w:r>
      <w:r w:rsidR="009D3864" w:rsidRPr="00F50121">
        <w:rPr>
          <w:rFonts w:ascii="Arial" w:hAnsi="Arial" w:cs="Arial"/>
          <w:spacing w:val="-1"/>
        </w:rPr>
        <w:t xml:space="preserve"> </w:t>
      </w:r>
      <w:r w:rsidR="009D3864" w:rsidRPr="00F50121">
        <w:rPr>
          <w:rFonts w:ascii="Arial" w:hAnsi="Arial" w:cs="Arial"/>
        </w:rPr>
        <w:t>LOS</w:t>
      </w:r>
      <w:r w:rsidR="009D3864" w:rsidRPr="00F50121">
        <w:rPr>
          <w:rFonts w:ascii="Arial" w:hAnsi="Arial" w:cs="Arial"/>
          <w:spacing w:val="-1"/>
        </w:rPr>
        <w:t xml:space="preserve"> </w:t>
      </w:r>
      <w:r w:rsidR="009D3864" w:rsidRPr="00F50121">
        <w:rPr>
          <w:rFonts w:ascii="Arial" w:hAnsi="Arial" w:cs="Arial"/>
        </w:rPr>
        <w:t>TIPOS</w:t>
      </w:r>
      <w:r w:rsidR="009D3864" w:rsidRPr="00F50121">
        <w:rPr>
          <w:rFonts w:ascii="Arial" w:hAnsi="Arial" w:cs="Arial"/>
          <w:spacing w:val="-3"/>
        </w:rPr>
        <w:t xml:space="preserve"> </w:t>
      </w:r>
      <w:r w:rsidR="009D3864" w:rsidRPr="00F50121">
        <w:rPr>
          <w:rFonts w:ascii="Arial" w:hAnsi="Arial" w:cs="Arial"/>
        </w:rPr>
        <w:t>DE</w:t>
      </w:r>
      <w:r w:rsidR="009D3864" w:rsidRPr="00F50121">
        <w:rPr>
          <w:rFonts w:ascii="Arial" w:hAnsi="Arial" w:cs="Arial"/>
          <w:spacing w:val="-2"/>
        </w:rPr>
        <w:t xml:space="preserve"> </w:t>
      </w:r>
      <w:r w:rsidR="009D3864" w:rsidRPr="00F50121">
        <w:rPr>
          <w:rFonts w:ascii="Arial" w:hAnsi="Arial" w:cs="Arial"/>
        </w:rPr>
        <w:t>CONFLICTOS</w:t>
      </w:r>
      <w:r w:rsidR="009D3864" w:rsidRPr="00F50121">
        <w:rPr>
          <w:rFonts w:ascii="Arial" w:hAnsi="Arial" w:cs="Arial"/>
          <w:spacing w:val="-2"/>
        </w:rPr>
        <w:t xml:space="preserve"> </w:t>
      </w:r>
      <w:r w:rsidR="009D3864" w:rsidRPr="00F50121">
        <w:rPr>
          <w:rFonts w:ascii="Arial" w:hAnsi="Arial" w:cs="Arial"/>
        </w:rPr>
        <w:t>INTERCULTURALES</w:t>
      </w:r>
      <w:r w:rsidR="009D3864" w:rsidRPr="00F50121">
        <w:rPr>
          <w:rFonts w:ascii="Arial" w:hAnsi="Arial" w:cs="Arial"/>
          <w:spacing w:val="-3"/>
        </w:rPr>
        <w:t xml:space="preserve"> </w:t>
      </w:r>
      <w:r w:rsidR="009D3864" w:rsidRPr="00F50121">
        <w:rPr>
          <w:rFonts w:ascii="Arial" w:hAnsi="Arial" w:cs="Arial"/>
        </w:rPr>
        <w:t>MEDIABLES?</w:t>
      </w:r>
    </w:p>
    <w:p w14:paraId="52D0BC70" w14:textId="77777777" w:rsidR="00D3282C" w:rsidRPr="00F50121" w:rsidRDefault="00D3282C" w:rsidP="009D3864">
      <w:pPr>
        <w:pStyle w:val="Textoindependiente"/>
        <w:spacing w:before="180" w:line="259" w:lineRule="auto"/>
        <w:ind w:right="609"/>
        <w:jc w:val="both"/>
        <w:rPr>
          <w:rFonts w:ascii="Arial" w:hAnsi="Arial" w:cs="Arial"/>
        </w:rPr>
      </w:pPr>
      <w:r w:rsidRPr="00F50121">
        <w:rPr>
          <w:rFonts w:ascii="Arial" w:hAnsi="Arial" w:cs="Arial"/>
        </w:rPr>
        <w:t>La Mediación Intercultural abordará aquellos conflictos que se presentan entre dos o más colectivos</w:t>
      </w:r>
      <w:r w:rsidRPr="00F50121">
        <w:rPr>
          <w:rFonts w:ascii="Arial" w:hAnsi="Arial" w:cs="Arial"/>
          <w:spacing w:val="1"/>
        </w:rPr>
        <w:t xml:space="preserve"> </w:t>
      </w:r>
      <w:r w:rsidRPr="00F50121">
        <w:rPr>
          <w:rFonts w:ascii="Arial" w:hAnsi="Arial" w:cs="Arial"/>
        </w:rPr>
        <w:t>culturales, o bien entre actores institucionales o empresariales en conflicto con los colectivos</w:t>
      </w:r>
      <w:r w:rsidRPr="00F50121">
        <w:rPr>
          <w:rFonts w:ascii="Arial" w:hAnsi="Arial" w:cs="Arial"/>
          <w:spacing w:val="1"/>
        </w:rPr>
        <w:t xml:space="preserve"> </w:t>
      </w:r>
      <w:r w:rsidRPr="00F50121">
        <w:rPr>
          <w:rFonts w:ascii="Arial" w:hAnsi="Arial" w:cs="Arial"/>
        </w:rPr>
        <w:t>culturales.</w:t>
      </w:r>
      <w:r w:rsidRPr="00F50121">
        <w:rPr>
          <w:rFonts w:ascii="Arial" w:hAnsi="Arial" w:cs="Arial"/>
          <w:spacing w:val="-5"/>
        </w:rPr>
        <w:t xml:space="preserve"> </w:t>
      </w:r>
      <w:r w:rsidRPr="00F50121">
        <w:rPr>
          <w:rFonts w:ascii="Arial" w:hAnsi="Arial" w:cs="Arial"/>
        </w:rPr>
        <w:t>Siempre</w:t>
      </w:r>
      <w:r w:rsidRPr="00F50121">
        <w:rPr>
          <w:rFonts w:ascii="Arial" w:hAnsi="Arial" w:cs="Arial"/>
          <w:spacing w:val="-3"/>
        </w:rPr>
        <w:t xml:space="preserve"> </w:t>
      </w:r>
      <w:r w:rsidRPr="00F50121">
        <w:rPr>
          <w:rFonts w:ascii="Arial" w:hAnsi="Arial" w:cs="Arial"/>
        </w:rPr>
        <w:t>y</w:t>
      </w:r>
      <w:r w:rsidRPr="00F50121">
        <w:rPr>
          <w:rFonts w:ascii="Arial" w:hAnsi="Arial" w:cs="Arial"/>
          <w:spacing w:val="-4"/>
        </w:rPr>
        <w:t xml:space="preserve"> </w:t>
      </w:r>
      <w:r w:rsidRPr="00F50121">
        <w:rPr>
          <w:rFonts w:ascii="Arial" w:hAnsi="Arial" w:cs="Arial"/>
        </w:rPr>
        <w:t>cuando,</w:t>
      </w:r>
      <w:r w:rsidRPr="00F50121">
        <w:rPr>
          <w:rFonts w:ascii="Arial" w:hAnsi="Arial" w:cs="Arial"/>
          <w:spacing w:val="-3"/>
        </w:rPr>
        <w:t xml:space="preserve"> </w:t>
      </w:r>
      <w:r w:rsidRPr="00F50121">
        <w:rPr>
          <w:rFonts w:ascii="Arial" w:hAnsi="Arial" w:cs="Arial"/>
        </w:rPr>
        <w:t>exista</w:t>
      </w:r>
      <w:r w:rsidRPr="00F50121">
        <w:rPr>
          <w:rFonts w:ascii="Arial" w:hAnsi="Arial" w:cs="Arial"/>
          <w:spacing w:val="-3"/>
        </w:rPr>
        <w:t xml:space="preserve"> </w:t>
      </w:r>
      <w:r w:rsidRPr="00F50121">
        <w:rPr>
          <w:rFonts w:ascii="Arial" w:hAnsi="Arial" w:cs="Arial"/>
        </w:rPr>
        <w:t>disposición</w:t>
      </w:r>
      <w:r w:rsidRPr="00F50121">
        <w:rPr>
          <w:rFonts w:ascii="Arial" w:hAnsi="Arial" w:cs="Arial"/>
          <w:spacing w:val="-5"/>
        </w:rPr>
        <w:t xml:space="preserve"> </w:t>
      </w:r>
      <w:r w:rsidRPr="00F50121">
        <w:rPr>
          <w:rFonts w:ascii="Arial" w:hAnsi="Arial" w:cs="Arial"/>
        </w:rPr>
        <w:t>de</w:t>
      </w:r>
      <w:r w:rsidRPr="00F50121">
        <w:rPr>
          <w:rFonts w:ascii="Arial" w:hAnsi="Arial" w:cs="Arial"/>
          <w:spacing w:val="-3"/>
        </w:rPr>
        <w:t xml:space="preserve"> </w:t>
      </w:r>
      <w:r w:rsidRPr="00F50121">
        <w:rPr>
          <w:rFonts w:ascii="Arial" w:hAnsi="Arial" w:cs="Arial"/>
        </w:rPr>
        <w:t>las</w:t>
      </w:r>
      <w:r w:rsidRPr="00F50121">
        <w:rPr>
          <w:rFonts w:ascii="Arial" w:hAnsi="Arial" w:cs="Arial"/>
          <w:spacing w:val="-5"/>
        </w:rPr>
        <w:t xml:space="preserve"> </w:t>
      </w:r>
      <w:r w:rsidRPr="00F50121">
        <w:rPr>
          <w:rFonts w:ascii="Arial" w:hAnsi="Arial" w:cs="Arial"/>
        </w:rPr>
        <w:t>partes</w:t>
      </w:r>
      <w:r w:rsidRPr="00F50121">
        <w:rPr>
          <w:rFonts w:ascii="Arial" w:hAnsi="Arial" w:cs="Arial"/>
          <w:spacing w:val="-4"/>
        </w:rPr>
        <w:t xml:space="preserve"> </w:t>
      </w:r>
      <w:r w:rsidRPr="00F50121">
        <w:rPr>
          <w:rFonts w:ascii="Arial" w:hAnsi="Arial" w:cs="Arial"/>
        </w:rPr>
        <w:t>en</w:t>
      </w:r>
      <w:r w:rsidRPr="00F50121">
        <w:rPr>
          <w:rFonts w:ascii="Arial" w:hAnsi="Arial" w:cs="Arial"/>
          <w:spacing w:val="-5"/>
        </w:rPr>
        <w:t xml:space="preserve"> </w:t>
      </w:r>
      <w:r w:rsidRPr="00F50121">
        <w:rPr>
          <w:rFonts w:ascii="Arial" w:hAnsi="Arial" w:cs="Arial"/>
        </w:rPr>
        <w:t>buscar</w:t>
      </w:r>
      <w:r w:rsidRPr="00F50121">
        <w:rPr>
          <w:rFonts w:ascii="Arial" w:hAnsi="Arial" w:cs="Arial"/>
          <w:spacing w:val="-6"/>
        </w:rPr>
        <w:t xml:space="preserve"> </w:t>
      </w:r>
      <w:r w:rsidRPr="00F50121">
        <w:rPr>
          <w:rFonts w:ascii="Arial" w:hAnsi="Arial" w:cs="Arial"/>
        </w:rPr>
        <w:t>una</w:t>
      </w:r>
      <w:r w:rsidRPr="00F50121">
        <w:rPr>
          <w:rFonts w:ascii="Arial" w:hAnsi="Arial" w:cs="Arial"/>
          <w:spacing w:val="-5"/>
        </w:rPr>
        <w:t xml:space="preserve"> </w:t>
      </w:r>
      <w:r w:rsidRPr="00F50121">
        <w:rPr>
          <w:rFonts w:ascii="Arial" w:hAnsi="Arial" w:cs="Arial"/>
        </w:rPr>
        <w:t>resolución</w:t>
      </w:r>
      <w:r w:rsidRPr="00F50121">
        <w:rPr>
          <w:rFonts w:ascii="Arial" w:hAnsi="Arial" w:cs="Arial"/>
          <w:spacing w:val="-2"/>
        </w:rPr>
        <w:t xml:space="preserve"> </w:t>
      </w:r>
      <w:r w:rsidRPr="00F50121">
        <w:rPr>
          <w:rFonts w:ascii="Arial" w:hAnsi="Arial" w:cs="Arial"/>
        </w:rPr>
        <w:t>dialogada.</w:t>
      </w:r>
      <w:r w:rsidRPr="00F50121">
        <w:rPr>
          <w:rFonts w:ascii="Arial" w:hAnsi="Arial" w:cs="Arial"/>
          <w:spacing w:val="-5"/>
        </w:rPr>
        <w:t xml:space="preserve"> </w:t>
      </w:r>
      <w:r w:rsidRPr="00F50121">
        <w:rPr>
          <w:rFonts w:ascii="Arial" w:hAnsi="Arial" w:cs="Arial"/>
        </w:rPr>
        <w:t>El</w:t>
      </w:r>
      <w:r w:rsidRPr="00F50121">
        <w:rPr>
          <w:rFonts w:ascii="Arial" w:hAnsi="Arial" w:cs="Arial"/>
          <w:spacing w:val="1"/>
        </w:rPr>
        <w:t xml:space="preserve"> </w:t>
      </w:r>
      <w:r w:rsidRPr="00F50121">
        <w:rPr>
          <w:rFonts w:ascii="Arial" w:hAnsi="Arial" w:cs="Arial"/>
        </w:rPr>
        <w:t>conflicto, podrá expresarse como material e inmaterial, ya que se desarrollan a partir de la</w:t>
      </w:r>
      <w:r w:rsidRPr="00F50121">
        <w:rPr>
          <w:rFonts w:ascii="Arial" w:hAnsi="Arial" w:cs="Arial"/>
          <w:spacing w:val="1"/>
        </w:rPr>
        <w:t xml:space="preserve"> </w:t>
      </w:r>
      <w:r w:rsidRPr="00F50121">
        <w:rPr>
          <w:rFonts w:ascii="Arial" w:hAnsi="Arial" w:cs="Arial"/>
        </w:rPr>
        <w:t xml:space="preserve">contradicción de intereses vinculados con aspectos económicos, sociales, políticos o culturales. </w:t>
      </w:r>
    </w:p>
    <w:p w14:paraId="2CDA00CF" w14:textId="58B79BC6" w:rsidR="00D3282C" w:rsidRPr="00F50121" w:rsidRDefault="00C81EEF" w:rsidP="00C81EEF">
      <w:pPr>
        <w:pStyle w:val="Ttulo1"/>
        <w:spacing w:before="158"/>
        <w:ind w:left="0"/>
        <w:rPr>
          <w:rFonts w:ascii="Arial" w:hAnsi="Arial" w:cs="Arial"/>
        </w:rPr>
      </w:pPr>
      <w:r>
        <w:rPr>
          <w:rFonts w:ascii="Arial" w:hAnsi="Arial" w:cs="Arial"/>
        </w:rPr>
        <w:t>2</w:t>
      </w:r>
      <w:r w:rsidR="0064131A" w:rsidRPr="00F50121">
        <w:rPr>
          <w:rFonts w:ascii="Arial" w:hAnsi="Arial" w:cs="Arial"/>
        </w:rPr>
        <w:t xml:space="preserve">.3 </w:t>
      </w:r>
      <w:r w:rsidR="009D3864" w:rsidRPr="00F50121">
        <w:rPr>
          <w:rFonts w:ascii="Arial" w:hAnsi="Arial" w:cs="Arial"/>
        </w:rPr>
        <w:t>¿CUÁL</w:t>
      </w:r>
      <w:r w:rsidR="009D3864" w:rsidRPr="00F50121">
        <w:rPr>
          <w:rFonts w:ascii="Arial" w:hAnsi="Arial" w:cs="Arial"/>
          <w:spacing w:val="-2"/>
        </w:rPr>
        <w:t xml:space="preserve"> </w:t>
      </w:r>
      <w:r w:rsidR="009D3864" w:rsidRPr="00F50121">
        <w:rPr>
          <w:rFonts w:ascii="Arial" w:hAnsi="Arial" w:cs="Arial"/>
        </w:rPr>
        <w:t>ES</w:t>
      </w:r>
      <w:r w:rsidR="009D3864" w:rsidRPr="00F50121">
        <w:rPr>
          <w:rFonts w:ascii="Arial" w:hAnsi="Arial" w:cs="Arial"/>
          <w:spacing w:val="-4"/>
        </w:rPr>
        <w:t xml:space="preserve"> </w:t>
      </w:r>
      <w:r w:rsidR="009D3864" w:rsidRPr="00F50121">
        <w:rPr>
          <w:rFonts w:ascii="Arial" w:hAnsi="Arial" w:cs="Arial"/>
        </w:rPr>
        <w:t>EL</w:t>
      </w:r>
      <w:r w:rsidR="009D3864" w:rsidRPr="00F50121">
        <w:rPr>
          <w:rFonts w:ascii="Arial" w:hAnsi="Arial" w:cs="Arial"/>
          <w:spacing w:val="-1"/>
        </w:rPr>
        <w:t xml:space="preserve"> </w:t>
      </w:r>
      <w:r w:rsidR="009D3864" w:rsidRPr="00F50121">
        <w:rPr>
          <w:rFonts w:ascii="Arial" w:hAnsi="Arial" w:cs="Arial"/>
        </w:rPr>
        <w:t>PERFIL</w:t>
      </w:r>
      <w:r w:rsidR="009D3864" w:rsidRPr="00F50121">
        <w:rPr>
          <w:rFonts w:ascii="Arial" w:hAnsi="Arial" w:cs="Arial"/>
          <w:spacing w:val="-2"/>
        </w:rPr>
        <w:t xml:space="preserve"> </w:t>
      </w:r>
      <w:r w:rsidR="009D3864" w:rsidRPr="00F50121">
        <w:rPr>
          <w:rFonts w:ascii="Arial" w:hAnsi="Arial" w:cs="Arial"/>
        </w:rPr>
        <w:t>DEL</w:t>
      </w:r>
      <w:r w:rsidR="009D3864" w:rsidRPr="00F50121">
        <w:rPr>
          <w:rFonts w:ascii="Arial" w:hAnsi="Arial" w:cs="Arial"/>
          <w:spacing w:val="-1"/>
        </w:rPr>
        <w:t xml:space="preserve"> </w:t>
      </w:r>
      <w:r w:rsidR="009D3864" w:rsidRPr="00F50121">
        <w:rPr>
          <w:rFonts w:ascii="Arial" w:hAnsi="Arial" w:cs="Arial"/>
        </w:rPr>
        <w:t>MEDIADOR?</w:t>
      </w:r>
    </w:p>
    <w:p w14:paraId="425DE329" w14:textId="77777777" w:rsidR="00D3282C" w:rsidRPr="00F50121" w:rsidRDefault="00D3282C" w:rsidP="009D3864">
      <w:pPr>
        <w:pStyle w:val="Textoindependiente"/>
        <w:spacing w:before="183" w:line="259" w:lineRule="auto"/>
        <w:ind w:right="687"/>
        <w:jc w:val="both"/>
        <w:rPr>
          <w:rFonts w:ascii="Arial" w:hAnsi="Arial" w:cs="Arial"/>
        </w:rPr>
      </w:pPr>
      <w:r w:rsidRPr="00F50121">
        <w:rPr>
          <w:rFonts w:ascii="Arial" w:hAnsi="Arial" w:cs="Arial"/>
        </w:rPr>
        <w:t>El mediador intercultural, es aquella persona que, de manera voluntaria y gratuita, guía el proceso</w:t>
      </w:r>
      <w:r w:rsidRPr="00F50121">
        <w:rPr>
          <w:rFonts w:ascii="Arial" w:hAnsi="Arial" w:cs="Arial"/>
          <w:spacing w:val="1"/>
        </w:rPr>
        <w:t xml:space="preserve"> </w:t>
      </w:r>
      <w:r w:rsidRPr="00F50121">
        <w:rPr>
          <w:rFonts w:ascii="Arial" w:hAnsi="Arial" w:cs="Arial"/>
        </w:rPr>
        <w:t>de</w:t>
      </w:r>
      <w:r w:rsidRPr="00F50121">
        <w:rPr>
          <w:rFonts w:ascii="Arial" w:hAnsi="Arial" w:cs="Arial"/>
          <w:spacing w:val="-3"/>
        </w:rPr>
        <w:t xml:space="preserve"> </w:t>
      </w:r>
      <w:r w:rsidRPr="00F50121">
        <w:rPr>
          <w:rFonts w:ascii="Arial" w:hAnsi="Arial" w:cs="Arial"/>
        </w:rPr>
        <w:t>transformación</w:t>
      </w:r>
      <w:r w:rsidRPr="00F50121">
        <w:rPr>
          <w:rFonts w:ascii="Arial" w:hAnsi="Arial" w:cs="Arial"/>
          <w:spacing w:val="-3"/>
        </w:rPr>
        <w:t xml:space="preserve"> </w:t>
      </w:r>
      <w:r w:rsidRPr="00F50121">
        <w:rPr>
          <w:rFonts w:ascii="Arial" w:hAnsi="Arial" w:cs="Arial"/>
        </w:rPr>
        <w:t>pacífica</w:t>
      </w:r>
      <w:r w:rsidRPr="00F50121">
        <w:rPr>
          <w:rFonts w:ascii="Arial" w:hAnsi="Arial" w:cs="Arial"/>
          <w:spacing w:val="-4"/>
        </w:rPr>
        <w:t xml:space="preserve"> </w:t>
      </w:r>
      <w:r w:rsidRPr="00F50121">
        <w:rPr>
          <w:rFonts w:ascii="Arial" w:hAnsi="Arial" w:cs="Arial"/>
        </w:rPr>
        <w:t>de</w:t>
      </w:r>
      <w:r w:rsidRPr="00F50121">
        <w:rPr>
          <w:rFonts w:ascii="Arial" w:hAnsi="Arial" w:cs="Arial"/>
          <w:spacing w:val="-3"/>
        </w:rPr>
        <w:t xml:space="preserve"> </w:t>
      </w:r>
      <w:r w:rsidRPr="00F50121">
        <w:rPr>
          <w:rFonts w:ascii="Arial" w:hAnsi="Arial" w:cs="Arial"/>
        </w:rPr>
        <w:t>un</w:t>
      </w:r>
      <w:r w:rsidRPr="00F50121">
        <w:rPr>
          <w:rFonts w:ascii="Arial" w:hAnsi="Arial" w:cs="Arial"/>
          <w:spacing w:val="-3"/>
        </w:rPr>
        <w:t xml:space="preserve"> </w:t>
      </w:r>
      <w:r w:rsidRPr="00F50121">
        <w:rPr>
          <w:rFonts w:ascii="Arial" w:hAnsi="Arial" w:cs="Arial"/>
        </w:rPr>
        <w:t>conflicto</w:t>
      </w:r>
      <w:r w:rsidRPr="00F50121">
        <w:rPr>
          <w:rFonts w:ascii="Arial" w:hAnsi="Arial" w:cs="Arial"/>
          <w:spacing w:val="-4"/>
        </w:rPr>
        <w:t xml:space="preserve"> </w:t>
      </w:r>
      <w:r w:rsidRPr="00F50121">
        <w:rPr>
          <w:rFonts w:ascii="Arial" w:hAnsi="Arial" w:cs="Arial"/>
        </w:rPr>
        <w:t>entre</w:t>
      </w:r>
      <w:r w:rsidRPr="00F50121">
        <w:rPr>
          <w:rFonts w:ascii="Arial" w:hAnsi="Arial" w:cs="Arial"/>
          <w:spacing w:val="-5"/>
        </w:rPr>
        <w:t xml:space="preserve"> </w:t>
      </w:r>
      <w:r w:rsidRPr="00F50121">
        <w:rPr>
          <w:rFonts w:ascii="Arial" w:hAnsi="Arial" w:cs="Arial"/>
        </w:rPr>
        <w:t>colectivos</w:t>
      </w:r>
      <w:r w:rsidRPr="00F50121">
        <w:rPr>
          <w:rFonts w:ascii="Arial" w:hAnsi="Arial" w:cs="Arial"/>
          <w:spacing w:val="-3"/>
        </w:rPr>
        <w:t xml:space="preserve"> </w:t>
      </w:r>
      <w:r w:rsidRPr="00F50121">
        <w:rPr>
          <w:rFonts w:ascii="Arial" w:hAnsi="Arial" w:cs="Arial"/>
        </w:rPr>
        <w:t>de</w:t>
      </w:r>
      <w:r w:rsidRPr="00F50121">
        <w:rPr>
          <w:rFonts w:ascii="Arial" w:hAnsi="Arial" w:cs="Arial"/>
          <w:spacing w:val="-5"/>
        </w:rPr>
        <w:t xml:space="preserve"> </w:t>
      </w:r>
      <w:r w:rsidRPr="00F50121">
        <w:rPr>
          <w:rFonts w:ascii="Arial" w:hAnsi="Arial" w:cs="Arial"/>
        </w:rPr>
        <w:t>distintas</w:t>
      </w:r>
      <w:r w:rsidRPr="00F50121">
        <w:rPr>
          <w:rFonts w:ascii="Arial" w:hAnsi="Arial" w:cs="Arial"/>
          <w:spacing w:val="-4"/>
        </w:rPr>
        <w:t xml:space="preserve"> </w:t>
      </w:r>
      <w:r w:rsidRPr="00F50121">
        <w:rPr>
          <w:rFonts w:ascii="Arial" w:hAnsi="Arial" w:cs="Arial"/>
        </w:rPr>
        <w:t>culturas.</w:t>
      </w:r>
      <w:r w:rsidRPr="00F50121">
        <w:rPr>
          <w:rFonts w:ascii="Arial" w:hAnsi="Arial" w:cs="Arial"/>
          <w:spacing w:val="-2"/>
        </w:rPr>
        <w:t xml:space="preserve"> </w:t>
      </w:r>
      <w:r w:rsidRPr="00F50121">
        <w:rPr>
          <w:rFonts w:ascii="Arial" w:hAnsi="Arial" w:cs="Arial"/>
        </w:rPr>
        <w:t>Este,</w:t>
      </w:r>
      <w:r w:rsidRPr="00F50121">
        <w:rPr>
          <w:rFonts w:ascii="Arial" w:hAnsi="Arial" w:cs="Arial"/>
          <w:spacing w:val="-3"/>
        </w:rPr>
        <w:t xml:space="preserve"> </w:t>
      </w:r>
      <w:r w:rsidRPr="00F50121">
        <w:rPr>
          <w:rFonts w:ascii="Arial" w:hAnsi="Arial" w:cs="Arial"/>
        </w:rPr>
        <w:t>se</w:t>
      </w:r>
      <w:r w:rsidRPr="00F50121">
        <w:rPr>
          <w:rFonts w:ascii="Arial" w:hAnsi="Arial" w:cs="Arial"/>
          <w:spacing w:val="-4"/>
        </w:rPr>
        <w:t xml:space="preserve"> </w:t>
      </w:r>
      <w:r w:rsidRPr="00F50121">
        <w:rPr>
          <w:rFonts w:ascii="Arial" w:hAnsi="Arial" w:cs="Arial"/>
        </w:rPr>
        <w:t>encarga</w:t>
      </w:r>
      <w:r w:rsidRPr="00F50121">
        <w:rPr>
          <w:rFonts w:ascii="Arial" w:hAnsi="Arial" w:cs="Arial"/>
          <w:spacing w:val="-4"/>
        </w:rPr>
        <w:t xml:space="preserve"> </w:t>
      </w:r>
      <w:r w:rsidRPr="00F50121">
        <w:rPr>
          <w:rFonts w:ascii="Arial" w:hAnsi="Arial" w:cs="Arial"/>
        </w:rPr>
        <w:t>de</w:t>
      </w:r>
      <w:r w:rsidRPr="00F50121">
        <w:rPr>
          <w:rFonts w:ascii="Arial" w:hAnsi="Arial" w:cs="Arial"/>
          <w:spacing w:val="-52"/>
        </w:rPr>
        <w:t xml:space="preserve"> </w:t>
      </w:r>
      <w:r w:rsidRPr="00F50121">
        <w:rPr>
          <w:rFonts w:ascii="Arial" w:hAnsi="Arial" w:cs="Arial"/>
        </w:rPr>
        <w:t>establecer y/o restablecer los canales de comunicación entre las partes, a través del diálogo</w:t>
      </w:r>
      <w:r w:rsidRPr="00F50121">
        <w:rPr>
          <w:rFonts w:ascii="Arial" w:hAnsi="Arial" w:cs="Arial"/>
          <w:spacing w:val="1"/>
        </w:rPr>
        <w:t xml:space="preserve"> </w:t>
      </w:r>
      <w:r w:rsidRPr="00F50121">
        <w:rPr>
          <w:rFonts w:ascii="Arial" w:hAnsi="Arial" w:cs="Arial"/>
        </w:rPr>
        <w:t>respetuoso y la equidad comunicativa, con el objetivo de que las partes elaboren un Acuerdo</w:t>
      </w:r>
      <w:r w:rsidRPr="00F50121">
        <w:rPr>
          <w:rFonts w:ascii="Arial" w:hAnsi="Arial" w:cs="Arial"/>
          <w:spacing w:val="1"/>
        </w:rPr>
        <w:t xml:space="preserve"> </w:t>
      </w:r>
      <w:r w:rsidRPr="00F50121">
        <w:rPr>
          <w:rFonts w:ascii="Arial" w:hAnsi="Arial" w:cs="Arial"/>
        </w:rPr>
        <w:t>Intercultural.</w:t>
      </w:r>
    </w:p>
    <w:p w14:paraId="069E107F" w14:textId="77777777" w:rsidR="00C81EEF" w:rsidRPr="00C81EEF" w:rsidRDefault="00D3282C" w:rsidP="00C81EEF">
      <w:pPr>
        <w:pStyle w:val="Ttulo1"/>
        <w:spacing w:before="160"/>
        <w:ind w:left="0" w:right="3462"/>
        <w:rPr>
          <w:rFonts w:ascii="Arial" w:hAnsi="Arial" w:cs="Arial"/>
          <w:sz w:val="22"/>
          <w:szCs w:val="22"/>
        </w:rPr>
      </w:pPr>
      <w:r w:rsidRPr="00C81EEF">
        <w:rPr>
          <w:rFonts w:ascii="Arial" w:hAnsi="Arial" w:cs="Arial"/>
          <w:sz w:val="22"/>
          <w:szCs w:val="22"/>
        </w:rPr>
        <w:t>VIDEO DE</w:t>
      </w:r>
      <w:r w:rsidR="00C81EEF" w:rsidRPr="00C81EEF">
        <w:rPr>
          <w:rFonts w:ascii="Arial" w:hAnsi="Arial" w:cs="Arial"/>
          <w:sz w:val="22"/>
          <w:szCs w:val="22"/>
        </w:rPr>
        <w:t xml:space="preserve"> </w:t>
      </w:r>
      <w:r w:rsidRPr="00C81EEF">
        <w:rPr>
          <w:rFonts w:ascii="Arial" w:hAnsi="Arial" w:cs="Arial"/>
          <w:sz w:val="22"/>
          <w:szCs w:val="22"/>
        </w:rPr>
        <w:t>REFUERZO</w:t>
      </w:r>
    </w:p>
    <w:p w14:paraId="0AC9CDB7" w14:textId="6C933B12" w:rsidR="00D3282C" w:rsidRPr="00C81EEF" w:rsidRDefault="00540C57" w:rsidP="00C81EEF">
      <w:pPr>
        <w:pStyle w:val="Ttulo1"/>
        <w:spacing w:before="160"/>
        <w:ind w:left="0" w:right="3462"/>
        <w:rPr>
          <w:rFonts w:ascii="Arial" w:hAnsi="Arial" w:cs="Arial"/>
          <w:sz w:val="22"/>
          <w:szCs w:val="22"/>
        </w:rPr>
      </w:pPr>
      <w:hyperlink r:id="rId49" w:history="1">
        <w:r w:rsidR="00C81EEF" w:rsidRPr="00C81EEF">
          <w:rPr>
            <w:rStyle w:val="Hipervnculo"/>
            <w:rFonts w:ascii="Arial" w:hAnsi="Arial" w:cs="Arial"/>
            <w:sz w:val="22"/>
            <w:szCs w:val="22"/>
          </w:rPr>
          <w:t>https://www.youtube.com/watch?v=_MYN9WnhsLs&amp;feature=emb_logo</w:t>
        </w:r>
      </w:hyperlink>
    </w:p>
    <w:p w14:paraId="7AE5A1F2" w14:textId="77777777" w:rsidR="00D3282C" w:rsidRPr="00F50121" w:rsidRDefault="00D3282C" w:rsidP="006409EA">
      <w:pPr>
        <w:pStyle w:val="Textoindependiente"/>
        <w:jc w:val="both"/>
        <w:rPr>
          <w:rFonts w:ascii="Arial" w:hAnsi="Arial" w:cs="Arial"/>
        </w:rPr>
      </w:pPr>
    </w:p>
    <w:p w14:paraId="4D144716" w14:textId="77777777" w:rsidR="00C81EEF" w:rsidRDefault="00C81EEF" w:rsidP="00C81EEF">
      <w:pPr>
        <w:pStyle w:val="Ttulo1"/>
        <w:tabs>
          <w:tab w:val="left" w:pos="1069"/>
        </w:tabs>
        <w:spacing w:before="183"/>
        <w:ind w:left="0"/>
        <w:rPr>
          <w:rFonts w:ascii="Arial" w:hAnsi="Arial" w:cs="Arial"/>
        </w:rPr>
      </w:pPr>
    </w:p>
    <w:p w14:paraId="4C3AE8E9" w14:textId="77777777" w:rsidR="00C81EEF" w:rsidRPr="00211F71" w:rsidRDefault="00C81EEF" w:rsidP="00C81EEF">
      <w:pPr>
        <w:pStyle w:val="Ttulo1"/>
        <w:tabs>
          <w:tab w:val="left" w:pos="1069"/>
        </w:tabs>
        <w:spacing w:before="183"/>
        <w:ind w:left="0"/>
        <w:rPr>
          <w:rFonts w:ascii="Arial" w:hAnsi="Arial" w:cs="Arial"/>
          <w:sz w:val="22"/>
          <w:szCs w:val="22"/>
        </w:rPr>
      </w:pPr>
    </w:p>
    <w:p w14:paraId="05445E41" w14:textId="77777777" w:rsidR="00C81EEF" w:rsidRDefault="00C81EEF" w:rsidP="00C81EEF">
      <w:pPr>
        <w:pStyle w:val="Ttulo1"/>
        <w:tabs>
          <w:tab w:val="left" w:pos="1069"/>
        </w:tabs>
        <w:spacing w:before="183"/>
        <w:ind w:left="0"/>
        <w:rPr>
          <w:rFonts w:ascii="Arial" w:hAnsi="Arial" w:cs="Arial"/>
        </w:rPr>
      </w:pPr>
    </w:p>
    <w:p w14:paraId="3029E304" w14:textId="77777777" w:rsidR="00217621" w:rsidRDefault="00217621" w:rsidP="00C81EEF">
      <w:pPr>
        <w:pStyle w:val="Ttulo1"/>
        <w:tabs>
          <w:tab w:val="left" w:pos="1069"/>
        </w:tabs>
        <w:spacing w:before="183"/>
        <w:ind w:left="0"/>
        <w:rPr>
          <w:rFonts w:ascii="Arial" w:hAnsi="Arial" w:cs="Arial"/>
        </w:rPr>
      </w:pPr>
    </w:p>
    <w:p w14:paraId="25828E9B" w14:textId="77777777" w:rsidR="00217621" w:rsidRPr="00F36144" w:rsidRDefault="00217621" w:rsidP="00217621">
      <w:pPr>
        <w:pStyle w:val="Textoindependiente"/>
        <w:spacing w:before="183"/>
        <w:ind w:right="-186"/>
        <w:rPr>
          <w:rFonts w:ascii="Arial" w:hAnsi="Arial" w:cs="Arial"/>
          <w:spacing w:val="-12"/>
          <w:sz w:val="22"/>
          <w:szCs w:val="22"/>
        </w:rPr>
      </w:pPr>
      <w:r w:rsidRPr="00F36144">
        <w:rPr>
          <w:rFonts w:ascii="Arial" w:hAnsi="Arial" w:cs="Arial"/>
          <w:b/>
          <w:bCs/>
          <w:spacing w:val="-12"/>
          <w:sz w:val="22"/>
          <w:szCs w:val="22"/>
        </w:rPr>
        <w:t>3. Actividad Práctica</w:t>
      </w:r>
      <w:r w:rsidRPr="00F36144">
        <w:rPr>
          <w:rFonts w:ascii="Arial" w:hAnsi="Arial" w:cs="Arial"/>
          <w:spacing w:val="-12"/>
          <w:sz w:val="22"/>
          <w:szCs w:val="22"/>
        </w:rPr>
        <w:t xml:space="preserve"> </w:t>
      </w:r>
    </w:p>
    <w:p w14:paraId="440A6AC5" w14:textId="0B222310" w:rsidR="00211F71" w:rsidRPr="00F36144" w:rsidRDefault="00F36144" w:rsidP="00211F71">
      <w:pPr>
        <w:widowControl/>
        <w:autoSpaceDE/>
        <w:autoSpaceDN/>
        <w:spacing w:before="181" w:after="160" w:line="259" w:lineRule="auto"/>
        <w:ind w:right="-186"/>
        <w:rPr>
          <w:rFonts w:ascii="Arial" w:eastAsia="Calibri" w:hAnsi="Arial" w:cs="Arial"/>
          <w:lang w:val="es-CO"/>
        </w:rPr>
      </w:pPr>
      <w:r w:rsidRPr="00F36144">
        <w:rPr>
          <w:rFonts w:ascii="Arial" w:eastAsia="Calibri" w:hAnsi="Arial" w:cs="Arial"/>
          <w:lang w:val="es-CO"/>
        </w:rPr>
        <w:t xml:space="preserve">Resolver la actividad </w:t>
      </w:r>
      <w:r w:rsidR="00211F71" w:rsidRPr="00F36144">
        <w:rPr>
          <w:rFonts w:ascii="Arial" w:eastAsia="Calibri" w:hAnsi="Arial" w:cs="Arial"/>
          <w:lang w:val="es-CO"/>
        </w:rPr>
        <w:t>y realizar entrega al tutor asignado según sus indicaciones</w:t>
      </w:r>
    </w:p>
    <w:p w14:paraId="48B8E2A4" w14:textId="297D5274" w:rsidR="00211F71" w:rsidRPr="00F36144" w:rsidRDefault="00211F71" w:rsidP="00211F71">
      <w:pPr>
        <w:pStyle w:val="Prrafodelista"/>
        <w:widowControl/>
        <w:numPr>
          <w:ilvl w:val="0"/>
          <w:numId w:val="27"/>
        </w:numPr>
        <w:autoSpaceDE/>
        <w:autoSpaceDN/>
        <w:spacing w:before="181" w:after="160" w:line="259" w:lineRule="auto"/>
        <w:ind w:right="-186"/>
        <w:rPr>
          <w:rFonts w:ascii="Arial" w:eastAsia="Calibri" w:hAnsi="Arial" w:cs="Arial"/>
          <w:lang w:val="es-CO"/>
        </w:rPr>
      </w:pPr>
      <w:r w:rsidRPr="00F36144">
        <w:rPr>
          <w:rFonts w:ascii="Arial" w:eastAsia="Calibri" w:hAnsi="Arial" w:cs="Arial"/>
          <w:lang w:val="es-CO"/>
        </w:rPr>
        <w:t>Encuentra las palabras misteriosas</w:t>
      </w:r>
    </w:p>
    <w:p w14:paraId="5EAEDBA2" w14:textId="77777777" w:rsidR="00211F71" w:rsidRPr="00211F71" w:rsidRDefault="00211F71" w:rsidP="00211F71">
      <w:pPr>
        <w:widowControl/>
        <w:numPr>
          <w:ilvl w:val="0"/>
          <w:numId w:val="27"/>
        </w:numPr>
        <w:autoSpaceDE/>
        <w:autoSpaceDN/>
        <w:spacing w:before="181" w:after="160" w:line="259" w:lineRule="auto"/>
        <w:ind w:right="-186"/>
        <w:contextualSpacing/>
        <w:jc w:val="both"/>
        <w:rPr>
          <w:rFonts w:eastAsia="Calibri" w:cs="Times New Roman"/>
          <w:b/>
          <w:sz w:val="32"/>
          <w:szCs w:val="24"/>
          <w:lang w:val="es-CO"/>
        </w:rPr>
      </w:pPr>
      <w:r w:rsidRPr="00211F71">
        <w:rPr>
          <w:rFonts w:eastAsia="Calibri" w:cs="Times New Roman"/>
          <w:b/>
          <w:sz w:val="32"/>
          <w:szCs w:val="24"/>
          <w:lang w:val="es-CO"/>
        </w:rPr>
        <w:t>M _ D _ A _ _ _ N</w:t>
      </w:r>
    </w:p>
    <w:p w14:paraId="752CCE69" w14:textId="77777777" w:rsidR="00211F71" w:rsidRPr="00211F71" w:rsidRDefault="00211F71" w:rsidP="00211F71">
      <w:pPr>
        <w:widowControl/>
        <w:numPr>
          <w:ilvl w:val="0"/>
          <w:numId w:val="27"/>
        </w:numPr>
        <w:autoSpaceDE/>
        <w:autoSpaceDN/>
        <w:spacing w:before="181" w:after="160" w:line="259" w:lineRule="auto"/>
        <w:ind w:right="-186"/>
        <w:contextualSpacing/>
        <w:jc w:val="both"/>
        <w:rPr>
          <w:rFonts w:eastAsia="Calibri" w:cs="Times New Roman"/>
          <w:b/>
          <w:sz w:val="32"/>
          <w:szCs w:val="24"/>
          <w:lang w:val="es-CO"/>
        </w:rPr>
      </w:pPr>
      <w:r w:rsidRPr="00211F71">
        <w:rPr>
          <w:rFonts w:eastAsia="Calibri" w:cs="Times New Roman"/>
          <w:b/>
          <w:sz w:val="32"/>
          <w:szCs w:val="24"/>
          <w:lang w:val="es-CO"/>
        </w:rPr>
        <w:t>I _ T _ R _ U _ T _ R _ L</w:t>
      </w:r>
    </w:p>
    <w:p w14:paraId="52F775F3" w14:textId="77777777" w:rsidR="00211F71" w:rsidRPr="00211F71" w:rsidRDefault="00211F71" w:rsidP="00211F71">
      <w:pPr>
        <w:widowControl/>
        <w:numPr>
          <w:ilvl w:val="0"/>
          <w:numId w:val="27"/>
        </w:numPr>
        <w:autoSpaceDE/>
        <w:autoSpaceDN/>
        <w:spacing w:before="181" w:after="160" w:line="259" w:lineRule="auto"/>
        <w:ind w:right="-186"/>
        <w:contextualSpacing/>
        <w:jc w:val="both"/>
        <w:rPr>
          <w:rFonts w:eastAsia="Calibri" w:cs="Times New Roman"/>
          <w:b/>
          <w:sz w:val="32"/>
          <w:szCs w:val="24"/>
          <w:lang w:val="es-CO"/>
        </w:rPr>
      </w:pPr>
      <w:r w:rsidRPr="00211F71">
        <w:rPr>
          <w:rFonts w:eastAsia="Calibri" w:cs="Times New Roman"/>
          <w:b/>
          <w:sz w:val="32"/>
          <w:szCs w:val="24"/>
          <w:lang w:val="es-CO"/>
        </w:rPr>
        <w:t>C _ N _  L _ C _ O _</w:t>
      </w:r>
    </w:p>
    <w:p w14:paraId="7A74C304" w14:textId="77777777" w:rsidR="00211F71" w:rsidRPr="00211F71" w:rsidRDefault="00211F71" w:rsidP="00211F71">
      <w:pPr>
        <w:widowControl/>
        <w:numPr>
          <w:ilvl w:val="0"/>
          <w:numId w:val="27"/>
        </w:numPr>
        <w:autoSpaceDE/>
        <w:autoSpaceDN/>
        <w:spacing w:before="181" w:after="160" w:line="259" w:lineRule="auto"/>
        <w:ind w:right="-186"/>
        <w:contextualSpacing/>
        <w:jc w:val="both"/>
        <w:rPr>
          <w:rFonts w:eastAsia="Calibri" w:cs="Times New Roman"/>
          <w:b/>
          <w:sz w:val="32"/>
          <w:szCs w:val="24"/>
          <w:lang w:val="es-CO"/>
        </w:rPr>
      </w:pPr>
      <w:r w:rsidRPr="00211F71">
        <w:rPr>
          <w:rFonts w:eastAsia="Calibri" w:cs="Times New Roman"/>
          <w:b/>
          <w:sz w:val="32"/>
          <w:szCs w:val="24"/>
          <w:lang w:val="es-CO"/>
        </w:rPr>
        <w:t>M _ D _ A _ O _ E _</w:t>
      </w:r>
    </w:p>
    <w:p w14:paraId="6C6A6530" w14:textId="77777777" w:rsidR="00211F71" w:rsidRPr="00211F71" w:rsidRDefault="00211F71" w:rsidP="00211F71">
      <w:pPr>
        <w:widowControl/>
        <w:numPr>
          <w:ilvl w:val="0"/>
          <w:numId w:val="27"/>
        </w:numPr>
        <w:autoSpaceDE/>
        <w:autoSpaceDN/>
        <w:spacing w:before="181" w:after="160" w:line="259" w:lineRule="auto"/>
        <w:ind w:right="-186"/>
        <w:contextualSpacing/>
        <w:jc w:val="both"/>
        <w:rPr>
          <w:rFonts w:eastAsia="Calibri" w:cs="Times New Roman"/>
          <w:b/>
          <w:sz w:val="32"/>
          <w:szCs w:val="24"/>
          <w:lang w:val="es-CO"/>
        </w:rPr>
      </w:pPr>
      <w:r w:rsidRPr="00211F71">
        <w:rPr>
          <w:rFonts w:eastAsia="Calibri" w:cs="Times New Roman"/>
          <w:b/>
          <w:sz w:val="32"/>
          <w:szCs w:val="24"/>
          <w:lang w:val="es-CO"/>
        </w:rPr>
        <w:t>C _  L _ U  _  _  L</w:t>
      </w:r>
    </w:p>
    <w:p w14:paraId="459C43AA" w14:textId="77777777" w:rsidR="00217621" w:rsidRDefault="00217621" w:rsidP="00217621">
      <w:pPr>
        <w:pStyle w:val="Textoindependiente"/>
        <w:spacing w:before="183"/>
        <w:ind w:right="-186"/>
        <w:rPr>
          <w:rFonts w:ascii="Arial" w:hAnsi="Arial" w:cs="Arial"/>
          <w:b/>
          <w:bCs/>
          <w:spacing w:val="-12"/>
          <w:sz w:val="22"/>
          <w:szCs w:val="22"/>
        </w:rPr>
      </w:pPr>
    </w:p>
    <w:p w14:paraId="2B21DA67" w14:textId="77777777" w:rsidR="00217621" w:rsidRDefault="00217621" w:rsidP="00217621">
      <w:pPr>
        <w:pStyle w:val="Textoindependiente"/>
        <w:spacing w:before="183"/>
        <w:ind w:right="-186"/>
        <w:rPr>
          <w:rFonts w:ascii="Arial" w:hAnsi="Arial" w:cs="Arial"/>
          <w:b/>
          <w:bCs/>
          <w:spacing w:val="-12"/>
          <w:sz w:val="22"/>
          <w:szCs w:val="22"/>
        </w:rPr>
      </w:pPr>
    </w:p>
    <w:p w14:paraId="21FCCE95" w14:textId="06D4E13C" w:rsidR="00217621" w:rsidRPr="00F50121" w:rsidRDefault="00217621" w:rsidP="00217621">
      <w:pPr>
        <w:tabs>
          <w:tab w:val="left" w:pos="1302"/>
        </w:tabs>
        <w:rPr>
          <w:rFonts w:ascii="Arial" w:hAnsi="Arial" w:cs="Arial"/>
          <w:b/>
          <w:sz w:val="24"/>
          <w:szCs w:val="24"/>
        </w:rPr>
      </w:pPr>
      <w:r w:rsidRPr="00F50121">
        <w:rPr>
          <w:rFonts w:ascii="Arial" w:hAnsi="Arial" w:cs="Arial"/>
          <w:b/>
          <w:bCs/>
          <w:spacing w:val="-12"/>
        </w:rPr>
        <w:t>4</w:t>
      </w:r>
      <w:r w:rsidRPr="00124D46">
        <w:rPr>
          <w:rFonts w:ascii="Arial" w:hAnsi="Arial" w:cs="Arial"/>
          <w:spacing w:val="-12"/>
        </w:rPr>
        <w:t xml:space="preserve">. </w:t>
      </w:r>
      <w:r w:rsidRPr="00854B7D">
        <w:rPr>
          <w:rFonts w:ascii="Arial" w:hAnsi="Arial" w:cs="Arial"/>
          <w:b/>
          <w:bCs/>
          <w:spacing w:val="-12"/>
        </w:rPr>
        <w:t>Resumen Unidad</w:t>
      </w:r>
      <w:r w:rsidRPr="00124D46">
        <w:rPr>
          <w:rFonts w:ascii="Arial" w:hAnsi="Arial" w:cs="Arial"/>
          <w:spacing w:val="-12"/>
        </w:rPr>
        <w:t xml:space="preserve"> </w:t>
      </w:r>
    </w:p>
    <w:p w14:paraId="7A8DEBEA" w14:textId="77777777" w:rsidR="00217621" w:rsidRPr="00F50121" w:rsidRDefault="00217621" w:rsidP="00217621">
      <w:pPr>
        <w:tabs>
          <w:tab w:val="left" w:pos="1302"/>
        </w:tabs>
        <w:jc w:val="both"/>
        <w:rPr>
          <w:rFonts w:ascii="Arial" w:hAnsi="Arial" w:cs="Arial"/>
          <w:sz w:val="24"/>
          <w:szCs w:val="24"/>
        </w:rPr>
      </w:pPr>
    </w:p>
    <w:p w14:paraId="31A05C48" w14:textId="77777777" w:rsidR="00217621" w:rsidRPr="00F50121" w:rsidRDefault="00217621" w:rsidP="00217621">
      <w:pPr>
        <w:tabs>
          <w:tab w:val="left" w:pos="1302"/>
        </w:tabs>
        <w:jc w:val="both"/>
        <w:rPr>
          <w:rFonts w:ascii="Arial" w:hAnsi="Arial" w:cs="Arial"/>
          <w:sz w:val="24"/>
          <w:szCs w:val="24"/>
        </w:rPr>
      </w:pPr>
      <w:r w:rsidRPr="00F50121">
        <w:rPr>
          <w:rFonts w:ascii="Arial" w:hAnsi="Arial" w:cs="Arial"/>
          <w:sz w:val="24"/>
          <w:szCs w:val="24"/>
        </w:rPr>
        <w:t>A través de la unidad seis se logró definir que la mediación intercultural es una herramienta propicia para la solución pacífica de conflictos a través de un tercero cualificado que se especialista en resolver los problemas que se presentan entre colectivos de diferentes culturas.</w:t>
      </w:r>
    </w:p>
    <w:p w14:paraId="7000FBC3" w14:textId="77777777" w:rsidR="00217621" w:rsidRPr="00F50121" w:rsidRDefault="00217621" w:rsidP="00217621">
      <w:pPr>
        <w:pStyle w:val="Prrafodelista"/>
        <w:tabs>
          <w:tab w:val="left" w:pos="1302"/>
        </w:tabs>
        <w:spacing w:before="23"/>
        <w:ind w:firstLine="0"/>
        <w:jc w:val="both"/>
        <w:rPr>
          <w:rFonts w:ascii="Arial" w:hAnsi="Arial" w:cs="Arial"/>
          <w:sz w:val="24"/>
          <w:szCs w:val="24"/>
        </w:rPr>
      </w:pPr>
    </w:p>
    <w:p w14:paraId="2B76B09C" w14:textId="77777777" w:rsidR="00217621" w:rsidRPr="00F50121" w:rsidRDefault="00217621" w:rsidP="00217621">
      <w:pPr>
        <w:pStyle w:val="Textoindependiente"/>
        <w:spacing w:before="3"/>
        <w:jc w:val="both"/>
        <w:rPr>
          <w:rFonts w:ascii="Arial" w:hAnsi="Arial" w:cs="Arial"/>
          <w:color w:val="0462C1"/>
          <w:u w:val="single" w:color="0462C1"/>
        </w:rPr>
      </w:pPr>
      <w:r w:rsidRPr="00F50121">
        <w:rPr>
          <w:rFonts w:ascii="Arial" w:hAnsi="Arial" w:cs="Arial"/>
          <w:b/>
        </w:rPr>
        <w:t>Nota:</w:t>
      </w:r>
      <w:r w:rsidRPr="00F50121">
        <w:rPr>
          <w:rFonts w:ascii="Arial" w:hAnsi="Arial" w:cs="Arial"/>
        </w:rPr>
        <w:t xml:space="preserve"> la unidad 6 se realizó en base: la caja de herramientas ministerio de justicia </w:t>
      </w:r>
      <w:hyperlink r:id="rId50" w:history="1">
        <w:r w:rsidRPr="00F50121">
          <w:rPr>
            <w:rStyle w:val="Hipervnculo"/>
            <w:rFonts w:ascii="Arial" w:hAnsi="Arial" w:cs="Arial"/>
            <w:u w:color="0462C1"/>
          </w:rPr>
          <w:t>https://www.minjusticia.gov.co/</w:t>
        </w:r>
      </w:hyperlink>
      <w:r w:rsidRPr="00F50121">
        <w:rPr>
          <w:rFonts w:ascii="Arial" w:hAnsi="Arial" w:cs="Arial"/>
          <w:color w:val="0462C1"/>
          <w:u w:val="single" w:color="0462C1"/>
        </w:rPr>
        <w:t xml:space="preserve"> </w:t>
      </w:r>
    </w:p>
    <w:p w14:paraId="03622CEA" w14:textId="77777777" w:rsidR="00217621" w:rsidRPr="00F50121" w:rsidRDefault="00217621" w:rsidP="00217621">
      <w:pPr>
        <w:spacing w:before="73"/>
        <w:jc w:val="both"/>
        <w:rPr>
          <w:rFonts w:ascii="Arial" w:hAnsi="Arial" w:cs="Arial"/>
          <w:w w:val="95"/>
          <w:sz w:val="24"/>
          <w:szCs w:val="24"/>
        </w:rPr>
      </w:pPr>
      <w:r w:rsidRPr="00F50121">
        <w:rPr>
          <w:rFonts w:ascii="Arial" w:hAnsi="Arial" w:cs="Arial"/>
          <w:w w:val="95"/>
          <w:sz w:val="24"/>
          <w:szCs w:val="24"/>
        </w:rPr>
        <w:t>https:/</w:t>
      </w:r>
      <w:hyperlink r:id="rId51">
        <w:r w:rsidRPr="00F50121">
          <w:rPr>
            <w:rFonts w:ascii="Arial" w:hAnsi="Arial" w:cs="Arial"/>
            <w:w w:val="95"/>
            <w:sz w:val="24"/>
            <w:szCs w:val="24"/>
          </w:rPr>
          <w:t>/w</w:t>
        </w:r>
      </w:hyperlink>
      <w:r w:rsidRPr="00F50121">
        <w:rPr>
          <w:rFonts w:ascii="Arial" w:hAnsi="Arial" w:cs="Arial"/>
          <w:w w:val="95"/>
          <w:sz w:val="24"/>
          <w:szCs w:val="24"/>
        </w:rPr>
        <w:t>w</w:t>
      </w:r>
      <w:hyperlink r:id="rId52">
        <w:r w:rsidRPr="00F50121">
          <w:rPr>
            <w:rFonts w:ascii="Arial" w:hAnsi="Arial" w:cs="Arial"/>
            <w:w w:val="95"/>
            <w:sz w:val="24"/>
            <w:szCs w:val="24"/>
          </w:rPr>
          <w:t>w.minjusticia.gov.co/portals/0/mrc/assets/3-3-5-material-de-apoyo-para-la-ciudadania.pdf</w:t>
        </w:r>
      </w:hyperlink>
    </w:p>
    <w:p w14:paraId="1CA59505" w14:textId="6861B11F" w:rsidR="00217621" w:rsidRPr="00124D46" w:rsidRDefault="00217621" w:rsidP="00217621">
      <w:pPr>
        <w:pStyle w:val="Textoindependiente"/>
        <w:spacing w:before="183"/>
        <w:ind w:right="-186"/>
        <w:rPr>
          <w:rFonts w:ascii="Arial" w:hAnsi="Arial" w:cs="Arial"/>
          <w:spacing w:val="-12"/>
          <w:sz w:val="22"/>
          <w:szCs w:val="22"/>
        </w:rPr>
      </w:pPr>
    </w:p>
    <w:p w14:paraId="1752A9F3" w14:textId="2FD16EA6" w:rsidR="00217621" w:rsidRDefault="00217621" w:rsidP="00217621">
      <w:pPr>
        <w:pStyle w:val="Textoindependiente"/>
        <w:spacing w:before="183"/>
        <w:ind w:right="-186"/>
        <w:rPr>
          <w:rFonts w:ascii="Arial" w:hAnsi="Arial" w:cs="Arial"/>
          <w:spacing w:val="-12"/>
          <w:sz w:val="22"/>
          <w:szCs w:val="22"/>
        </w:rPr>
      </w:pPr>
      <w:r w:rsidRPr="00F50121">
        <w:rPr>
          <w:rFonts w:ascii="Arial" w:hAnsi="Arial" w:cs="Arial"/>
          <w:b/>
          <w:bCs/>
          <w:spacing w:val="-12"/>
          <w:sz w:val="22"/>
          <w:szCs w:val="22"/>
        </w:rPr>
        <w:t>5.</w:t>
      </w:r>
      <w:r w:rsidRPr="00124D46">
        <w:rPr>
          <w:rFonts w:ascii="Arial" w:hAnsi="Arial" w:cs="Arial"/>
          <w:spacing w:val="-12"/>
          <w:sz w:val="22"/>
          <w:szCs w:val="22"/>
        </w:rPr>
        <w:t xml:space="preserve"> </w:t>
      </w:r>
      <w:r w:rsidRPr="00854B7D">
        <w:rPr>
          <w:rFonts w:ascii="Arial" w:hAnsi="Arial" w:cs="Arial"/>
          <w:b/>
          <w:bCs/>
          <w:spacing w:val="-12"/>
          <w:sz w:val="22"/>
          <w:szCs w:val="22"/>
        </w:rPr>
        <w:t>Evalúa tus competencias</w:t>
      </w:r>
      <w:r w:rsidRPr="00124D46">
        <w:rPr>
          <w:rFonts w:ascii="Arial" w:hAnsi="Arial" w:cs="Arial"/>
          <w:spacing w:val="-12"/>
          <w:sz w:val="22"/>
          <w:szCs w:val="22"/>
        </w:rPr>
        <w:t xml:space="preserve"> </w:t>
      </w:r>
    </w:p>
    <w:p w14:paraId="2C344AF5" w14:textId="6F53F11D" w:rsidR="00F36144" w:rsidRDefault="00F36144" w:rsidP="00217621">
      <w:pPr>
        <w:pStyle w:val="Ttulo1"/>
        <w:spacing w:before="183"/>
        <w:ind w:left="0"/>
        <w:jc w:val="both"/>
        <w:rPr>
          <w:rFonts w:ascii="Arial" w:hAnsi="Arial" w:cs="Arial"/>
          <w:b w:val="0"/>
        </w:rPr>
      </w:pPr>
      <w:r w:rsidRPr="00F36144">
        <w:rPr>
          <w:rFonts w:ascii="Arial" w:hAnsi="Arial" w:cs="Arial"/>
          <w:b w:val="0"/>
        </w:rPr>
        <w:t>Resuelve la evaluación y realiza la entrega al tutor asignado según sus indicaciones</w:t>
      </w:r>
    </w:p>
    <w:p w14:paraId="36911A7F" w14:textId="27558FEB" w:rsidR="00217621" w:rsidRPr="00F50121" w:rsidRDefault="00217621" w:rsidP="00217621">
      <w:pPr>
        <w:pStyle w:val="Ttulo1"/>
        <w:spacing w:before="183"/>
        <w:ind w:left="0"/>
        <w:jc w:val="both"/>
        <w:rPr>
          <w:rFonts w:ascii="Arial" w:hAnsi="Arial" w:cs="Arial"/>
          <w:b w:val="0"/>
        </w:rPr>
      </w:pPr>
      <w:r>
        <w:rPr>
          <w:rFonts w:ascii="Arial" w:hAnsi="Arial" w:cs="Arial"/>
          <w:b w:val="0"/>
        </w:rPr>
        <w:t>Respecto de los temas tratados en la Unidad</w:t>
      </w:r>
      <w:r w:rsidRPr="00F50121">
        <w:rPr>
          <w:rFonts w:ascii="Arial" w:hAnsi="Arial" w:cs="Arial"/>
          <w:b w:val="0"/>
        </w:rPr>
        <w:t xml:space="preserve"> respond</w:t>
      </w:r>
      <w:r>
        <w:rPr>
          <w:rFonts w:ascii="Arial" w:hAnsi="Arial" w:cs="Arial"/>
          <w:b w:val="0"/>
        </w:rPr>
        <w:t>a</w:t>
      </w:r>
      <w:r w:rsidRPr="00F50121">
        <w:rPr>
          <w:rFonts w:ascii="Arial" w:hAnsi="Arial" w:cs="Arial"/>
          <w:b w:val="0"/>
        </w:rPr>
        <w:t xml:space="preserve"> las siguientes preguntas:</w:t>
      </w:r>
    </w:p>
    <w:p w14:paraId="77B23A33" w14:textId="77777777" w:rsidR="00217621" w:rsidRPr="00F50121" w:rsidRDefault="00217621" w:rsidP="00217621">
      <w:pPr>
        <w:pStyle w:val="Textoindependiente"/>
        <w:jc w:val="both"/>
        <w:rPr>
          <w:rFonts w:ascii="Arial" w:hAnsi="Arial" w:cs="Arial"/>
        </w:rPr>
      </w:pPr>
    </w:p>
    <w:p w14:paraId="53BFC3EC" w14:textId="77777777" w:rsidR="00217621" w:rsidRPr="00F36144" w:rsidRDefault="00217621" w:rsidP="00217621">
      <w:pPr>
        <w:pStyle w:val="Prrafodelista"/>
        <w:numPr>
          <w:ilvl w:val="0"/>
          <w:numId w:val="1"/>
        </w:numPr>
        <w:tabs>
          <w:tab w:val="left" w:pos="1302"/>
        </w:tabs>
        <w:spacing w:before="184"/>
        <w:ind w:hanging="361"/>
        <w:jc w:val="both"/>
        <w:rPr>
          <w:rFonts w:ascii="Arial" w:hAnsi="Arial" w:cs="Arial"/>
        </w:rPr>
      </w:pPr>
      <w:r w:rsidRPr="00F36144">
        <w:rPr>
          <w:rFonts w:ascii="Arial" w:hAnsi="Arial" w:cs="Arial"/>
        </w:rPr>
        <w:t>Escribe qué</w:t>
      </w:r>
      <w:r w:rsidRPr="00F36144">
        <w:rPr>
          <w:rFonts w:ascii="Arial" w:hAnsi="Arial" w:cs="Arial"/>
          <w:spacing w:val="-3"/>
        </w:rPr>
        <w:t xml:space="preserve"> </w:t>
      </w:r>
      <w:r w:rsidRPr="00F36144">
        <w:rPr>
          <w:rFonts w:ascii="Arial" w:hAnsi="Arial" w:cs="Arial"/>
        </w:rPr>
        <w:t>es</w:t>
      </w:r>
      <w:r w:rsidRPr="00F36144">
        <w:rPr>
          <w:rFonts w:ascii="Arial" w:hAnsi="Arial" w:cs="Arial"/>
          <w:spacing w:val="-6"/>
        </w:rPr>
        <w:t xml:space="preserve"> </w:t>
      </w:r>
      <w:r w:rsidRPr="00F36144">
        <w:rPr>
          <w:rFonts w:ascii="Arial" w:hAnsi="Arial" w:cs="Arial"/>
        </w:rPr>
        <w:t>la</w:t>
      </w:r>
      <w:r w:rsidRPr="00F36144">
        <w:rPr>
          <w:rFonts w:ascii="Arial" w:hAnsi="Arial" w:cs="Arial"/>
          <w:spacing w:val="-2"/>
        </w:rPr>
        <w:t xml:space="preserve"> </w:t>
      </w:r>
      <w:r w:rsidRPr="00F36144">
        <w:rPr>
          <w:rFonts w:ascii="Arial" w:hAnsi="Arial" w:cs="Arial"/>
        </w:rPr>
        <w:t>mediación intercultural</w:t>
      </w:r>
    </w:p>
    <w:p w14:paraId="7ECC2978" w14:textId="1157B201" w:rsidR="00217621" w:rsidRPr="00F36144" w:rsidRDefault="00217621" w:rsidP="00217621">
      <w:pPr>
        <w:pStyle w:val="Prrafodelista"/>
        <w:numPr>
          <w:ilvl w:val="0"/>
          <w:numId w:val="1"/>
        </w:numPr>
        <w:tabs>
          <w:tab w:val="left" w:pos="1302"/>
        </w:tabs>
        <w:spacing w:before="19"/>
        <w:ind w:hanging="361"/>
        <w:jc w:val="both"/>
        <w:rPr>
          <w:rFonts w:ascii="Arial" w:hAnsi="Arial" w:cs="Arial"/>
        </w:rPr>
      </w:pPr>
      <w:r w:rsidRPr="00F36144">
        <w:rPr>
          <w:rFonts w:ascii="Arial" w:hAnsi="Arial" w:cs="Arial"/>
        </w:rPr>
        <w:t>Escribe</w:t>
      </w:r>
      <w:r w:rsidRPr="00F36144">
        <w:rPr>
          <w:rFonts w:ascii="Arial" w:hAnsi="Arial" w:cs="Arial"/>
          <w:spacing w:val="-4"/>
        </w:rPr>
        <w:t xml:space="preserve"> </w:t>
      </w:r>
      <w:r w:rsidRPr="00F36144">
        <w:rPr>
          <w:rFonts w:ascii="Arial" w:hAnsi="Arial" w:cs="Arial"/>
        </w:rPr>
        <w:t>una</w:t>
      </w:r>
      <w:r w:rsidRPr="00F36144">
        <w:rPr>
          <w:rFonts w:ascii="Arial" w:hAnsi="Arial" w:cs="Arial"/>
          <w:spacing w:val="-5"/>
        </w:rPr>
        <w:t xml:space="preserve"> </w:t>
      </w:r>
      <w:r w:rsidRPr="00F36144">
        <w:rPr>
          <w:rFonts w:ascii="Arial" w:hAnsi="Arial" w:cs="Arial"/>
        </w:rPr>
        <w:t>diferencia</w:t>
      </w:r>
      <w:r w:rsidRPr="00F36144">
        <w:rPr>
          <w:rFonts w:ascii="Arial" w:hAnsi="Arial" w:cs="Arial"/>
          <w:spacing w:val="-3"/>
        </w:rPr>
        <w:t xml:space="preserve"> </w:t>
      </w:r>
      <w:r w:rsidRPr="00F36144">
        <w:rPr>
          <w:rFonts w:ascii="Arial" w:hAnsi="Arial" w:cs="Arial"/>
        </w:rPr>
        <w:t>de</w:t>
      </w:r>
      <w:r w:rsidRPr="00F36144">
        <w:rPr>
          <w:rFonts w:ascii="Arial" w:hAnsi="Arial" w:cs="Arial"/>
          <w:spacing w:val="-3"/>
        </w:rPr>
        <w:t xml:space="preserve"> </w:t>
      </w:r>
      <w:r w:rsidRPr="00F36144">
        <w:rPr>
          <w:rFonts w:ascii="Arial" w:hAnsi="Arial" w:cs="Arial"/>
        </w:rPr>
        <w:t>la</w:t>
      </w:r>
      <w:r w:rsidRPr="00F36144">
        <w:rPr>
          <w:rFonts w:ascii="Arial" w:hAnsi="Arial" w:cs="Arial"/>
          <w:spacing w:val="-1"/>
        </w:rPr>
        <w:t xml:space="preserve"> </w:t>
      </w:r>
      <w:r w:rsidRPr="00F36144">
        <w:rPr>
          <w:rFonts w:ascii="Arial" w:hAnsi="Arial" w:cs="Arial"/>
        </w:rPr>
        <w:t>mediación</w:t>
      </w:r>
      <w:r w:rsidRPr="00F36144">
        <w:rPr>
          <w:rFonts w:ascii="Arial" w:hAnsi="Arial" w:cs="Arial"/>
          <w:spacing w:val="-4"/>
        </w:rPr>
        <w:t xml:space="preserve"> </w:t>
      </w:r>
      <w:r w:rsidRPr="00F36144">
        <w:rPr>
          <w:rFonts w:ascii="Arial" w:hAnsi="Arial" w:cs="Arial"/>
        </w:rPr>
        <w:t>intercultural</w:t>
      </w:r>
      <w:r w:rsidRPr="00F36144">
        <w:rPr>
          <w:rFonts w:ascii="Arial" w:hAnsi="Arial" w:cs="Arial"/>
          <w:spacing w:val="-3"/>
        </w:rPr>
        <w:t xml:space="preserve"> </w:t>
      </w:r>
      <w:r w:rsidRPr="00F36144">
        <w:rPr>
          <w:rFonts w:ascii="Arial" w:hAnsi="Arial" w:cs="Arial"/>
        </w:rPr>
        <w:t>y</w:t>
      </w:r>
      <w:r w:rsidRPr="00F36144">
        <w:rPr>
          <w:rFonts w:ascii="Arial" w:hAnsi="Arial" w:cs="Arial"/>
          <w:spacing w:val="-4"/>
        </w:rPr>
        <w:t xml:space="preserve"> </w:t>
      </w:r>
      <w:r w:rsidRPr="00F36144">
        <w:rPr>
          <w:rFonts w:ascii="Arial" w:hAnsi="Arial" w:cs="Arial"/>
        </w:rPr>
        <w:t>la</w:t>
      </w:r>
      <w:r w:rsidRPr="00F36144">
        <w:rPr>
          <w:rFonts w:ascii="Arial" w:hAnsi="Arial" w:cs="Arial"/>
          <w:spacing w:val="-4"/>
        </w:rPr>
        <w:t xml:space="preserve"> </w:t>
      </w:r>
      <w:r w:rsidRPr="00F36144">
        <w:rPr>
          <w:rFonts w:ascii="Arial" w:hAnsi="Arial" w:cs="Arial"/>
        </w:rPr>
        <w:t>mediación</w:t>
      </w:r>
      <w:r w:rsidRPr="00F36144">
        <w:rPr>
          <w:rFonts w:ascii="Arial" w:hAnsi="Arial" w:cs="Arial"/>
          <w:spacing w:val="-3"/>
        </w:rPr>
        <w:t xml:space="preserve"> </w:t>
      </w:r>
      <w:r w:rsidRPr="00F36144">
        <w:rPr>
          <w:rFonts w:ascii="Arial" w:hAnsi="Arial" w:cs="Arial"/>
        </w:rPr>
        <w:t>escolar</w:t>
      </w:r>
    </w:p>
    <w:p w14:paraId="795FE0A5" w14:textId="390E868B" w:rsidR="00217621" w:rsidRPr="00F36144" w:rsidRDefault="00217621" w:rsidP="00217621">
      <w:pPr>
        <w:pStyle w:val="Prrafodelista"/>
        <w:numPr>
          <w:ilvl w:val="0"/>
          <w:numId w:val="1"/>
        </w:numPr>
        <w:tabs>
          <w:tab w:val="left" w:pos="1302"/>
        </w:tabs>
        <w:spacing w:before="23"/>
        <w:ind w:hanging="361"/>
        <w:jc w:val="both"/>
        <w:rPr>
          <w:rFonts w:ascii="Arial" w:hAnsi="Arial" w:cs="Arial"/>
        </w:rPr>
      </w:pPr>
      <w:r w:rsidRPr="00F36144">
        <w:rPr>
          <w:rFonts w:ascii="Arial" w:hAnsi="Arial" w:cs="Arial"/>
        </w:rPr>
        <w:t>Escribe</w:t>
      </w:r>
      <w:r w:rsidRPr="00F36144">
        <w:rPr>
          <w:rFonts w:ascii="Arial" w:hAnsi="Arial" w:cs="Arial"/>
          <w:spacing w:val="-5"/>
        </w:rPr>
        <w:t xml:space="preserve"> </w:t>
      </w:r>
      <w:r w:rsidRPr="00F36144">
        <w:rPr>
          <w:rFonts w:ascii="Arial" w:hAnsi="Arial" w:cs="Arial"/>
        </w:rPr>
        <w:t>una</w:t>
      </w:r>
      <w:r w:rsidRPr="00F36144">
        <w:rPr>
          <w:rFonts w:ascii="Arial" w:hAnsi="Arial" w:cs="Arial"/>
          <w:spacing w:val="-5"/>
        </w:rPr>
        <w:t xml:space="preserve"> </w:t>
      </w:r>
      <w:r w:rsidRPr="00F36144">
        <w:rPr>
          <w:rFonts w:ascii="Arial" w:hAnsi="Arial" w:cs="Arial"/>
        </w:rPr>
        <w:t>diferencia</w:t>
      </w:r>
      <w:r w:rsidRPr="00F36144">
        <w:rPr>
          <w:rFonts w:ascii="Arial" w:hAnsi="Arial" w:cs="Arial"/>
          <w:spacing w:val="-3"/>
        </w:rPr>
        <w:t xml:space="preserve"> </w:t>
      </w:r>
      <w:r w:rsidRPr="00F36144">
        <w:rPr>
          <w:rFonts w:ascii="Arial" w:hAnsi="Arial" w:cs="Arial"/>
        </w:rPr>
        <w:t>de</w:t>
      </w:r>
      <w:r w:rsidRPr="00F36144">
        <w:rPr>
          <w:rFonts w:ascii="Arial" w:hAnsi="Arial" w:cs="Arial"/>
          <w:spacing w:val="-3"/>
        </w:rPr>
        <w:t xml:space="preserve"> </w:t>
      </w:r>
      <w:r w:rsidRPr="00F36144">
        <w:rPr>
          <w:rFonts w:ascii="Arial" w:hAnsi="Arial" w:cs="Arial"/>
        </w:rPr>
        <w:t>la</w:t>
      </w:r>
      <w:r w:rsidRPr="00F36144">
        <w:rPr>
          <w:rFonts w:ascii="Arial" w:hAnsi="Arial" w:cs="Arial"/>
          <w:spacing w:val="-3"/>
        </w:rPr>
        <w:t xml:space="preserve"> </w:t>
      </w:r>
      <w:r w:rsidRPr="00F36144">
        <w:rPr>
          <w:rFonts w:ascii="Arial" w:hAnsi="Arial" w:cs="Arial"/>
        </w:rPr>
        <w:t>mediación</w:t>
      </w:r>
      <w:r w:rsidRPr="00F36144">
        <w:rPr>
          <w:rFonts w:ascii="Arial" w:hAnsi="Arial" w:cs="Arial"/>
          <w:spacing w:val="-4"/>
        </w:rPr>
        <w:t xml:space="preserve"> </w:t>
      </w:r>
      <w:r w:rsidRPr="00F36144">
        <w:rPr>
          <w:rFonts w:ascii="Arial" w:hAnsi="Arial" w:cs="Arial"/>
        </w:rPr>
        <w:t>intercultural</w:t>
      </w:r>
      <w:r w:rsidRPr="00F36144">
        <w:rPr>
          <w:rFonts w:ascii="Arial" w:hAnsi="Arial" w:cs="Arial"/>
          <w:spacing w:val="-3"/>
        </w:rPr>
        <w:t xml:space="preserve"> </w:t>
      </w:r>
      <w:r w:rsidRPr="00F36144">
        <w:rPr>
          <w:rFonts w:ascii="Arial" w:hAnsi="Arial" w:cs="Arial"/>
        </w:rPr>
        <w:t>y</w:t>
      </w:r>
      <w:r w:rsidRPr="00F36144">
        <w:rPr>
          <w:rFonts w:ascii="Arial" w:hAnsi="Arial" w:cs="Arial"/>
          <w:spacing w:val="-4"/>
        </w:rPr>
        <w:t xml:space="preserve"> </w:t>
      </w:r>
      <w:r w:rsidRPr="00F36144">
        <w:rPr>
          <w:rFonts w:ascii="Arial" w:hAnsi="Arial" w:cs="Arial"/>
        </w:rPr>
        <w:t>la</w:t>
      </w:r>
      <w:r w:rsidRPr="00F36144">
        <w:rPr>
          <w:rFonts w:ascii="Arial" w:hAnsi="Arial" w:cs="Arial"/>
          <w:spacing w:val="-4"/>
        </w:rPr>
        <w:t xml:space="preserve"> </w:t>
      </w:r>
      <w:r w:rsidRPr="00F36144">
        <w:rPr>
          <w:rFonts w:ascii="Arial" w:hAnsi="Arial" w:cs="Arial"/>
        </w:rPr>
        <w:t>mediación</w:t>
      </w:r>
      <w:r w:rsidRPr="00F36144">
        <w:rPr>
          <w:rFonts w:ascii="Arial" w:hAnsi="Arial" w:cs="Arial"/>
          <w:spacing w:val="-2"/>
        </w:rPr>
        <w:t xml:space="preserve"> </w:t>
      </w:r>
      <w:r w:rsidRPr="00F36144">
        <w:rPr>
          <w:rFonts w:ascii="Arial" w:hAnsi="Arial" w:cs="Arial"/>
        </w:rPr>
        <w:t>comunitaria</w:t>
      </w:r>
    </w:p>
    <w:p w14:paraId="6E3A041D" w14:textId="77777777" w:rsidR="00217621" w:rsidRPr="00F36144" w:rsidRDefault="00217621" w:rsidP="00217621">
      <w:pPr>
        <w:pStyle w:val="Prrafodelista"/>
        <w:numPr>
          <w:ilvl w:val="0"/>
          <w:numId w:val="1"/>
        </w:numPr>
        <w:tabs>
          <w:tab w:val="left" w:pos="1302"/>
        </w:tabs>
        <w:spacing w:before="70"/>
        <w:jc w:val="both"/>
        <w:rPr>
          <w:rFonts w:ascii="Arial" w:hAnsi="Arial" w:cs="Arial"/>
        </w:rPr>
      </w:pPr>
      <w:r w:rsidRPr="00F36144">
        <w:rPr>
          <w:rFonts w:ascii="Arial" w:hAnsi="Arial" w:cs="Arial"/>
        </w:rPr>
        <w:t>Escribe</w:t>
      </w:r>
      <w:r w:rsidRPr="00F36144">
        <w:rPr>
          <w:rFonts w:ascii="Arial" w:hAnsi="Arial" w:cs="Arial"/>
          <w:spacing w:val="-3"/>
        </w:rPr>
        <w:t xml:space="preserve"> </w:t>
      </w:r>
      <w:r w:rsidRPr="00F36144">
        <w:rPr>
          <w:rFonts w:ascii="Arial" w:hAnsi="Arial" w:cs="Arial"/>
        </w:rPr>
        <w:t>que</w:t>
      </w:r>
      <w:r w:rsidRPr="00F36144">
        <w:rPr>
          <w:rFonts w:ascii="Arial" w:hAnsi="Arial" w:cs="Arial"/>
          <w:spacing w:val="-1"/>
        </w:rPr>
        <w:t xml:space="preserve"> </w:t>
      </w:r>
      <w:r w:rsidRPr="00F36144">
        <w:rPr>
          <w:rFonts w:ascii="Arial" w:hAnsi="Arial" w:cs="Arial"/>
        </w:rPr>
        <w:t>es</w:t>
      </w:r>
      <w:r w:rsidRPr="00F36144">
        <w:rPr>
          <w:rFonts w:ascii="Arial" w:hAnsi="Arial" w:cs="Arial"/>
          <w:spacing w:val="-5"/>
        </w:rPr>
        <w:t xml:space="preserve"> </w:t>
      </w:r>
      <w:r w:rsidRPr="00F36144">
        <w:rPr>
          <w:rFonts w:ascii="Arial" w:hAnsi="Arial" w:cs="Arial"/>
        </w:rPr>
        <w:t>un</w:t>
      </w:r>
      <w:r w:rsidRPr="00F36144">
        <w:rPr>
          <w:rFonts w:ascii="Arial" w:hAnsi="Arial" w:cs="Arial"/>
          <w:spacing w:val="-3"/>
        </w:rPr>
        <w:t xml:space="preserve"> </w:t>
      </w:r>
      <w:r w:rsidRPr="00F36144">
        <w:rPr>
          <w:rFonts w:ascii="Arial" w:hAnsi="Arial" w:cs="Arial"/>
        </w:rPr>
        <w:t>conflicto</w:t>
      </w:r>
      <w:r w:rsidRPr="00F36144">
        <w:rPr>
          <w:rFonts w:ascii="Arial" w:hAnsi="Arial" w:cs="Arial"/>
          <w:spacing w:val="-1"/>
        </w:rPr>
        <w:t xml:space="preserve"> </w:t>
      </w:r>
      <w:r w:rsidRPr="00F36144">
        <w:rPr>
          <w:rFonts w:ascii="Arial" w:hAnsi="Arial" w:cs="Arial"/>
        </w:rPr>
        <w:t>intercultural</w:t>
      </w:r>
    </w:p>
    <w:p w14:paraId="195FD4E6" w14:textId="77777777" w:rsidR="00217621" w:rsidRDefault="00217621" w:rsidP="00217621">
      <w:pPr>
        <w:pStyle w:val="Textoindependiente"/>
        <w:spacing w:before="183"/>
        <w:ind w:right="-186"/>
        <w:rPr>
          <w:rFonts w:ascii="Arial" w:hAnsi="Arial" w:cs="Arial"/>
          <w:spacing w:val="-12"/>
          <w:sz w:val="22"/>
          <w:szCs w:val="22"/>
        </w:rPr>
      </w:pPr>
    </w:p>
    <w:p w14:paraId="6A451F68" w14:textId="77777777" w:rsidR="00F36144" w:rsidRDefault="00F36144" w:rsidP="00217621">
      <w:pPr>
        <w:pStyle w:val="Textoindependiente"/>
        <w:spacing w:before="183"/>
        <w:ind w:right="-186"/>
        <w:rPr>
          <w:rFonts w:ascii="Arial" w:hAnsi="Arial" w:cs="Arial"/>
          <w:spacing w:val="-12"/>
          <w:sz w:val="22"/>
          <w:szCs w:val="22"/>
        </w:rPr>
      </w:pPr>
    </w:p>
    <w:p w14:paraId="78D2C247" w14:textId="77777777" w:rsidR="00F36144" w:rsidRDefault="00F36144" w:rsidP="00217621">
      <w:pPr>
        <w:pStyle w:val="Textoindependiente"/>
        <w:spacing w:before="183"/>
        <w:ind w:right="-186"/>
        <w:rPr>
          <w:rFonts w:ascii="Arial" w:hAnsi="Arial" w:cs="Arial"/>
          <w:spacing w:val="-12"/>
          <w:sz w:val="22"/>
          <w:szCs w:val="22"/>
        </w:rPr>
      </w:pPr>
    </w:p>
    <w:p w14:paraId="48741467" w14:textId="77777777" w:rsidR="00F36144" w:rsidRPr="00124D46" w:rsidRDefault="00F36144" w:rsidP="00217621">
      <w:pPr>
        <w:pStyle w:val="Textoindependiente"/>
        <w:spacing w:before="183"/>
        <w:ind w:right="-186"/>
        <w:rPr>
          <w:rFonts w:ascii="Arial" w:hAnsi="Arial" w:cs="Arial"/>
          <w:spacing w:val="-12"/>
          <w:sz w:val="22"/>
          <w:szCs w:val="22"/>
        </w:rPr>
      </w:pPr>
    </w:p>
    <w:p w14:paraId="594E8D8B" w14:textId="77777777" w:rsidR="00217621" w:rsidRPr="00124D46" w:rsidRDefault="00217621" w:rsidP="00217621">
      <w:pPr>
        <w:pStyle w:val="Textoindependiente"/>
        <w:spacing w:before="183"/>
        <w:ind w:right="-186"/>
        <w:rPr>
          <w:rFonts w:ascii="Arial" w:hAnsi="Arial" w:cs="Arial"/>
          <w:spacing w:val="-12"/>
          <w:sz w:val="22"/>
          <w:szCs w:val="22"/>
        </w:rPr>
      </w:pPr>
      <w:r w:rsidRPr="00F50121">
        <w:rPr>
          <w:rFonts w:ascii="Arial" w:hAnsi="Arial" w:cs="Arial"/>
          <w:b/>
          <w:bCs/>
          <w:spacing w:val="-12"/>
          <w:sz w:val="22"/>
          <w:szCs w:val="22"/>
        </w:rPr>
        <w:t>6.</w:t>
      </w:r>
      <w:r w:rsidRPr="00124D46">
        <w:rPr>
          <w:rFonts w:ascii="Arial" w:hAnsi="Arial" w:cs="Arial"/>
          <w:spacing w:val="-12"/>
          <w:sz w:val="22"/>
          <w:szCs w:val="22"/>
        </w:rPr>
        <w:t xml:space="preserve"> </w:t>
      </w:r>
      <w:r w:rsidRPr="00217621">
        <w:rPr>
          <w:rFonts w:ascii="Arial" w:hAnsi="Arial" w:cs="Arial"/>
          <w:b/>
          <w:bCs/>
          <w:spacing w:val="-12"/>
          <w:sz w:val="22"/>
          <w:szCs w:val="22"/>
        </w:rPr>
        <w:t>Autoevaluación</w:t>
      </w:r>
    </w:p>
    <w:p w14:paraId="07BAFA1B" w14:textId="77777777" w:rsidR="00217621" w:rsidRDefault="00217621" w:rsidP="00C81EEF">
      <w:pPr>
        <w:pStyle w:val="Ttulo1"/>
        <w:tabs>
          <w:tab w:val="left" w:pos="1069"/>
        </w:tabs>
        <w:spacing w:before="183"/>
        <w:ind w:left="0"/>
        <w:rPr>
          <w:rFonts w:ascii="Arial" w:hAnsi="Arial" w:cs="Arial"/>
        </w:rPr>
      </w:pPr>
    </w:p>
    <w:p w14:paraId="0EC6A315" w14:textId="77777777" w:rsidR="00F36144" w:rsidRPr="00F36144" w:rsidRDefault="00F36144" w:rsidP="00F36144">
      <w:pPr>
        <w:widowControl/>
        <w:autoSpaceDE/>
        <w:autoSpaceDN/>
        <w:spacing w:after="160" w:line="259" w:lineRule="auto"/>
        <w:ind w:left="1080"/>
        <w:contextualSpacing/>
        <w:rPr>
          <w:rFonts w:ascii="Arial" w:eastAsia="Calibri" w:hAnsi="Arial" w:cs="Arial"/>
          <w:b/>
          <w:color w:val="000000"/>
          <w:lang w:val="es-ES_tradnl"/>
        </w:rPr>
      </w:pPr>
    </w:p>
    <w:p w14:paraId="756B0B88" w14:textId="26A8C764" w:rsidR="00F36144" w:rsidRPr="00F36144" w:rsidRDefault="00F36144" w:rsidP="00F36144">
      <w:pPr>
        <w:widowControl/>
        <w:numPr>
          <w:ilvl w:val="0"/>
          <w:numId w:val="28"/>
        </w:numPr>
        <w:autoSpaceDE/>
        <w:autoSpaceDN/>
        <w:spacing w:after="160" w:line="259" w:lineRule="auto"/>
        <w:contextualSpacing/>
        <w:jc w:val="both"/>
        <w:rPr>
          <w:rFonts w:ascii="Arial" w:eastAsia="Calibri" w:hAnsi="Arial" w:cs="Arial"/>
          <w:color w:val="000000"/>
          <w:lang w:val="es-ES_tradnl"/>
        </w:rPr>
      </w:pPr>
      <w:r w:rsidRPr="00F36144">
        <w:rPr>
          <w:rFonts w:ascii="Arial" w:eastAsia="Calibri" w:hAnsi="Arial" w:cs="Arial"/>
          <w:color w:val="000000"/>
          <w:lang w:val="es-ES_tradnl"/>
        </w:rPr>
        <w:t xml:space="preserve">¿Los temas tratados en la Unidad le permitieron ampliar su conocimiento sobre </w:t>
      </w:r>
      <w:proofErr w:type="spellStart"/>
      <w:r w:rsidR="00623BC7">
        <w:rPr>
          <w:rFonts w:ascii="Arial" w:eastAsia="Calibri" w:hAnsi="Arial" w:cs="Arial"/>
          <w:color w:val="000000"/>
          <w:lang w:val="es-ES_tradnl"/>
        </w:rPr>
        <w:t>Mediacion</w:t>
      </w:r>
      <w:proofErr w:type="spellEnd"/>
      <w:r w:rsidR="00623BC7">
        <w:rPr>
          <w:rFonts w:ascii="Arial" w:eastAsia="Calibri" w:hAnsi="Arial" w:cs="Arial"/>
          <w:color w:val="000000"/>
          <w:lang w:val="es-ES_tradnl"/>
        </w:rPr>
        <w:t xml:space="preserve"> Intercultural</w:t>
      </w:r>
      <w:r w:rsidRPr="00F36144">
        <w:rPr>
          <w:rFonts w:ascii="Arial" w:eastAsia="Calibri" w:hAnsi="Arial" w:cs="Arial"/>
          <w:color w:val="000000"/>
          <w:lang w:val="es-ES_tradnl"/>
        </w:rPr>
        <w:t>?</w:t>
      </w:r>
    </w:p>
    <w:p w14:paraId="33F61C5F" w14:textId="5D0BDDA2" w:rsidR="00623BC7" w:rsidRDefault="00623BC7" w:rsidP="00623BC7">
      <w:pPr>
        <w:widowControl/>
        <w:autoSpaceDE/>
        <w:autoSpaceDN/>
        <w:spacing w:after="160" w:line="259" w:lineRule="auto"/>
        <w:ind w:left="720"/>
        <w:jc w:val="both"/>
        <w:rPr>
          <w:rFonts w:ascii="Arial" w:eastAsia="Calibri" w:hAnsi="Arial" w:cs="Arial"/>
          <w:color w:val="000000"/>
          <w:lang w:val="es-ES_tradnl"/>
        </w:rPr>
      </w:pPr>
    </w:p>
    <w:p w14:paraId="26A6555F" w14:textId="2B426C77" w:rsidR="00F36144" w:rsidRPr="00F36144" w:rsidRDefault="00623BC7" w:rsidP="00F36144">
      <w:pPr>
        <w:widowControl/>
        <w:autoSpaceDE/>
        <w:autoSpaceDN/>
        <w:spacing w:after="160" w:line="259" w:lineRule="auto"/>
        <w:jc w:val="both"/>
        <w:rPr>
          <w:rFonts w:ascii="Arial" w:eastAsia="Calibri" w:hAnsi="Arial" w:cs="Arial"/>
          <w:color w:val="000000"/>
          <w:lang w:val="es-ES_tradnl"/>
        </w:rPr>
      </w:pPr>
      <w:r>
        <w:rPr>
          <w:rFonts w:ascii="Arial" w:eastAsia="Calibri" w:hAnsi="Arial" w:cs="Arial"/>
          <w:color w:val="000000"/>
          <w:lang w:val="es-ES_tradnl"/>
        </w:rPr>
        <w:t xml:space="preserve">             </w:t>
      </w:r>
      <w:r w:rsidR="00F36144" w:rsidRPr="00F36144">
        <w:rPr>
          <w:rFonts w:ascii="Arial" w:eastAsia="Calibri" w:hAnsi="Arial" w:cs="Arial"/>
          <w:color w:val="000000"/>
          <w:lang w:val="es-ES_tradnl"/>
        </w:rPr>
        <w:t>Totalmente □                Parcialmente □                    Escasamente □</w:t>
      </w:r>
    </w:p>
    <w:p w14:paraId="5625E5D1" w14:textId="77777777" w:rsidR="00F36144" w:rsidRPr="00F36144" w:rsidRDefault="00F36144" w:rsidP="00F36144">
      <w:pPr>
        <w:widowControl/>
        <w:autoSpaceDE/>
        <w:autoSpaceDN/>
        <w:spacing w:after="160" w:line="259" w:lineRule="auto"/>
        <w:jc w:val="both"/>
        <w:rPr>
          <w:rFonts w:ascii="Arial" w:eastAsia="Calibri" w:hAnsi="Arial" w:cs="Arial"/>
          <w:color w:val="000000"/>
          <w:lang w:val="es-ES_tradnl"/>
        </w:rPr>
      </w:pPr>
      <w:r w:rsidRPr="00F36144">
        <w:rPr>
          <w:rFonts w:ascii="Arial" w:eastAsia="Calibri" w:hAnsi="Arial" w:cs="Arial"/>
          <w:color w:val="000000"/>
          <w:lang w:val="es-ES_tradnl"/>
        </w:rPr>
        <w:t xml:space="preserve">             Comentarios:</w:t>
      </w:r>
    </w:p>
    <w:p w14:paraId="06EE67A2" w14:textId="77777777" w:rsidR="00F36144" w:rsidRPr="00F36144" w:rsidRDefault="00F36144" w:rsidP="00F36144">
      <w:pPr>
        <w:widowControl/>
        <w:autoSpaceDE/>
        <w:autoSpaceDN/>
        <w:spacing w:after="160" w:line="259" w:lineRule="auto"/>
        <w:ind w:left="720"/>
        <w:contextualSpacing/>
        <w:jc w:val="both"/>
        <w:rPr>
          <w:rFonts w:ascii="Arial" w:eastAsia="Calibri" w:hAnsi="Arial" w:cs="Arial"/>
          <w:color w:val="000000"/>
          <w:lang w:val="es-ES_tradnl"/>
        </w:rPr>
      </w:pPr>
    </w:p>
    <w:p w14:paraId="030A6A20" w14:textId="77777777" w:rsidR="00F36144" w:rsidRPr="00F36144" w:rsidRDefault="00F36144" w:rsidP="00F36144">
      <w:pPr>
        <w:widowControl/>
        <w:numPr>
          <w:ilvl w:val="0"/>
          <w:numId w:val="28"/>
        </w:numPr>
        <w:autoSpaceDE/>
        <w:autoSpaceDN/>
        <w:spacing w:after="160" w:line="259" w:lineRule="auto"/>
        <w:contextualSpacing/>
        <w:jc w:val="both"/>
        <w:rPr>
          <w:rFonts w:ascii="Arial" w:eastAsia="Calibri" w:hAnsi="Arial" w:cs="Arial"/>
          <w:color w:val="000000"/>
          <w:lang w:val="es-ES_tradnl"/>
        </w:rPr>
      </w:pPr>
      <w:r w:rsidRPr="00F36144">
        <w:rPr>
          <w:rFonts w:ascii="Arial" w:eastAsia="Calibri" w:hAnsi="Arial" w:cs="Arial"/>
          <w:color w:val="000000"/>
          <w:lang w:val="es-ES_tradnl"/>
        </w:rPr>
        <w:t>¿Hasta qué punto la Unidad ha cumplido con sus expectativas?</w:t>
      </w:r>
    </w:p>
    <w:p w14:paraId="2E47D830" w14:textId="73F62B8F" w:rsidR="00623BC7" w:rsidRDefault="00623BC7" w:rsidP="00623BC7">
      <w:pPr>
        <w:widowControl/>
        <w:autoSpaceDE/>
        <w:autoSpaceDN/>
        <w:spacing w:after="160" w:line="259" w:lineRule="auto"/>
        <w:ind w:left="720"/>
        <w:jc w:val="both"/>
        <w:rPr>
          <w:rFonts w:ascii="Arial" w:eastAsia="Calibri" w:hAnsi="Arial" w:cs="Arial"/>
          <w:color w:val="000000"/>
          <w:lang w:val="es-ES_tradnl"/>
        </w:rPr>
      </w:pPr>
    </w:p>
    <w:p w14:paraId="419610E9" w14:textId="45F1EFDB" w:rsidR="00F36144" w:rsidRPr="00F36144" w:rsidRDefault="00623BC7" w:rsidP="00F36144">
      <w:pPr>
        <w:widowControl/>
        <w:autoSpaceDE/>
        <w:autoSpaceDN/>
        <w:spacing w:after="160" w:line="259" w:lineRule="auto"/>
        <w:jc w:val="both"/>
        <w:rPr>
          <w:rFonts w:ascii="Arial" w:eastAsia="Calibri" w:hAnsi="Arial" w:cs="Arial"/>
          <w:color w:val="000000"/>
          <w:lang w:val="es-ES_tradnl"/>
        </w:rPr>
      </w:pPr>
      <w:r>
        <w:rPr>
          <w:rFonts w:ascii="Arial" w:eastAsia="Calibri" w:hAnsi="Arial" w:cs="Arial"/>
          <w:color w:val="000000"/>
          <w:lang w:val="es-ES_tradnl"/>
        </w:rPr>
        <w:t xml:space="preserve">            </w:t>
      </w:r>
      <w:r w:rsidR="00F36144" w:rsidRPr="00F36144">
        <w:rPr>
          <w:rFonts w:ascii="Arial" w:eastAsia="Calibri" w:hAnsi="Arial" w:cs="Arial"/>
          <w:color w:val="000000"/>
          <w:lang w:val="es-ES_tradnl"/>
        </w:rPr>
        <w:t>Totalmente □                  Parcialmente□                    Escasamente □</w:t>
      </w:r>
    </w:p>
    <w:p w14:paraId="351398D5" w14:textId="77777777" w:rsidR="00F36144" w:rsidRPr="00F36144" w:rsidRDefault="00F36144" w:rsidP="00F36144">
      <w:pPr>
        <w:widowControl/>
        <w:autoSpaceDE/>
        <w:autoSpaceDN/>
        <w:spacing w:after="160" w:line="259" w:lineRule="auto"/>
        <w:jc w:val="both"/>
        <w:rPr>
          <w:rFonts w:ascii="Arial" w:eastAsia="Calibri" w:hAnsi="Arial" w:cs="Arial"/>
          <w:color w:val="000000"/>
          <w:lang w:val="es-ES_tradnl"/>
        </w:rPr>
      </w:pPr>
      <w:r w:rsidRPr="00F36144">
        <w:rPr>
          <w:rFonts w:ascii="Arial" w:eastAsia="Calibri" w:hAnsi="Arial" w:cs="Arial"/>
          <w:color w:val="000000"/>
          <w:lang w:val="es-ES_tradnl"/>
        </w:rPr>
        <w:t xml:space="preserve">            Comentarios:</w:t>
      </w:r>
    </w:p>
    <w:p w14:paraId="4BDAFA38" w14:textId="77777777" w:rsidR="00F36144" w:rsidRPr="00F36144" w:rsidRDefault="00F36144" w:rsidP="00F36144">
      <w:pPr>
        <w:widowControl/>
        <w:autoSpaceDE/>
        <w:autoSpaceDN/>
        <w:spacing w:after="160" w:line="259" w:lineRule="auto"/>
        <w:ind w:left="720"/>
        <w:contextualSpacing/>
        <w:jc w:val="both"/>
        <w:rPr>
          <w:rFonts w:ascii="Arial" w:eastAsia="Calibri" w:hAnsi="Arial" w:cs="Arial"/>
          <w:color w:val="000000"/>
          <w:lang w:val="es-ES_tradnl"/>
        </w:rPr>
      </w:pPr>
    </w:p>
    <w:p w14:paraId="2ABE2431" w14:textId="77777777" w:rsidR="00F36144" w:rsidRPr="00F36144" w:rsidRDefault="00F36144" w:rsidP="00F36144">
      <w:pPr>
        <w:widowControl/>
        <w:numPr>
          <w:ilvl w:val="0"/>
          <w:numId w:val="28"/>
        </w:numPr>
        <w:autoSpaceDE/>
        <w:autoSpaceDN/>
        <w:spacing w:after="160" w:line="259" w:lineRule="auto"/>
        <w:contextualSpacing/>
        <w:jc w:val="both"/>
        <w:rPr>
          <w:rFonts w:ascii="Arial" w:eastAsia="Calibri" w:hAnsi="Arial" w:cs="Arial"/>
          <w:color w:val="000000"/>
          <w:lang w:val="es-ES_tradnl"/>
        </w:rPr>
      </w:pPr>
      <w:r w:rsidRPr="00F36144">
        <w:rPr>
          <w:rFonts w:ascii="Arial" w:eastAsia="Calibri" w:hAnsi="Arial" w:cs="Arial"/>
          <w:color w:val="000000"/>
          <w:lang w:val="es-ES_tradnl"/>
        </w:rPr>
        <w:t>¿Algún tema de los tratados en la Unidad lo ha dejado confuso o inseguro?</w:t>
      </w:r>
    </w:p>
    <w:p w14:paraId="6D8B7567" w14:textId="77777777" w:rsidR="00623BC7" w:rsidRDefault="00F36144" w:rsidP="00F36144">
      <w:pPr>
        <w:widowControl/>
        <w:autoSpaceDE/>
        <w:autoSpaceDN/>
        <w:spacing w:after="160" w:line="259" w:lineRule="auto"/>
        <w:jc w:val="both"/>
        <w:rPr>
          <w:rFonts w:ascii="Arial" w:eastAsia="Calibri" w:hAnsi="Arial" w:cs="Arial"/>
          <w:color w:val="000000"/>
          <w:lang w:val="es-ES_tradnl"/>
        </w:rPr>
      </w:pPr>
      <w:r w:rsidRPr="00F36144">
        <w:rPr>
          <w:rFonts w:ascii="Arial" w:eastAsia="Calibri" w:hAnsi="Arial" w:cs="Arial"/>
          <w:color w:val="000000"/>
          <w:lang w:val="es-ES_tradnl"/>
        </w:rPr>
        <w:t xml:space="preserve">               </w:t>
      </w:r>
    </w:p>
    <w:p w14:paraId="5B7F2A37" w14:textId="6FC4763A" w:rsidR="00F36144" w:rsidRPr="00F36144" w:rsidRDefault="00623BC7" w:rsidP="00F36144">
      <w:pPr>
        <w:widowControl/>
        <w:autoSpaceDE/>
        <w:autoSpaceDN/>
        <w:spacing w:after="160" w:line="259" w:lineRule="auto"/>
        <w:jc w:val="both"/>
        <w:rPr>
          <w:rFonts w:ascii="Arial" w:eastAsia="Calibri" w:hAnsi="Arial" w:cs="Arial"/>
          <w:color w:val="000000"/>
          <w:lang w:val="es-ES_tradnl"/>
        </w:rPr>
      </w:pPr>
      <w:r>
        <w:rPr>
          <w:rFonts w:ascii="Arial" w:eastAsia="Calibri" w:hAnsi="Arial" w:cs="Arial"/>
          <w:color w:val="000000"/>
          <w:lang w:val="es-ES_tradnl"/>
        </w:rPr>
        <w:t xml:space="preserve">             </w:t>
      </w:r>
      <w:r w:rsidR="00F36144" w:rsidRPr="00F36144">
        <w:rPr>
          <w:rFonts w:ascii="Arial" w:eastAsia="Calibri" w:hAnsi="Arial" w:cs="Arial"/>
          <w:color w:val="000000"/>
          <w:lang w:val="es-ES_tradnl"/>
        </w:rPr>
        <w:t>Sí □               No □</w:t>
      </w:r>
    </w:p>
    <w:p w14:paraId="38836596" w14:textId="77777777" w:rsidR="00F36144" w:rsidRPr="00F36144" w:rsidRDefault="00F36144" w:rsidP="00F36144">
      <w:pPr>
        <w:widowControl/>
        <w:numPr>
          <w:ilvl w:val="0"/>
          <w:numId w:val="28"/>
        </w:numPr>
        <w:autoSpaceDE/>
        <w:autoSpaceDN/>
        <w:spacing w:after="160" w:line="259" w:lineRule="auto"/>
        <w:contextualSpacing/>
        <w:jc w:val="both"/>
        <w:rPr>
          <w:rFonts w:ascii="Arial" w:eastAsia="Calibri" w:hAnsi="Arial" w:cs="Arial"/>
          <w:color w:val="000000"/>
          <w:lang w:val="es-ES_tradnl"/>
        </w:rPr>
      </w:pPr>
      <w:r w:rsidRPr="00F36144">
        <w:rPr>
          <w:rFonts w:ascii="Arial" w:eastAsia="Calibri" w:hAnsi="Arial" w:cs="Arial"/>
          <w:color w:val="000000"/>
          <w:lang w:val="es-ES_tradnl"/>
        </w:rPr>
        <w:t>Si su respuesta es afirmativa, por favor indique la razón de su confusión o inseguridad:</w:t>
      </w:r>
    </w:p>
    <w:p w14:paraId="23DCEAA9" w14:textId="77777777" w:rsidR="00F36144" w:rsidRPr="00F36144" w:rsidRDefault="00F36144" w:rsidP="00F36144">
      <w:pPr>
        <w:widowControl/>
        <w:autoSpaceDE/>
        <w:autoSpaceDN/>
        <w:spacing w:after="160" w:line="259" w:lineRule="auto"/>
        <w:ind w:left="720"/>
        <w:contextualSpacing/>
        <w:jc w:val="both"/>
        <w:rPr>
          <w:rFonts w:ascii="Arial" w:eastAsia="Calibri" w:hAnsi="Arial" w:cs="Arial"/>
          <w:color w:val="000000"/>
          <w:lang w:val="es-ES_tradnl"/>
        </w:rPr>
      </w:pPr>
    </w:p>
    <w:p w14:paraId="6D230D97" w14:textId="77777777" w:rsidR="00F36144" w:rsidRPr="00F36144" w:rsidRDefault="00F36144" w:rsidP="00F36144">
      <w:pPr>
        <w:widowControl/>
        <w:autoSpaceDE/>
        <w:autoSpaceDN/>
        <w:spacing w:after="160" w:line="259" w:lineRule="auto"/>
        <w:ind w:left="720"/>
        <w:contextualSpacing/>
        <w:jc w:val="both"/>
        <w:rPr>
          <w:rFonts w:ascii="Arial" w:eastAsia="Calibri" w:hAnsi="Arial" w:cs="Arial"/>
          <w:color w:val="000000"/>
          <w:lang w:val="es-ES_tradnl"/>
        </w:rPr>
      </w:pPr>
      <w:r w:rsidRPr="00F36144">
        <w:rPr>
          <w:rFonts w:ascii="Arial" w:eastAsia="Calibri" w:hAnsi="Arial" w:cs="Arial"/>
          <w:color w:val="000000"/>
          <w:lang w:val="es-ES_tradnl"/>
        </w:rPr>
        <w:t>Comentarios generales:</w:t>
      </w:r>
    </w:p>
    <w:p w14:paraId="0CB128AC" w14:textId="77777777" w:rsidR="00217621" w:rsidRDefault="00217621" w:rsidP="00C81EEF">
      <w:pPr>
        <w:pStyle w:val="Ttulo1"/>
        <w:tabs>
          <w:tab w:val="left" w:pos="1069"/>
        </w:tabs>
        <w:spacing w:before="183"/>
        <w:ind w:left="0"/>
        <w:rPr>
          <w:rFonts w:ascii="Arial" w:hAnsi="Arial" w:cs="Arial"/>
        </w:rPr>
      </w:pPr>
    </w:p>
    <w:p w14:paraId="489F6215" w14:textId="77777777" w:rsidR="00217621" w:rsidRDefault="00217621" w:rsidP="00C81EEF">
      <w:pPr>
        <w:pStyle w:val="Ttulo1"/>
        <w:tabs>
          <w:tab w:val="left" w:pos="1069"/>
        </w:tabs>
        <w:spacing w:before="183"/>
        <w:ind w:left="0"/>
        <w:rPr>
          <w:rFonts w:ascii="Arial" w:hAnsi="Arial" w:cs="Arial"/>
        </w:rPr>
      </w:pPr>
    </w:p>
    <w:p w14:paraId="50463503" w14:textId="77777777" w:rsidR="00E90156" w:rsidRPr="00F50121" w:rsidRDefault="00E90156" w:rsidP="00E90156">
      <w:pPr>
        <w:tabs>
          <w:tab w:val="left" w:pos="1302"/>
        </w:tabs>
        <w:spacing w:before="70"/>
        <w:jc w:val="both"/>
        <w:rPr>
          <w:rFonts w:ascii="Arial" w:hAnsi="Arial" w:cs="Arial"/>
          <w:sz w:val="24"/>
          <w:szCs w:val="24"/>
        </w:rPr>
      </w:pPr>
    </w:p>
    <w:p w14:paraId="612AD6D8" w14:textId="77777777" w:rsidR="00BF4273" w:rsidRPr="00F50121" w:rsidRDefault="00BF4273" w:rsidP="006409EA">
      <w:pPr>
        <w:spacing w:before="73"/>
        <w:ind w:left="582"/>
        <w:jc w:val="both"/>
        <w:rPr>
          <w:rFonts w:ascii="Arial" w:hAnsi="Arial" w:cs="Arial"/>
          <w:w w:val="95"/>
          <w:sz w:val="24"/>
          <w:szCs w:val="24"/>
        </w:rPr>
      </w:pPr>
    </w:p>
    <w:p w14:paraId="438106DF" w14:textId="77777777" w:rsidR="00BF4273" w:rsidRPr="00F50121" w:rsidRDefault="00BF4273" w:rsidP="006409EA">
      <w:pPr>
        <w:spacing w:before="73"/>
        <w:ind w:left="582"/>
        <w:jc w:val="both"/>
        <w:rPr>
          <w:rFonts w:ascii="Arial" w:hAnsi="Arial" w:cs="Arial"/>
          <w:w w:val="95"/>
          <w:sz w:val="24"/>
          <w:szCs w:val="24"/>
        </w:rPr>
      </w:pPr>
    </w:p>
    <w:p w14:paraId="47F160CB" w14:textId="77777777" w:rsidR="0083166E" w:rsidRPr="00F50121" w:rsidRDefault="0083166E" w:rsidP="006409EA">
      <w:pPr>
        <w:pStyle w:val="Ttulo1"/>
        <w:spacing w:before="1"/>
        <w:ind w:left="3448" w:right="3467"/>
        <w:jc w:val="both"/>
        <w:rPr>
          <w:rFonts w:ascii="Arial" w:hAnsi="Arial" w:cs="Arial"/>
        </w:rPr>
      </w:pPr>
    </w:p>
    <w:p w14:paraId="121B260A" w14:textId="77777777" w:rsidR="003C6D1B" w:rsidRPr="00F50121" w:rsidRDefault="003C6D1B" w:rsidP="006409EA">
      <w:pPr>
        <w:pStyle w:val="Ttulo1"/>
        <w:spacing w:before="1"/>
        <w:ind w:left="3448" w:right="3467"/>
        <w:jc w:val="both"/>
        <w:rPr>
          <w:rFonts w:ascii="Arial" w:hAnsi="Arial" w:cs="Arial"/>
        </w:rPr>
      </w:pPr>
    </w:p>
    <w:p w14:paraId="368EFC64" w14:textId="77777777" w:rsidR="003C6D1B" w:rsidRPr="00F50121" w:rsidRDefault="003C6D1B" w:rsidP="006409EA">
      <w:pPr>
        <w:pStyle w:val="Ttulo1"/>
        <w:spacing w:before="1"/>
        <w:ind w:left="3448" w:right="3467"/>
        <w:jc w:val="both"/>
        <w:rPr>
          <w:rFonts w:ascii="Arial" w:hAnsi="Arial" w:cs="Arial"/>
        </w:rPr>
      </w:pPr>
    </w:p>
    <w:p w14:paraId="573B22F2" w14:textId="77777777" w:rsidR="00CD1E35" w:rsidRDefault="00CD1E35" w:rsidP="00CD1E35">
      <w:pPr>
        <w:pStyle w:val="Ttulo1"/>
        <w:spacing w:before="1"/>
        <w:ind w:left="0" w:right="3467"/>
        <w:jc w:val="both"/>
        <w:rPr>
          <w:rFonts w:ascii="Arial" w:hAnsi="Arial" w:cs="Arial"/>
        </w:rPr>
      </w:pPr>
    </w:p>
    <w:p w14:paraId="4DA56CF1" w14:textId="77777777" w:rsidR="00CD1E35" w:rsidRDefault="00CD1E35" w:rsidP="00CD1E35">
      <w:pPr>
        <w:pStyle w:val="Ttulo1"/>
        <w:spacing w:before="1"/>
        <w:ind w:left="0" w:right="3467"/>
        <w:jc w:val="both"/>
        <w:rPr>
          <w:rFonts w:ascii="Arial" w:hAnsi="Arial" w:cs="Arial"/>
        </w:rPr>
      </w:pPr>
    </w:p>
    <w:p w14:paraId="6F778F1B" w14:textId="77777777" w:rsidR="00CD1E35" w:rsidRDefault="00CD1E35" w:rsidP="00CD1E35">
      <w:pPr>
        <w:pStyle w:val="Ttulo1"/>
        <w:spacing w:before="1"/>
        <w:ind w:left="0" w:right="3467"/>
        <w:jc w:val="both"/>
        <w:rPr>
          <w:rFonts w:ascii="Arial" w:hAnsi="Arial" w:cs="Arial"/>
        </w:rPr>
      </w:pPr>
    </w:p>
    <w:p w14:paraId="6FAD281C" w14:textId="77777777" w:rsidR="00CD1E35" w:rsidRDefault="00CD1E35" w:rsidP="00CD1E35">
      <w:pPr>
        <w:pStyle w:val="Ttulo1"/>
        <w:spacing w:before="1"/>
        <w:ind w:left="0" w:right="3467"/>
        <w:jc w:val="both"/>
        <w:rPr>
          <w:rFonts w:ascii="Arial" w:hAnsi="Arial" w:cs="Arial"/>
        </w:rPr>
      </w:pPr>
    </w:p>
    <w:p w14:paraId="5EF88B00" w14:textId="77777777" w:rsidR="00623BC7" w:rsidRDefault="00623BC7" w:rsidP="00CD1E35">
      <w:pPr>
        <w:pStyle w:val="Ttulo1"/>
        <w:spacing w:before="1"/>
        <w:ind w:left="0" w:right="3467"/>
        <w:jc w:val="both"/>
        <w:rPr>
          <w:rFonts w:ascii="Arial" w:hAnsi="Arial" w:cs="Arial"/>
        </w:rPr>
      </w:pPr>
    </w:p>
    <w:p w14:paraId="7FF9699F" w14:textId="77777777" w:rsidR="00623BC7" w:rsidRDefault="00623BC7" w:rsidP="00CD1E35">
      <w:pPr>
        <w:pStyle w:val="Ttulo1"/>
        <w:spacing w:before="1"/>
        <w:ind w:left="0" w:right="3467"/>
        <w:jc w:val="both"/>
        <w:rPr>
          <w:rFonts w:ascii="Arial" w:hAnsi="Arial" w:cs="Arial"/>
        </w:rPr>
      </w:pPr>
    </w:p>
    <w:p w14:paraId="1E55E4D0" w14:textId="77777777" w:rsidR="00623BC7" w:rsidRDefault="00623BC7" w:rsidP="00CD1E35">
      <w:pPr>
        <w:pStyle w:val="Ttulo1"/>
        <w:spacing w:before="1"/>
        <w:ind w:left="0" w:right="3467"/>
        <w:jc w:val="both"/>
        <w:rPr>
          <w:rFonts w:ascii="Arial" w:hAnsi="Arial" w:cs="Arial"/>
        </w:rPr>
      </w:pPr>
    </w:p>
    <w:p w14:paraId="6037B057" w14:textId="77777777" w:rsidR="00623BC7" w:rsidRDefault="00623BC7" w:rsidP="00CD1E35">
      <w:pPr>
        <w:pStyle w:val="Ttulo1"/>
        <w:spacing w:before="1"/>
        <w:ind w:left="0" w:right="3467"/>
        <w:jc w:val="both"/>
        <w:rPr>
          <w:rFonts w:ascii="Arial" w:hAnsi="Arial" w:cs="Arial"/>
        </w:rPr>
      </w:pPr>
    </w:p>
    <w:p w14:paraId="5374DCF6" w14:textId="77777777" w:rsidR="00623BC7" w:rsidRDefault="00623BC7" w:rsidP="00CD1E35">
      <w:pPr>
        <w:pStyle w:val="Ttulo1"/>
        <w:spacing w:before="1"/>
        <w:ind w:left="0" w:right="3467"/>
        <w:jc w:val="both"/>
        <w:rPr>
          <w:rFonts w:ascii="Arial" w:hAnsi="Arial" w:cs="Arial"/>
        </w:rPr>
      </w:pPr>
    </w:p>
    <w:p w14:paraId="454D9DA9" w14:textId="77777777" w:rsidR="00623BC7" w:rsidRDefault="00623BC7" w:rsidP="00CD1E35">
      <w:pPr>
        <w:pStyle w:val="Ttulo1"/>
        <w:spacing w:before="1"/>
        <w:ind w:left="0" w:right="3467"/>
        <w:jc w:val="both"/>
        <w:rPr>
          <w:rFonts w:ascii="Arial" w:hAnsi="Arial" w:cs="Arial"/>
        </w:rPr>
      </w:pPr>
    </w:p>
    <w:p w14:paraId="4DA6437F" w14:textId="77777777" w:rsidR="00623BC7" w:rsidRDefault="00623BC7" w:rsidP="00CD1E35">
      <w:pPr>
        <w:pStyle w:val="Ttulo1"/>
        <w:spacing w:before="1"/>
        <w:ind w:left="0" w:right="3467"/>
        <w:jc w:val="both"/>
        <w:rPr>
          <w:rFonts w:ascii="Arial" w:hAnsi="Arial" w:cs="Arial"/>
        </w:rPr>
      </w:pPr>
    </w:p>
    <w:p w14:paraId="5BD5601A" w14:textId="77777777" w:rsidR="00CD1E35" w:rsidRDefault="00CD1E35" w:rsidP="00CD1E35">
      <w:pPr>
        <w:pStyle w:val="Ttulo1"/>
        <w:spacing w:before="1"/>
        <w:ind w:left="0" w:right="3467"/>
        <w:jc w:val="both"/>
        <w:rPr>
          <w:rFonts w:ascii="Arial" w:hAnsi="Arial" w:cs="Arial"/>
        </w:rPr>
      </w:pPr>
    </w:p>
    <w:p w14:paraId="267548FE" w14:textId="3D169D9F" w:rsidR="003C6D1B" w:rsidRPr="00F50121" w:rsidRDefault="00854B7D" w:rsidP="00CD1E35">
      <w:pPr>
        <w:pStyle w:val="Ttulo1"/>
        <w:spacing w:before="1"/>
        <w:ind w:left="0" w:right="3467"/>
        <w:jc w:val="both"/>
        <w:rPr>
          <w:rFonts w:ascii="Arial" w:hAnsi="Arial" w:cs="Arial"/>
        </w:rPr>
      </w:pPr>
      <w:r w:rsidRPr="00F50121">
        <w:rPr>
          <w:rFonts w:ascii="Arial" w:hAnsi="Arial" w:cs="Arial"/>
        </w:rPr>
        <w:t xml:space="preserve">GLOSARIO </w:t>
      </w:r>
    </w:p>
    <w:p w14:paraId="7C7E08BE" w14:textId="77777777" w:rsidR="003C6D1B" w:rsidRPr="00F50121" w:rsidRDefault="003C6D1B" w:rsidP="006409EA">
      <w:pPr>
        <w:pStyle w:val="Ttulo1"/>
        <w:spacing w:before="1"/>
        <w:ind w:left="3448" w:right="3467"/>
        <w:jc w:val="both"/>
        <w:rPr>
          <w:rFonts w:ascii="Arial" w:hAnsi="Arial" w:cs="Arial"/>
        </w:rPr>
      </w:pPr>
    </w:p>
    <w:p w14:paraId="0A226460" w14:textId="77777777" w:rsidR="003C6D1B" w:rsidRPr="00F50121" w:rsidRDefault="003C6D1B" w:rsidP="003C6D1B">
      <w:pPr>
        <w:pStyle w:val="Ttulo1"/>
        <w:spacing w:before="1"/>
        <w:ind w:right="3467"/>
        <w:rPr>
          <w:rFonts w:ascii="Arial" w:hAnsi="Arial" w:cs="Arial"/>
        </w:rPr>
      </w:pPr>
    </w:p>
    <w:p w14:paraId="64717A62" w14:textId="77777777" w:rsidR="003C6D1B" w:rsidRPr="00623BC7" w:rsidRDefault="003C6D1B" w:rsidP="003C6D1B">
      <w:pPr>
        <w:pStyle w:val="Ttulo1"/>
        <w:tabs>
          <w:tab w:val="left" w:pos="1069"/>
        </w:tabs>
        <w:spacing w:before="183"/>
        <w:ind w:left="0"/>
        <w:jc w:val="both"/>
        <w:rPr>
          <w:rFonts w:ascii="Arial" w:hAnsi="Arial" w:cs="Arial"/>
          <w:b w:val="0"/>
          <w:sz w:val="22"/>
          <w:szCs w:val="22"/>
          <w:shd w:val="clear" w:color="auto" w:fill="FFFFFF"/>
        </w:rPr>
      </w:pPr>
      <w:r w:rsidRPr="00623BC7">
        <w:rPr>
          <w:rFonts w:ascii="Arial" w:hAnsi="Arial" w:cs="Arial"/>
          <w:sz w:val="22"/>
          <w:szCs w:val="22"/>
        </w:rPr>
        <w:t xml:space="preserve">Interculturalidad: </w:t>
      </w:r>
      <w:r w:rsidRPr="00623BC7">
        <w:rPr>
          <w:rFonts w:ascii="Arial" w:hAnsi="Arial" w:cs="Arial"/>
          <w:b w:val="0"/>
          <w:sz w:val="22"/>
          <w:szCs w:val="22"/>
          <w:shd w:val="clear" w:color="auto" w:fill="FFFFFF"/>
        </w:rPr>
        <w:t>La palabra interculturalidad se refiere a las</w:t>
      </w:r>
      <w:r w:rsidRPr="00623BC7">
        <w:rPr>
          <w:rFonts w:ascii="Arial" w:hAnsi="Arial" w:cs="Arial"/>
          <w:sz w:val="22"/>
          <w:szCs w:val="22"/>
          <w:shd w:val="clear" w:color="auto" w:fill="FFFFFF"/>
        </w:rPr>
        <w:t> </w:t>
      </w:r>
      <w:r w:rsidRPr="00623BC7">
        <w:rPr>
          <w:rStyle w:val="Textoennegrita"/>
          <w:rFonts w:ascii="Arial" w:hAnsi="Arial" w:cs="Arial"/>
          <w:sz w:val="22"/>
          <w:szCs w:val="22"/>
          <w:bdr w:val="none" w:sz="0" w:space="0" w:color="auto" w:frame="1"/>
          <w:shd w:val="clear" w:color="auto" w:fill="FFFFFF"/>
        </w:rPr>
        <w:t>relaciones de intercambio y comunicación igualitarias entre grupos culturales que diferentes </w:t>
      </w:r>
      <w:r w:rsidRPr="00623BC7">
        <w:rPr>
          <w:rFonts w:ascii="Arial" w:hAnsi="Arial" w:cs="Arial"/>
          <w:b w:val="0"/>
          <w:sz w:val="22"/>
          <w:szCs w:val="22"/>
          <w:shd w:val="clear" w:color="auto" w:fill="FFFFFF"/>
        </w:rPr>
        <w:t>en atención a criterios como etnia, religión, lengua o nacionalidad, entre otros.</w:t>
      </w:r>
    </w:p>
    <w:p w14:paraId="7070F4B0" w14:textId="77777777" w:rsidR="003C6D1B" w:rsidRPr="00623BC7" w:rsidRDefault="003C6D1B" w:rsidP="003C6D1B">
      <w:pPr>
        <w:pStyle w:val="Ttulo1"/>
        <w:tabs>
          <w:tab w:val="left" w:pos="1069"/>
        </w:tabs>
        <w:spacing w:before="183"/>
        <w:ind w:left="0"/>
        <w:jc w:val="both"/>
        <w:rPr>
          <w:rFonts w:ascii="Arial" w:hAnsi="Arial" w:cs="Arial"/>
          <w:b w:val="0"/>
          <w:color w:val="202122"/>
          <w:sz w:val="22"/>
          <w:szCs w:val="22"/>
          <w:shd w:val="clear" w:color="auto" w:fill="FFFFFF"/>
        </w:rPr>
      </w:pPr>
      <w:r w:rsidRPr="00623BC7">
        <w:rPr>
          <w:rFonts w:ascii="Arial" w:hAnsi="Arial" w:cs="Arial"/>
          <w:sz w:val="22"/>
          <w:szCs w:val="22"/>
          <w:shd w:val="clear" w:color="auto" w:fill="FFFFFF"/>
        </w:rPr>
        <w:t>Conflicto</w:t>
      </w:r>
      <w:r w:rsidRPr="00623BC7">
        <w:rPr>
          <w:rFonts w:ascii="Arial" w:hAnsi="Arial" w:cs="Arial"/>
          <w:b w:val="0"/>
          <w:sz w:val="22"/>
          <w:szCs w:val="22"/>
          <w:shd w:val="clear" w:color="auto" w:fill="FFFFFF"/>
        </w:rPr>
        <w:t xml:space="preserve">: </w:t>
      </w:r>
      <w:r w:rsidRPr="00623BC7">
        <w:rPr>
          <w:rFonts w:ascii="Arial" w:hAnsi="Arial" w:cs="Arial"/>
          <w:b w:val="0"/>
          <w:color w:val="202122"/>
          <w:sz w:val="22"/>
          <w:szCs w:val="22"/>
          <w:shd w:val="clear" w:color="auto" w:fill="FFFFFF"/>
        </w:rPr>
        <w:t>El </w:t>
      </w:r>
      <w:r w:rsidRPr="00623BC7">
        <w:rPr>
          <w:rFonts w:ascii="Arial" w:hAnsi="Arial" w:cs="Arial"/>
          <w:b w:val="0"/>
          <w:bCs w:val="0"/>
          <w:color w:val="202122"/>
          <w:sz w:val="22"/>
          <w:szCs w:val="22"/>
          <w:shd w:val="clear" w:color="auto" w:fill="FFFFFF"/>
        </w:rPr>
        <w:t>conflicto</w:t>
      </w:r>
      <w:r w:rsidRPr="00623BC7">
        <w:rPr>
          <w:rFonts w:ascii="Arial" w:hAnsi="Arial" w:cs="Arial"/>
          <w:b w:val="0"/>
          <w:color w:val="202122"/>
          <w:sz w:val="22"/>
          <w:szCs w:val="22"/>
          <w:shd w:val="clear" w:color="auto" w:fill="FFFFFF"/>
        </w:rPr>
        <w:t> es una situación en la cual dos o más personas con intereses diferentes entran en confrontación, oposición o emprenden acciones mutuamente antagonistas.</w:t>
      </w:r>
    </w:p>
    <w:p w14:paraId="38680424" w14:textId="541950C6" w:rsidR="003C6D1B" w:rsidRPr="00623BC7" w:rsidRDefault="003C6D1B" w:rsidP="003C6D1B">
      <w:pPr>
        <w:pStyle w:val="Ttulo1"/>
        <w:tabs>
          <w:tab w:val="left" w:pos="1069"/>
        </w:tabs>
        <w:spacing w:before="183"/>
        <w:ind w:left="0"/>
        <w:jc w:val="both"/>
        <w:rPr>
          <w:rFonts w:ascii="Arial" w:hAnsi="Arial" w:cs="Arial"/>
          <w:b w:val="0"/>
          <w:color w:val="202122"/>
          <w:sz w:val="22"/>
          <w:szCs w:val="22"/>
          <w:shd w:val="clear" w:color="auto" w:fill="FFFFFF"/>
        </w:rPr>
      </w:pPr>
      <w:r w:rsidRPr="00623BC7">
        <w:rPr>
          <w:rFonts w:ascii="Arial" w:hAnsi="Arial" w:cs="Arial"/>
          <w:color w:val="202122"/>
          <w:sz w:val="22"/>
          <w:szCs w:val="22"/>
          <w:shd w:val="clear" w:color="auto" w:fill="FFFFFF"/>
        </w:rPr>
        <w:t>Colectivos</w:t>
      </w:r>
      <w:r w:rsidR="00623BC7" w:rsidRPr="00623BC7">
        <w:rPr>
          <w:rFonts w:ascii="Arial" w:hAnsi="Arial" w:cs="Arial"/>
          <w:color w:val="202122"/>
          <w:sz w:val="22"/>
          <w:szCs w:val="22"/>
          <w:shd w:val="clear" w:color="auto" w:fill="FFFFFF"/>
        </w:rPr>
        <w:t>:</w:t>
      </w:r>
      <w:r w:rsidR="00623BC7" w:rsidRPr="00623BC7">
        <w:rPr>
          <w:rFonts w:ascii="Arial" w:hAnsi="Arial" w:cs="Arial"/>
          <w:b w:val="0"/>
          <w:color w:val="202122"/>
          <w:sz w:val="22"/>
          <w:szCs w:val="22"/>
          <w:shd w:val="clear" w:color="auto" w:fill="FFFFFF"/>
        </w:rPr>
        <w:t xml:space="preserve"> grupo</w:t>
      </w:r>
      <w:r w:rsidRPr="00623BC7">
        <w:rPr>
          <w:rFonts w:ascii="Arial" w:hAnsi="Arial" w:cs="Arial"/>
          <w:b w:val="0"/>
          <w:color w:val="202122"/>
          <w:sz w:val="22"/>
          <w:szCs w:val="22"/>
          <w:shd w:val="clear" w:color="auto" w:fill="FFFFFF"/>
        </w:rPr>
        <w:t xml:space="preserve"> de individuos que tienen en común una actividad, afición u objetivo</w:t>
      </w:r>
    </w:p>
    <w:p w14:paraId="0973AAD4" w14:textId="77777777" w:rsidR="0074271A" w:rsidRPr="00623BC7" w:rsidRDefault="0064131A" w:rsidP="003C6D1B">
      <w:pPr>
        <w:pStyle w:val="Ttulo1"/>
        <w:tabs>
          <w:tab w:val="left" w:pos="1069"/>
        </w:tabs>
        <w:spacing w:before="183"/>
        <w:ind w:left="0"/>
        <w:jc w:val="both"/>
        <w:rPr>
          <w:rFonts w:ascii="Arial" w:hAnsi="Arial" w:cs="Arial"/>
          <w:b w:val="0"/>
          <w:sz w:val="22"/>
          <w:szCs w:val="22"/>
          <w:shd w:val="clear" w:color="auto" w:fill="FFFFFF"/>
        </w:rPr>
      </w:pPr>
      <w:r w:rsidRPr="00623BC7">
        <w:rPr>
          <w:rFonts w:ascii="Arial" w:hAnsi="Arial" w:cs="Arial"/>
          <w:color w:val="202122"/>
          <w:sz w:val="22"/>
          <w:szCs w:val="22"/>
          <w:shd w:val="clear" w:color="auto" w:fill="FFFFFF"/>
        </w:rPr>
        <w:t xml:space="preserve">Cualificado: </w:t>
      </w:r>
      <w:r w:rsidRPr="00623BC7">
        <w:rPr>
          <w:rStyle w:val="hvr"/>
          <w:rFonts w:ascii="Arial" w:hAnsi="Arial" w:cs="Arial"/>
          <w:b w:val="0"/>
          <w:sz w:val="22"/>
          <w:szCs w:val="22"/>
          <w:shd w:val="clear" w:color="auto" w:fill="FFFFFF"/>
        </w:rPr>
        <w:t>Que</w:t>
      </w:r>
      <w:r w:rsidR="0074271A" w:rsidRPr="00623BC7">
        <w:rPr>
          <w:rFonts w:ascii="Arial" w:hAnsi="Arial" w:cs="Arial"/>
          <w:b w:val="0"/>
          <w:sz w:val="22"/>
          <w:szCs w:val="22"/>
          <w:shd w:val="clear" w:color="auto" w:fill="FFFFFF"/>
        </w:rPr>
        <w:t> </w:t>
      </w:r>
      <w:r w:rsidR="0074271A" w:rsidRPr="00623BC7">
        <w:rPr>
          <w:rStyle w:val="hvr"/>
          <w:rFonts w:ascii="Arial" w:hAnsi="Arial" w:cs="Arial"/>
          <w:b w:val="0"/>
          <w:sz w:val="22"/>
          <w:szCs w:val="22"/>
          <w:shd w:val="clear" w:color="auto" w:fill="FFFFFF"/>
        </w:rPr>
        <w:t>tiene</w:t>
      </w:r>
      <w:r w:rsidR="0074271A" w:rsidRPr="00623BC7">
        <w:rPr>
          <w:rFonts w:ascii="Arial" w:hAnsi="Arial" w:cs="Arial"/>
          <w:b w:val="0"/>
          <w:sz w:val="22"/>
          <w:szCs w:val="22"/>
          <w:shd w:val="clear" w:color="auto" w:fill="FFFFFF"/>
        </w:rPr>
        <w:t> </w:t>
      </w:r>
      <w:r w:rsidR="0074271A" w:rsidRPr="00623BC7">
        <w:rPr>
          <w:rStyle w:val="hvr"/>
          <w:rFonts w:ascii="Arial" w:hAnsi="Arial" w:cs="Arial"/>
          <w:b w:val="0"/>
          <w:sz w:val="22"/>
          <w:szCs w:val="22"/>
          <w:shd w:val="clear" w:color="auto" w:fill="FFFFFF"/>
        </w:rPr>
        <w:t>las</w:t>
      </w:r>
      <w:r w:rsidR="0074271A" w:rsidRPr="00623BC7">
        <w:rPr>
          <w:rFonts w:ascii="Arial" w:hAnsi="Arial" w:cs="Arial"/>
          <w:b w:val="0"/>
          <w:sz w:val="22"/>
          <w:szCs w:val="22"/>
          <w:shd w:val="clear" w:color="auto" w:fill="FFFFFF"/>
        </w:rPr>
        <w:t> </w:t>
      </w:r>
      <w:r w:rsidR="0074271A" w:rsidRPr="00623BC7">
        <w:rPr>
          <w:rStyle w:val="hvr"/>
          <w:rFonts w:ascii="Arial" w:hAnsi="Arial" w:cs="Arial"/>
          <w:b w:val="0"/>
          <w:sz w:val="22"/>
          <w:szCs w:val="22"/>
          <w:shd w:val="clear" w:color="auto" w:fill="FFFFFF"/>
        </w:rPr>
        <w:t>cualidades</w:t>
      </w:r>
      <w:r w:rsidR="0074271A" w:rsidRPr="00623BC7">
        <w:rPr>
          <w:rFonts w:ascii="Arial" w:hAnsi="Arial" w:cs="Arial"/>
          <w:b w:val="0"/>
          <w:sz w:val="22"/>
          <w:szCs w:val="22"/>
          <w:shd w:val="clear" w:color="auto" w:fill="FFFFFF"/>
        </w:rPr>
        <w:t> </w:t>
      </w:r>
      <w:r w:rsidR="0074271A" w:rsidRPr="00623BC7">
        <w:rPr>
          <w:rStyle w:val="hvr"/>
          <w:rFonts w:ascii="Arial" w:hAnsi="Arial" w:cs="Arial"/>
          <w:b w:val="0"/>
          <w:sz w:val="22"/>
          <w:szCs w:val="22"/>
          <w:shd w:val="clear" w:color="auto" w:fill="FFFFFF"/>
        </w:rPr>
        <w:t>necesarias</w:t>
      </w:r>
      <w:r w:rsidR="0074271A" w:rsidRPr="00623BC7">
        <w:rPr>
          <w:rFonts w:ascii="Arial" w:hAnsi="Arial" w:cs="Arial"/>
          <w:b w:val="0"/>
          <w:sz w:val="22"/>
          <w:szCs w:val="22"/>
          <w:shd w:val="clear" w:color="auto" w:fill="FFFFFF"/>
        </w:rPr>
        <w:t> </w:t>
      </w:r>
      <w:r w:rsidR="0074271A" w:rsidRPr="00623BC7">
        <w:rPr>
          <w:rStyle w:val="hvr"/>
          <w:rFonts w:ascii="Arial" w:hAnsi="Arial" w:cs="Arial"/>
          <w:b w:val="0"/>
          <w:sz w:val="22"/>
          <w:szCs w:val="22"/>
          <w:shd w:val="clear" w:color="auto" w:fill="FFFFFF"/>
        </w:rPr>
        <w:t>para</w:t>
      </w:r>
      <w:r w:rsidR="0074271A" w:rsidRPr="00623BC7">
        <w:rPr>
          <w:rFonts w:ascii="Arial" w:hAnsi="Arial" w:cs="Arial"/>
          <w:b w:val="0"/>
          <w:sz w:val="22"/>
          <w:szCs w:val="22"/>
          <w:shd w:val="clear" w:color="auto" w:fill="FFFFFF"/>
        </w:rPr>
        <w:t> </w:t>
      </w:r>
      <w:r w:rsidR="0074271A" w:rsidRPr="00623BC7">
        <w:rPr>
          <w:rStyle w:val="hvr"/>
          <w:rFonts w:ascii="Arial" w:hAnsi="Arial" w:cs="Arial"/>
          <w:b w:val="0"/>
          <w:sz w:val="22"/>
          <w:szCs w:val="22"/>
          <w:shd w:val="clear" w:color="auto" w:fill="FFFFFF"/>
        </w:rPr>
        <w:t>desempeñar</w:t>
      </w:r>
      <w:r w:rsidR="0074271A" w:rsidRPr="00623BC7">
        <w:rPr>
          <w:rFonts w:ascii="Arial" w:hAnsi="Arial" w:cs="Arial"/>
          <w:b w:val="0"/>
          <w:sz w:val="22"/>
          <w:szCs w:val="22"/>
          <w:shd w:val="clear" w:color="auto" w:fill="FFFFFF"/>
        </w:rPr>
        <w:t> un </w:t>
      </w:r>
      <w:r w:rsidR="0074271A" w:rsidRPr="00623BC7">
        <w:rPr>
          <w:rStyle w:val="hvr"/>
          <w:rFonts w:ascii="Arial" w:hAnsi="Arial" w:cs="Arial"/>
          <w:b w:val="0"/>
          <w:sz w:val="22"/>
          <w:szCs w:val="22"/>
          <w:shd w:val="clear" w:color="auto" w:fill="FFFFFF"/>
        </w:rPr>
        <w:t>cargo</w:t>
      </w:r>
      <w:r w:rsidR="0074271A" w:rsidRPr="00623BC7">
        <w:rPr>
          <w:rFonts w:ascii="Arial" w:hAnsi="Arial" w:cs="Arial"/>
          <w:b w:val="0"/>
          <w:sz w:val="22"/>
          <w:szCs w:val="22"/>
          <w:shd w:val="clear" w:color="auto" w:fill="FFFFFF"/>
        </w:rPr>
        <w:t> o </w:t>
      </w:r>
      <w:r w:rsidR="0074271A" w:rsidRPr="00623BC7">
        <w:rPr>
          <w:rStyle w:val="hvr"/>
          <w:rFonts w:ascii="Arial" w:hAnsi="Arial" w:cs="Arial"/>
          <w:b w:val="0"/>
          <w:sz w:val="22"/>
          <w:szCs w:val="22"/>
          <w:shd w:val="clear" w:color="auto" w:fill="FFFFFF"/>
        </w:rPr>
        <w:t>para</w:t>
      </w:r>
      <w:r w:rsidR="0074271A" w:rsidRPr="00623BC7">
        <w:rPr>
          <w:rFonts w:ascii="Arial" w:hAnsi="Arial" w:cs="Arial"/>
          <w:b w:val="0"/>
          <w:sz w:val="22"/>
          <w:szCs w:val="22"/>
          <w:shd w:val="clear" w:color="auto" w:fill="FFFFFF"/>
        </w:rPr>
        <w:t> </w:t>
      </w:r>
      <w:r w:rsidR="0074271A" w:rsidRPr="00623BC7">
        <w:rPr>
          <w:rStyle w:val="hvr"/>
          <w:rFonts w:ascii="Arial" w:hAnsi="Arial" w:cs="Arial"/>
          <w:b w:val="0"/>
          <w:sz w:val="22"/>
          <w:szCs w:val="22"/>
          <w:shd w:val="clear" w:color="auto" w:fill="FFFFFF"/>
        </w:rPr>
        <w:t>desarrollar</w:t>
      </w:r>
      <w:r w:rsidR="0074271A" w:rsidRPr="00623BC7">
        <w:rPr>
          <w:rFonts w:ascii="Arial" w:hAnsi="Arial" w:cs="Arial"/>
          <w:b w:val="0"/>
          <w:sz w:val="22"/>
          <w:szCs w:val="22"/>
          <w:shd w:val="clear" w:color="auto" w:fill="FFFFFF"/>
        </w:rPr>
        <w:t> </w:t>
      </w:r>
      <w:r w:rsidR="0074271A" w:rsidRPr="00623BC7">
        <w:rPr>
          <w:rStyle w:val="hvr"/>
          <w:rFonts w:ascii="Arial" w:hAnsi="Arial" w:cs="Arial"/>
          <w:b w:val="0"/>
          <w:sz w:val="22"/>
          <w:szCs w:val="22"/>
          <w:shd w:val="clear" w:color="auto" w:fill="FFFFFF"/>
        </w:rPr>
        <w:t>una</w:t>
      </w:r>
      <w:r w:rsidR="0074271A" w:rsidRPr="00623BC7">
        <w:rPr>
          <w:rFonts w:ascii="Arial" w:hAnsi="Arial" w:cs="Arial"/>
          <w:b w:val="0"/>
          <w:sz w:val="22"/>
          <w:szCs w:val="22"/>
          <w:shd w:val="clear" w:color="auto" w:fill="FFFFFF"/>
        </w:rPr>
        <w:t> </w:t>
      </w:r>
      <w:r w:rsidR="0074271A" w:rsidRPr="00623BC7">
        <w:rPr>
          <w:rStyle w:val="hvr"/>
          <w:rFonts w:ascii="Arial" w:hAnsi="Arial" w:cs="Arial"/>
          <w:b w:val="0"/>
          <w:sz w:val="22"/>
          <w:szCs w:val="22"/>
          <w:shd w:val="clear" w:color="auto" w:fill="FFFFFF"/>
        </w:rPr>
        <w:t>actividad</w:t>
      </w:r>
      <w:r w:rsidR="0074271A" w:rsidRPr="00623BC7">
        <w:rPr>
          <w:rFonts w:ascii="Arial" w:hAnsi="Arial" w:cs="Arial"/>
          <w:b w:val="0"/>
          <w:sz w:val="22"/>
          <w:szCs w:val="22"/>
          <w:shd w:val="clear" w:color="auto" w:fill="FFFFFF"/>
        </w:rPr>
        <w:t> </w:t>
      </w:r>
    </w:p>
    <w:p w14:paraId="356D4103" w14:textId="77777777" w:rsidR="0074271A" w:rsidRPr="00623BC7" w:rsidRDefault="0074271A" w:rsidP="003C6D1B">
      <w:pPr>
        <w:pStyle w:val="Ttulo1"/>
        <w:tabs>
          <w:tab w:val="left" w:pos="1069"/>
        </w:tabs>
        <w:spacing w:before="183"/>
        <w:ind w:left="0"/>
        <w:jc w:val="both"/>
        <w:rPr>
          <w:rFonts w:ascii="Arial" w:hAnsi="Arial" w:cs="Arial"/>
          <w:b w:val="0"/>
          <w:color w:val="202124"/>
          <w:sz w:val="22"/>
          <w:szCs w:val="22"/>
          <w:shd w:val="clear" w:color="auto" w:fill="FFFFFF"/>
        </w:rPr>
      </w:pPr>
      <w:r w:rsidRPr="00623BC7">
        <w:rPr>
          <w:rFonts w:ascii="Arial" w:hAnsi="Arial" w:cs="Arial"/>
          <w:sz w:val="22"/>
          <w:szCs w:val="22"/>
          <w:shd w:val="clear" w:color="auto" w:fill="FFFFFF"/>
        </w:rPr>
        <w:t xml:space="preserve">Eficaz: </w:t>
      </w:r>
      <w:r w:rsidRPr="00623BC7">
        <w:rPr>
          <w:rFonts w:ascii="Arial" w:hAnsi="Arial" w:cs="Arial"/>
          <w:b w:val="0"/>
          <w:color w:val="202124"/>
          <w:sz w:val="22"/>
          <w:szCs w:val="22"/>
          <w:shd w:val="clear" w:color="auto" w:fill="FFFFFF"/>
        </w:rPr>
        <w:t>Que produce el efecto esperado, que va bien para determinada cosa</w:t>
      </w:r>
    </w:p>
    <w:p w14:paraId="3B63DA32" w14:textId="77777777" w:rsidR="0074271A" w:rsidRPr="00623BC7" w:rsidRDefault="0074271A" w:rsidP="003C6D1B">
      <w:pPr>
        <w:pStyle w:val="Ttulo1"/>
        <w:tabs>
          <w:tab w:val="left" w:pos="1069"/>
        </w:tabs>
        <w:spacing w:before="183"/>
        <w:ind w:left="0"/>
        <w:jc w:val="both"/>
        <w:rPr>
          <w:rFonts w:ascii="Arial" w:hAnsi="Arial" w:cs="Arial"/>
          <w:b w:val="0"/>
          <w:color w:val="202124"/>
          <w:sz w:val="22"/>
          <w:szCs w:val="22"/>
          <w:shd w:val="clear" w:color="auto" w:fill="FFFFFF"/>
        </w:rPr>
      </w:pPr>
      <w:r w:rsidRPr="00623BC7">
        <w:rPr>
          <w:rFonts w:ascii="Arial" w:hAnsi="Arial" w:cs="Arial"/>
          <w:b w:val="0"/>
          <w:color w:val="202124"/>
          <w:sz w:val="22"/>
          <w:szCs w:val="22"/>
          <w:shd w:val="clear" w:color="auto" w:fill="FFFFFF"/>
        </w:rPr>
        <w:t>Protocolizar:</w:t>
      </w:r>
      <w:r w:rsidRPr="00623BC7">
        <w:rPr>
          <w:rFonts w:ascii="Arial" w:hAnsi="Arial" w:cs="Arial"/>
          <w:sz w:val="22"/>
          <w:szCs w:val="22"/>
        </w:rPr>
        <w:t xml:space="preserve"> </w:t>
      </w:r>
      <w:r w:rsidRPr="00623BC7">
        <w:rPr>
          <w:rFonts w:ascii="Arial" w:hAnsi="Arial" w:cs="Arial"/>
          <w:b w:val="0"/>
          <w:color w:val="202124"/>
          <w:sz w:val="22"/>
          <w:szCs w:val="22"/>
          <w:shd w:val="clear" w:color="auto" w:fill="FFFFFF"/>
        </w:rPr>
        <w:t>Incorporar a un protocolo una escritura o documento</w:t>
      </w:r>
    </w:p>
    <w:p w14:paraId="00B67C4C" w14:textId="495645F1" w:rsidR="00E3480D" w:rsidRPr="00623BC7" w:rsidRDefault="0064131A" w:rsidP="003C6D1B">
      <w:pPr>
        <w:pStyle w:val="Ttulo1"/>
        <w:tabs>
          <w:tab w:val="left" w:pos="1069"/>
        </w:tabs>
        <w:spacing w:before="183"/>
        <w:ind w:left="0"/>
        <w:jc w:val="both"/>
        <w:rPr>
          <w:rFonts w:ascii="Arial" w:hAnsi="Arial" w:cs="Arial"/>
          <w:b w:val="0"/>
          <w:sz w:val="22"/>
          <w:szCs w:val="22"/>
          <w:shd w:val="clear" w:color="auto" w:fill="FFFFFF"/>
        </w:rPr>
      </w:pPr>
      <w:r w:rsidRPr="00623BC7">
        <w:rPr>
          <w:rFonts w:ascii="Arial" w:hAnsi="Arial" w:cs="Arial"/>
          <w:color w:val="202124"/>
          <w:sz w:val="22"/>
          <w:szCs w:val="22"/>
          <w:shd w:val="clear" w:color="auto" w:fill="FFFFFF"/>
        </w:rPr>
        <w:t>Dinámica</w:t>
      </w:r>
      <w:r w:rsidR="00623BC7" w:rsidRPr="00623BC7">
        <w:rPr>
          <w:rFonts w:ascii="Arial" w:hAnsi="Arial" w:cs="Arial"/>
          <w:color w:val="202124"/>
          <w:sz w:val="22"/>
          <w:szCs w:val="22"/>
          <w:shd w:val="clear" w:color="auto" w:fill="FFFFFF"/>
        </w:rPr>
        <w:t>:</w:t>
      </w:r>
      <w:r w:rsidR="00623BC7" w:rsidRPr="00623BC7">
        <w:rPr>
          <w:rFonts w:ascii="Arial" w:hAnsi="Arial" w:cs="Arial"/>
          <w:b w:val="0"/>
          <w:sz w:val="22"/>
          <w:szCs w:val="22"/>
          <w:shd w:val="clear" w:color="auto" w:fill="FFFFFF"/>
        </w:rPr>
        <w:t xml:space="preserve"> son</w:t>
      </w:r>
      <w:r w:rsidR="00E3480D" w:rsidRPr="00623BC7">
        <w:rPr>
          <w:rFonts w:ascii="Arial" w:hAnsi="Arial" w:cs="Arial"/>
          <w:b w:val="0"/>
          <w:sz w:val="22"/>
          <w:szCs w:val="22"/>
          <w:shd w:val="clear" w:color="auto" w:fill="FFFFFF"/>
        </w:rPr>
        <w:t xml:space="preserve"> métodos utilizados en grupos para conseguir un objetivo.</w:t>
      </w:r>
    </w:p>
    <w:p w14:paraId="73CB11B3" w14:textId="77777777" w:rsidR="00E3480D" w:rsidRPr="00623BC7" w:rsidRDefault="00E3480D" w:rsidP="003C6D1B">
      <w:pPr>
        <w:pStyle w:val="Ttulo1"/>
        <w:tabs>
          <w:tab w:val="left" w:pos="1069"/>
        </w:tabs>
        <w:spacing w:before="183"/>
        <w:ind w:left="0"/>
        <w:jc w:val="both"/>
        <w:rPr>
          <w:rFonts w:ascii="Arial" w:hAnsi="Arial" w:cs="Arial"/>
          <w:b w:val="0"/>
          <w:sz w:val="22"/>
          <w:szCs w:val="22"/>
          <w:shd w:val="clear" w:color="auto" w:fill="FFFFFF"/>
        </w:rPr>
      </w:pPr>
      <w:r w:rsidRPr="00623BC7">
        <w:rPr>
          <w:rFonts w:ascii="Arial" w:hAnsi="Arial" w:cs="Arial"/>
          <w:sz w:val="22"/>
          <w:szCs w:val="22"/>
          <w:shd w:val="clear" w:color="auto" w:fill="FFFFFF"/>
        </w:rPr>
        <w:t>M</w:t>
      </w:r>
      <w:r w:rsidR="0064131A" w:rsidRPr="00623BC7">
        <w:rPr>
          <w:rFonts w:ascii="Arial" w:hAnsi="Arial" w:cs="Arial"/>
          <w:sz w:val="22"/>
          <w:szCs w:val="22"/>
          <w:shd w:val="clear" w:color="auto" w:fill="FFFFFF"/>
        </w:rPr>
        <w:t>RC</w:t>
      </w:r>
      <w:r w:rsidRPr="00623BC7">
        <w:rPr>
          <w:rFonts w:ascii="Arial" w:hAnsi="Arial" w:cs="Arial"/>
          <w:b w:val="0"/>
          <w:sz w:val="22"/>
          <w:szCs w:val="22"/>
          <w:shd w:val="clear" w:color="auto" w:fill="FFFFFF"/>
        </w:rPr>
        <w:t xml:space="preserve">: </w:t>
      </w:r>
      <w:r w:rsidR="0064131A" w:rsidRPr="00623BC7">
        <w:rPr>
          <w:rFonts w:ascii="Arial" w:hAnsi="Arial" w:cs="Arial"/>
          <w:b w:val="0"/>
          <w:sz w:val="22"/>
          <w:szCs w:val="22"/>
          <w:shd w:val="clear" w:color="auto" w:fill="FFFFFF"/>
        </w:rPr>
        <w:t>métodos de resolución de conflictos</w:t>
      </w:r>
    </w:p>
    <w:p w14:paraId="5072F2AB" w14:textId="77777777" w:rsidR="0064131A" w:rsidRPr="00623BC7" w:rsidRDefault="0064131A" w:rsidP="003C6D1B">
      <w:pPr>
        <w:pStyle w:val="Ttulo1"/>
        <w:tabs>
          <w:tab w:val="left" w:pos="1069"/>
        </w:tabs>
        <w:spacing w:before="183"/>
        <w:ind w:left="0"/>
        <w:jc w:val="both"/>
        <w:rPr>
          <w:rFonts w:ascii="Arial" w:hAnsi="Arial" w:cs="Arial"/>
          <w:b w:val="0"/>
          <w:color w:val="202124"/>
          <w:sz w:val="22"/>
          <w:szCs w:val="22"/>
          <w:shd w:val="clear" w:color="auto" w:fill="FFFFFF"/>
        </w:rPr>
      </w:pPr>
      <w:r w:rsidRPr="00623BC7">
        <w:rPr>
          <w:rFonts w:ascii="Arial" w:hAnsi="Arial" w:cs="Arial"/>
          <w:sz w:val="22"/>
          <w:szCs w:val="22"/>
          <w:shd w:val="clear" w:color="auto" w:fill="FFFFFF"/>
        </w:rPr>
        <w:t>Discordancia:</w:t>
      </w:r>
      <w:r w:rsidRPr="00623BC7">
        <w:rPr>
          <w:rFonts w:ascii="Arial" w:hAnsi="Arial" w:cs="Arial"/>
          <w:color w:val="202124"/>
          <w:sz w:val="22"/>
          <w:szCs w:val="22"/>
          <w:shd w:val="clear" w:color="auto" w:fill="FFFFFF"/>
        </w:rPr>
        <w:t xml:space="preserve"> </w:t>
      </w:r>
      <w:r w:rsidRPr="00623BC7">
        <w:rPr>
          <w:rFonts w:ascii="Arial" w:hAnsi="Arial" w:cs="Arial"/>
          <w:b w:val="0"/>
          <w:color w:val="202124"/>
          <w:sz w:val="22"/>
          <w:szCs w:val="22"/>
          <w:shd w:val="clear" w:color="auto" w:fill="FFFFFF"/>
        </w:rPr>
        <w:t>Falta de correspondencia o conformidad de una cosa con otra.</w:t>
      </w:r>
    </w:p>
    <w:p w14:paraId="64D46C0D" w14:textId="77777777" w:rsidR="0064131A" w:rsidRPr="00623BC7" w:rsidRDefault="0064131A" w:rsidP="003C6D1B">
      <w:pPr>
        <w:pStyle w:val="Ttulo1"/>
        <w:tabs>
          <w:tab w:val="left" w:pos="1069"/>
        </w:tabs>
        <w:spacing w:before="183"/>
        <w:ind w:left="0"/>
        <w:jc w:val="both"/>
        <w:rPr>
          <w:rFonts w:ascii="Arial" w:hAnsi="Arial" w:cs="Arial"/>
          <w:sz w:val="22"/>
          <w:szCs w:val="22"/>
          <w:shd w:val="clear" w:color="auto" w:fill="FFFFFF"/>
        </w:rPr>
      </w:pPr>
      <w:r w:rsidRPr="00623BC7">
        <w:rPr>
          <w:rFonts w:ascii="Arial" w:hAnsi="Arial" w:cs="Arial"/>
          <w:color w:val="202124"/>
          <w:sz w:val="22"/>
          <w:szCs w:val="22"/>
          <w:shd w:val="clear" w:color="auto" w:fill="FFFFFF"/>
        </w:rPr>
        <w:t>Avasallamiento:</w:t>
      </w:r>
      <w:r w:rsidRPr="00623BC7">
        <w:rPr>
          <w:rFonts w:ascii="Arial" w:hAnsi="Arial" w:cs="Arial"/>
          <w:color w:val="4D5156"/>
          <w:sz w:val="22"/>
          <w:szCs w:val="22"/>
          <w:shd w:val="clear" w:color="auto" w:fill="FFFFFF"/>
        </w:rPr>
        <w:t xml:space="preserve"> </w:t>
      </w:r>
      <w:r w:rsidRPr="00623BC7">
        <w:rPr>
          <w:rFonts w:ascii="Arial" w:hAnsi="Arial" w:cs="Arial"/>
          <w:b w:val="0"/>
          <w:sz w:val="22"/>
          <w:szCs w:val="22"/>
          <w:shd w:val="clear" w:color="auto" w:fill="FFFFFF"/>
        </w:rPr>
        <w:t>hace referencia a someter, sojuzgar o tiranizar.</w:t>
      </w:r>
    </w:p>
    <w:p w14:paraId="44421812" w14:textId="77777777" w:rsidR="00BF4273" w:rsidRPr="00F50121" w:rsidRDefault="00BF4273" w:rsidP="006409EA">
      <w:pPr>
        <w:pStyle w:val="Textoindependiente"/>
        <w:jc w:val="both"/>
        <w:rPr>
          <w:rFonts w:ascii="Arial" w:hAnsi="Arial" w:cs="Arial"/>
        </w:rPr>
      </w:pPr>
    </w:p>
    <w:p w14:paraId="36A25337" w14:textId="77777777" w:rsidR="00BF4273" w:rsidRPr="00F50121" w:rsidRDefault="00BF4273" w:rsidP="006409EA">
      <w:pPr>
        <w:pStyle w:val="Textoindependiente"/>
        <w:spacing w:before="9"/>
        <w:jc w:val="both"/>
        <w:rPr>
          <w:rFonts w:ascii="Arial" w:hAnsi="Arial" w:cs="Arial"/>
        </w:rPr>
      </w:pPr>
    </w:p>
    <w:p w14:paraId="21C06BE1" w14:textId="77777777" w:rsidR="00854B7D" w:rsidRDefault="00854B7D" w:rsidP="00854B7D">
      <w:pPr>
        <w:pStyle w:val="Ttulo1"/>
        <w:spacing w:before="100"/>
        <w:ind w:left="0" w:right="1405"/>
        <w:rPr>
          <w:rFonts w:ascii="Arial" w:hAnsi="Arial" w:cs="Arial"/>
        </w:rPr>
      </w:pPr>
    </w:p>
    <w:p w14:paraId="44DB1B26" w14:textId="77777777" w:rsidR="00854B7D" w:rsidRDefault="00854B7D" w:rsidP="00854B7D">
      <w:pPr>
        <w:pStyle w:val="Ttulo1"/>
        <w:spacing w:before="100"/>
        <w:ind w:left="0" w:right="1405"/>
        <w:rPr>
          <w:rFonts w:ascii="Arial" w:hAnsi="Arial" w:cs="Arial"/>
        </w:rPr>
      </w:pPr>
    </w:p>
    <w:p w14:paraId="2B3029F5" w14:textId="77777777" w:rsidR="00854B7D" w:rsidRDefault="00854B7D" w:rsidP="00854B7D">
      <w:pPr>
        <w:pStyle w:val="Ttulo1"/>
        <w:spacing w:before="100"/>
        <w:ind w:left="0" w:right="1405"/>
        <w:rPr>
          <w:rFonts w:ascii="Arial" w:hAnsi="Arial" w:cs="Arial"/>
        </w:rPr>
      </w:pPr>
    </w:p>
    <w:p w14:paraId="63AF87A4" w14:textId="77777777" w:rsidR="00854B7D" w:rsidRDefault="00854B7D" w:rsidP="00854B7D">
      <w:pPr>
        <w:pStyle w:val="Ttulo1"/>
        <w:spacing w:before="100"/>
        <w:ind w:left="0" w:right="1405"/>
        <w:rPr>
          <w:rFonts w:ascii="Arial" w:hAnsi="Arial" w:cs="Arial"/>
        </w:rPr>
      </w:pPr>
    </w:p>
    <w:p w14:paraId="1E47C58A" w14:textId="77777777" w:rsidR="00854B7D" w:rsidRDefault="00854B7D" w:rsidP="00854B7D">
      <w:pPr>
        <w:pStyle w:val="Ttulo1"/>
        <w:spacing w:before="100"/>
        <w:ind w:left="0" w:right="1405"/>
        <w:rPr>
          <w:rFonts w:ascii="Arial" w:hAnsi="Arial" w:cs="Arial"/>
        </w:rPr>
      </w:pPr>
    </w:p>
    <w:p w14:paraId="2BF03441" w14:textId="77777777" w:rsidR="00854B7D" w:rsidRDefault="00854B7D" w:rsidP="00854B7D">
      <w:pPr>
        <w:pStyle w:val="Ttulo1"/>
        <w:spacing w:before="100"/>
        <w:ind w:left="0" w:right="1405"/>
        <w:rPr>
          <w:rFonts w:ascii="Arial" w:hAnsi="Arial" w:cs="Arial"/>
        </w:rPr>
      </w:pPr>
    </w:p>
    <w:p w14:paraId="6CEDF781" w14:textId="77777777" w:rsidR="00854B7D" w:rsidRDefault="00854B7D" w:rsidP="00854B7D">
      <w:pPr>
        <w:pStyle w:val="Ttulo1"/>
        <w:spacing w:before="100"/>
        <w:ind w:left="0" w:right="1405"/>
        <w:rPr>
          <w:rFonts w:ascii="Arial" w:hAnsi="Arial" w:cs="Arial"/>
        </w:rPr>
      </w:pPr>
    </w:p>
    <w:p w14:paraId="3CE12480" w14:textId="77777777" w:rsidR="00854B7D" w:rsidRDefault="00854B7D" w:rsidP="00854B7D">
      <w:pPr>
        <w:pStyle w:val="Ttulo1"/>
        <w:spacing w:before="100"/>
        <w:ind w:left="0" w:right="1405"/>
        <w:rPr>
          <w:rFonts w:ascii="Arial" w:hAnsi="Arial" w:cs="Arial"/>
        </w:rPr>
      </w:pPr>
    </w:p>
    <w:p w14:paraId="146916A5" w14:textId="77777777" w:rsidR="00854B7D" w:rsidRDefault="00854B7D" w:rsidP="00854B7D">
      <w:pPr>
        <w:pStyle w:val="Ttulo1"/>
        <w:spacing w:before="100"/>
        <w:ind w:left="0" w:right="1405"/>
        <w:rPr>
          <w:rFonts w:ascii="Arial" w:hAnsi="Arial" w:cs="Arial"/>
        </w:rPr>
      </w:pPr>
    </w:p>
    <w:p w14:paraId="0D1C489B" w14:textId="77777777" w:rsidR="00854B7D" w:rsidRDefault="00854B7D" w:rsidP="00854B7D">
      <w:pPr>
        <w:pStyle w:val="Ttulo1"/>
        <w:spacing w:before="100"/>
        <w:ind w:left="0" w:right="1405"/>
        <w:rPr>
          <w:rFonts w:ascii="Arial" w:hAnsi="Arial" w:cs="Arial"/>
        </w:rPr>
      </w:pPr>
    </w:p>
    <w:p w14:paraId="3046F741" w14:textId="77777777" w:rsidR="00854B7D" w:rsidRDefault="00854B7D" w:rsidP="00854B7D">
      <w:pPr>
        <w:pStyle w:val="Ttulo1"/>
        <w:spacing w:before="100"/>
        <w:ind w:left="0" w:right="1405"/>
        <w:rPr>
          <w:rFonts w:ascii="Arial" w:hAnsi="Arial" w:cs="Arial"/>
        </w:rPr>
      </w:pPr>
    </w:p>
    <w:p w14:paraId="5F8E37CE" w14:textId="77777777" w:rsidR="00854B7D" w:rsidRDefault="00854B7D" w:rsidP="00854B7D">
      <w:pPr>
        <w:pStyle w:val="Ttulo1"/>
        <w:spacing w:before="100"/>
        <w:ind w:left="0" w:right="1405"/>
        <w:rPr>
          <w:rFonts w:ascii="Arial" w:hAnsi="Arial" w:cs="Arial"/>
        </w:rPr>
      </w:pPr>
    </w:p>
    <w:p w14:paraId="08F27F1D" w14:textId="77777777" w:rsidR="00854B7D" w:rsidRDefault="00854B7D" w:rsidP="00854B7D">
      <w:pPr>
        <w:pStyle w:val="Ttulo1"/>
        <w:spacing w:before="100"/>
        <w:ind w:left="0" w:right="1405"/>
        <w:rPr>
          <w:rFonts w:ascii="Arial" w:hAnsi="Arial" w:cs="Arial"/>
        </w:rPr>
      </w:pPr>
    </w:p>
    <w:p w14:paraId="0DC604A6" w14:textId="77777777" w:rsidR="00623BC7" w:rsidRDefault="00623BC7" w:rsidP="00854B7D">
      <w:pPr>
        <w:pStyle w:val="Ttulo1"/>
        <w:spacing w:before="100"/>
        <w:ind w:left="0" w:right="1405"/>
        <w:rPr>
          <w:rFonts w:ascii="Arial" w:hAnsi="Arial" w:cs="Arial"/>
        </w:rPr>
      </w:pPr>
    </w:p>
    <w:p w14:paraId="0C5F354F" w14:textId="6DFFC9ED" w:rsidR="00BF4273" w:rsidRPr="00F50121" w:rsidRDefault="00CC1A6A" w:rsidP="00854B7D">
      <w:pPr>
        <w:pStyle w:val="Ttulo1"/>
        <w:spacing w:before="100"/>
        <w:ind w:left="0" w:right="1405"/>
        <w:rPr>
          <w:rFonts w:ascii="Arial" w:hAnsi="Arial" w:cs="Arial"/>
        </w:rPr>
      </w:pPr>
      <w:r w:rsidRPr="00F50121">
        <w:rPr>
          <w:rFonts w:ascii="Arial" w:hAnsi="Arial" w:cs="Arial"/>
        </w:rPr>
        <w:t>BIBLIOGRAFÍA</w:t>
      </w:r>
    </w:p>
    <w:p w14:paraId="3B8CC063" w14:textId="77777777" w:rsidR="00BF4273" w:rsidRPr="00623BC7" w:rsidRDefault="00540C57" w:rsidP="00854B7D">
      <w:pPr>
        <w:tabs>
          <w:tab w:val="left" w:pos="1301"/>
          <w:tab w:val="left" w:pos="1302"/>
        </w:tabs>
        <w:spacing w:before="181"/>
        <w:ind w:left="941"/>
        <w:jc w:val="both"/>
        <w:rPr>
          <w:rFonts w:ascii="Arial" w:hAnsi="Arial" w:cs="Arial"/>
          <w:sz w:val="24"/>
          <w:szCs w:val="24"/>
        </w:rPr>
      </w:pPr>
      <w:hyperlink r:id="rId53">
        <w:r w:rsidR="00BF4273" w:rsidRPr="00623BC7">
          <w:rPr>
            <w:rFonts w:ascii="Arial" w:hAnsi="Arial" w:cs="Arial"/>
            <w:sz w:val="24"/>
            <w:szCs w:val="24"/>
          </w:rPr>
          <w:t>https://www.minjusticia.gov.co/mrc</w:t>
        </w:r>
      </w:hyperlink>
    </w:p>
    <w:p w14:paraId="21BD61A5" w14:textId="77777777" w:rsidR="00BF4273" w:rsidRPr="00623BC7" w:rsidRDefault="00BF4273" w:rsidP="00854B7D">
      <w:pPr>
        <w:tabs>
          <w:tab w:val="left" w:pos="1301"/>
          <w:tab w:val="left" w:pos="1302"/>
        </w:tabs>
        <w:spacing w:before="20"/>
        <w:ind w:left="941"/>
        <w:jc w:val="both"/>
        <w:rPr>
          <w:rFonts w:ascii="Arial" w:hAnsi="Arial" w:cs="Arial"/>
          <w:sz w:val="24"/>
          <w:szCs w:val="24"/>
        </w:rPr>
      </w:pPr>
      <w:r w:rsidRPr="00623BC7">
        <w:rPr>
          <w:rFonts w:ascii="Arial" w:hAnsi="Arial" w:cs="Arial"/>
          <w:sz w:val="24"/>
          <w:szCs w:val="24"/>
        </w:rPr>
        <w:t>https://concepto.de/conflicto/</w:t>
      </w:r>
    </w:p>
    <w:p w14:paraId="7957BBF2" w14:textId="77777777" w:rsidR="00BF4273" w:rsidRPr="00623BC7" w:rsidRDefault="00540C57" w:rsidP="00854B7D">
      <w:pPr>
        <w:tabs>
          <w:tab w:val="left" w:pos="1301"/>
          <w:tab w:val="left" w:pos="1302"/>
        </w:tabs>
        <w:spacing w:before="20"/>
        <w:ind w:left="941"/>
        <w:jc w:val="both"/>
        <w:rPr>
          <w:rFonts w:ascii="Arial" w:hAnsi="Arial" w:cs="Arial"/>
          <w:sz w:val="24"/>
          <w:szCs w:val="24"/>
        </w:rPr>
      </w:pPr>
      <w:hyperlink r:id="rId54">
        <w:r w:rsidR="00BF4273" w:rsidRPr="00623BC7">
          <w:rPr>
            <w:rFonts w:ascii="Arial" w:hAnsi="Arial" w:cs="Arial"/>
            <w:sz w:val="24"/>
            <w:szCs w:val="24"/>
          </w:rPr>
          <w:t>https://www.minjusticia.gov.co/portals/0/mrc/assets/2-1-guia.pdf</w:t>
        </w:r>
      </w:hyperlink>
    </w:p>
    <w:p w14:paraId="35D23E48" w14:textId="77777777" w:rsidR="00BF4273" w:rsidRPr="00623BC7" w:rsidRDefault="00BF4273" w:rsidP="00854B7D">
      <w:pPr>
        <w:tabs>
          <w:tab w:val="left" w:pos="1301"/>
          <w:tab w:val="left" w:pos="1302"/>
        </w:tabs>
        <w:spacing w:line="256" w:lineRule="auto"/>
        <w:ind w:left="942" w:right="990"/>
        <w:jc w:val="both"/>
        <w:rPr>
          <w:rFonts w:ascii="Arial" w:hAnsi="Arial" w:cs="Arial"/>
          <w:sz w:val="24"/>
          <w:szCs w:val="24"/>
        </w:rPr>
      </w:pPr>
      <w:r w:rsidRPr="00623BC7">
        <w:rPr>
          <w:rFonts w:ascii="Arial" w:hAnsi="Arial" w:cs="Arial"/>
          <w:spacing w:val="-1"/>
          <w:sz w:val="24"/>
          <w:szCs w:val="24"/>
        </w:rPr>
        <w:t>https://</w:t>
      </w:r>
      <w:hyperlink r:id="rId55">
        <w:r w:rsidRPr="00623BC7">
          <w:rPr>
            <w:rFonts w:ascii="Arial" w:hAnsi="Arial" w:cs="Arial"/>
            <w:spacing w:val="-1"/>
            <w:sz w:val="24"/>
            <w:szCs w:val="24"/>
          </w:rPr>
          <w:t>www.minjusticia.gov.co/portals/0/mrc/assets/3-5-5-1-material-de-apoyo-a-la-</w:t>
        </w:r>
      </w:hyperlink>
      <w:r w:rsidRPr="00623BC7">
        <w:rPr>
          <w:rFonts w:ascii="Arial" w:hAnsi="Arial" w:cs="Arial"/>
          <w:sz w:val="24"/>
          <w:szCs w:val="24"/>
        </w:rPr>
        <w:t xml:space="preserve"> </w:t>
      </w:r>
      <w:proofErr w:type="spellStart"/>
      <w:r w:rsidRPr="00623BC7">
        <w:rPr>
          <w:rFonts w:ascii="Arial" w:hAnsi="Arial" w:cs="Arial"/>
          <w:sz w:val="24"/>
          <w:szCs w:val="24"/>
        </w:rPr>
        <w:t>ciudadania</w:t>
      </w:r>
      <w:proofErr w:type="spellEnd"/>
      <w:r w:rsidRPr="00623BC7">
        <w:rPr>
          <w:rFonts w:ascii="Arial" w:hAnsi="Arial" w:cs="Arial"/>
          <w:sz w:val="24"/>
          <w:szCs w:val="24"/>
        </w:rPr>
        <w:t>---guia-y-preguntas-cartilla.pdf</w:t>
      </w:r>
    </w:p>
    <w:p w14:paraId="5DAC244D" w14:textId="77777777" w:rsidR="00BF4273" w:rsidRPr="00623BC7" w:rsidRDefault="00BF4273" w:rsidP="00854B7D">
      <w:pPr>
        <w:tabs>
          <w:tab w:val="left" w:pos="1301"/>
          <w:tab w:val="left" w:pos="1302"/>
        </w:tabs>
        <w:spacing w:before="4" w:line="256" w:lineRule="auto"/>
        <w:ind w:left="942" w:right="873"/>
        <w:jc w:val="both"/>
        <w:rPr>
          <w:rFonts w:ascii="Arial" w:hAnsi="Arial" w:cs="Arial"/>
          <w:sz w:val="24"/>
          <w:szCs w:val="24"/>
        </w:rPr>
      </w:pPr>
      <w:r w:rsidRPr="00623BC7">
        <w:rPr>
          <w:rFonts w:ascii="Arial" w:hAnsi="Arial" w:cs="Arial"/>
          <w:spacing w:val="-1"/>
          <w:sz w:val="24"/>
          <w:szCs w:val="24"/>
        </w:rPr>
        <w:t>https://</w:t>
      </w:r>
      <w:hyperlink r:id="rId56">
        <w:r w:rsidRPr="00623BC7">
          <w:rPr>
            <w:rFonts w:ascii="Arial" w:hAnsi="Arial" w:cs="Arial"/>
            <w:spacing w:val="-1"/>
            <w:sz w:val="24"/>
            <w:szCs w:val="24"/>
          </w:rPr>
          <w:t>www.minjusticia.gov.co/portals/0/mrc/assets/3-4-5-material-de-apoyo-para-la-</w:t>
        </w:r>
      </w:hyperlink>
      <w:r w:rsidRPr="00623BC7">
        <w:rPr>
          <w:rFonts w:ascii="Arial" w:hAnsi="Arial" w:cs="Arial"/>
          <w:sz w:val="24"/>
          <w:szCs w:val="24"/>
        </w:rPr>
        <w:t xml:space="preserve"> ciudadania.pdf</w:t>
      </w:r>
    </w:p>
    <w:p w14:paraId="2FF97723" w14:textId="77777777" w:rsidR="00BF4273" w:rsidRPr="00623BC7" w:rsidRDefault="00BF4273" w:rsidP="00854B7D">
      <w:pPr>
        <w:tabs>
          <w:tab w:val="left" w:pos="1301"/>
          <w:tab w:val="left" w:pos="1302"/>
        </w:tabs>
        <w:spacing w:before="3" w:line="256" w:lineRule="auto"/>
        <w:ind w:left="942" w:right="1142"/>
        <w:jc w:val="both"/>
        <w:rPr>
          <w:rFonts w:ascii="Arial" w:hAnsi="Arial" w:cs="Arial"/>
          <w:sz w:val="24"/>
          <w:szCs w:val="24"/>
        </w:rPr>
      </w:pPr>
      <w:r w:rsidRPr="00623BC7">
        <w:rPr>
          <w:rFonts w:ascii="Arial" w:hAnsi="Arial" w:cs="Arial"/>
          <w:spacing w:val="-1"/>
          <w:sz w:val="24"/>
          <w:szCs w:val="24"/>
        </w:rPr>
        <w:t>https://</w:t>
      </w:r>
      <w:hyperlink r:id="rId57">
        <w:r w:rsidRPr="00623BC7">
          <w:rPr>
            <w:rFonts w:ascii="Arial" w:hAnsi="Arial" w:cs="Arial"/>
            <w:spacing w:val="-1"/>
            <w:sz w:val="24"/>
            <w:szCs w:val="24"/>
          </w:rPr>
          <w:t>www.minjusticia.gov.co/portals/0/mrc/assets/3.1.5.-gu%c3%ada-ciudadana-</w:t>
        </w:r>
      </w:hyperlink>
      <w:r w:rsidRPr="00623BC7">
        <w:rPr>
          <w:rFonts w:ascii="Arial" w:hAnsi="Arial" w:cs="Arial"/>
          <w:sz w:val="24"/>
          <w:szCs w:val="24"/>
        </w:rPr>
        <w:t xml:space="preserve"> versi%c3%b3n-final.pdf</w:t>
      </w:r>
    </w:p>
    <w:p w14:paraId="105C5967" w14:textId="77777777" w:rsidR="00BF4273" w:rsidRPr="00623BC7" w:rsidRDefault="00BF4273" w:rsidP="00854B7D">
      <w:pPr>
        <w:tabs>
          <w:tab w:val="left" w:pos="1301"/>
          <w:tab w:val="left" w:pos="1302"/>
        </w:tabs>
        <w:spacing w:before="4" w:line="256" w:lineRule="auto"/>
        <w:ind w:left="942" w:right="693"/>
        <w:jc w:val="both"/>
        <w:rPr>
          <w:rFonts w:ascii="Arial" w:hAnsi="Arial" w:cs="Arial"/>
          <w:sz w:val="24"/>
          <w:szCs w:val="24"/>
        </w:rPr>
      </w:pPr>
      <w:r w:rsidRPr="00623BC7">
        <w:rPr>
          <w:rFonts w:ascii="Arial" w:hAnsi="Arial" w:cs="Arial"/>
          <w:spacing w:val="-1"/>
          <w:sz w:val="24"/>
          <w:szCs w:val="24"/>
        </w:rPr>
        <w:t>https://</w:t>
      </w:r>
      <w:hyperlink r:id="rId58">
        <w:r w:rsidRPr="00623BC7">
          <w:rPr>
            <w:rFonts w:ascii="Arial" w:hAnsi="Arial" w:cs="Arial"/>
            <w:spacing w:val="-1"/>
            <w:sz w:val="24"/>
            <w:szCs w:val="24"/>
          </w:rPr>
          <w:t>www.minjusticia.gov.co/portals/0/mrc/assets/3-2-5-1-material-de-apoyo-para-la-</w:t>
        </w:r>
      </w:hyperlink>
      <w:r w:rsidRPr="00623BC7">
        <w:rPr>
          <w:rFonts w:ascii="Arial" w:hAnsi="Arial" w:cs="Arial"/>
          <w:sz w:val="24"/>
          <w:szCs w:val="24"/>
        </w:rPr>
        <w:t xml:space="preserve"> </w:t>
      </w:r>
      <w:proofErr w:type="spellStart"/>
      <w:r w:rsidRPr="00623BC7">
        <w:rPr>
          <w:rFonts w:ascii="Arial" w:hAnsi="Arial" w:cs="Arial"/>
          <w:sz w:val="24"/>
          <w:szCs w:val="24"/>
        </w:rPr>
        <w:t>ciudadania</w:t>
      </w:r>
      <w:proofErr w:type="spellEnd"/>
      <w:r w:rsidRPr="00623BC7">
        <w:rPr>
          <w:rFonts w:ascii="Arial" w:hAnsi="Arial" w:cs="Arial"/>
          <w:sz w:val="24"/>
          <w:szCs w:val="24"/>
        </w:rPr>
        <w:t>---gu%c3%ada-ciudadana.pdf</w:t>
      </w:r>
    </w:p>
    <w:p w14:paraId="0E6840D7" w14:textId="4FA91862" w:rsidR="00BF4273" w:rsidRPr="00623BC7" w:rsidRDefault="00540C57" w:rsidP="00854B7D">
      <w:pPr>
        <w:tabs>
          <w:tab w:val="left" w:pos="1301"/>
          <w:tab w:val="left" w:pos="1302"/>
        </w:tabs>
        <w:spacing w:before="2" w:line="259" w:lineRule="auto"/>
        <w:ind w:left="942" w:right="873"/>
        <w:jc w:val="both"/>
        <w:rPr>
          <w:rFonts w:ascii="Arial" w:hAnsi="Arial" w:cs="Arial"/>
          <w:sz w:val="24"/>
          <w:szCs w:val="24"/>
        </w:rPr>
        <w:sectPr w:rsidR="00BF4273" w:rsidRPr="00623BC7">
          <w:pgSz w:w="12240" w:h="15840"/>
          <w:pgMar w:top="1340" w:right="1100" w:bottom="280" w:left="1120" w:header="720" w:footer="720" w:gutter="0"/>
          <w:cols w:space="720"/>
        </w:sectPr>
      </w:pPr>
      <w:hyperlink r:id="rId59">
        <w:r w:rsidR="00BF4273" w:rsidRPr="00623BC7">
          <w:rPr>
            <w:rFonts w:ascii="Arial" w:hAnsi="Arial" w:cs="Arial"/>
            <w:spacing w:val="-1"/>
            <w:sz w:val="24"/>
            <w:szCs w:val="24"/>
          </w:rPr>
          <w:t>https://www.minjusticia.gov.co/portals/0/mrc/assets/3-3-5-material-de-apoyo-para-la-</w:t>
        </w:r>
      </w:hyperlink>
      <w:r w:rsidR="00BF4273" w:rsidRPr="00623BC7">
        <w:rPr>
          <w:rFonts w:ascii="Arial" w:hAnsi="Arial" w:cs="Arial"/>
          <w:sz w:val="24"/>
          <w:szCs w:val="24"/>
        </w:rPr>
        <w:t xml:space="preserve"> </w:t>
      </w:r>
      <w:hyperlink r:id="rId60">
        <w:r w:rsidR="00BF4273" w:rsidRPr="00623BC7">
          <w:rPr>
            <w:rFonts w:ascii="Arial" w:hAnsi="Arial" w:cs="Arial"/>
            <w:sz w:val="24"/>
            <w:szCs w:val="24"/>
          </w:rPr>
          <w:t>ciudadania.pdf</w:t>
        </w:r>
      </w:hyperlink>
    </w:p>
    <w:p w14:paraId="0442C1A8" w14:textId="100BF711" w:rsidR="0017712C" w:rsidRDefault="0017712C" w:rsidP="0017712C">
      <w:pPr>
        <w:rPr>
          <w:rFonts w:ascii="Bookman Old Style" w:hAnsi="Bookman Old Style"/>
          <w:sz w:val="24"/>
          <w:szCs w:val="24"/>
        </w:rPr>
      </w:pPr>
    </w:p>
    <w:p w14:paraId="72F9CDB3" w14:textId="77777777" w:rsidR="00B235E8" w:rsidRPr="0017712C" w:rsidRDefault="00B235E8" w:rsidP="0017712C">
      <w:pPr>
        <w:rPr>
          <w:rFonts w:ascii="Bookman Old Style" w:hAnsi="Bookman Old Style"/>
          <w:sz w:val="24"/>
          <w:szCs w:val="24"/>
        </w:rPr>
        <w:sectPr w:rsidR="00B235E8" w:rsidRPr="0017712C">
          <w:pgSz w:w="12240" w:h="15840"/>
          <w:pgMar w:top="1340" w:right="1100" w:bottom="280" w:left="1120" w:header="720" w:footer="720" w:gutter="0"/>
          <w:cols w:space="720"/>
        </w:sectPr>
      </w:pPr>
      <w:bookmarkStart w:id="9" w:name="_GoBack"/>
      <w:bookmarkEnd w:id="9"/>
    </w:p>
    <w:p w14:paraId="2EC4E9DA" w14:textId="24917B21" w:rsidR="0017712C" w:rsidRDefault="0017712C" w:rsidP="0017712C">
      <w:pPr>
        <w:tabs>
          <w:tab w:val="left" w:pos="960"/>
        </w:tabs>
        <w:rPr>
          <w:rFonts w:ascii="Bookman Old Style" w:hAnsi="Bookman Old Style"/>
          <w:sz w:val="24"/>
          <w:szCs w:val="24"/>
        </w:rPr>
      </w:pPr>
    </w:p>
    <w:p w14:paraId="297749A7" w14:textId="60515F36" w:rsidR="00B235E8" w:rsidRPr="0017712C" w:rsidRDefault="0017712C" w:rsidP="0017712C">
      <w:pPr>
        <w:tabs>
          <w:tab w:val="left" w:pos="960"/>
        </w:tabs>
        <w:rPr>
          <w:rFonts w:ascii="Bookman Old Style" w:hAnsi="Bookman Old Style"/>
          <w:sz w:val="24"/>
          <w:szCs w:val="24"/>
        </w:rPr>
        <w:sectPr w:rsidR="00B235E8" w:rsidRPr="0017712C">
          <w:pgSz w:w="12240" w:h="15840"/>
          <w:pgMar w:top="1340" w:right="1100" w:bottom="280" w:left="1120" w:header="720" w:footer="720" w:gutter="0"/>
          <w:cols w:space="720"/>
        </w:sectPr>
      </w:pPr>
      <w:r>
        <w:rPr>
          <w:rFonts w:ascii="Bookman Old Style" w:hAnsi="Bookman Old Style"/>
          <w:sz w:val="24"/>
          <w:szCs w:val="24"/>
        </w:rPr>
        <w:tab/>
      </w:r>
    </w:p>
    <w:p w14:paraId="0AD7E14A" w14:textId="77777777" w:rsidR="00B235E8" w:rsidRPr="00854B7D" w:rsidRDefault="00B235E8" w:rsidP="00854B7D">
      <w:pPr>
        <w:tabs>
          <w:tab w:val="left" w:pos="1301"/>
          <w:tab w:val="left" w:pos="1302"/>
        </w:tabs>
        <w:spacing w:before="2" w:line="259" w:lineRule="auto"/>
        <w:ind w:right="873"/>
        <w:jc w:val="both"/>
        <w:rPr>
          <w:rFonts w:ascii="Bookman Old Style" w:hAnsi="Bookman Old Style"/>
          <w:sz w:val="24"/>
          <w:szCs w:val="24"/>
        </w:rPr>
      </w:pPr>
    </w:p>
    <w:sectPr w:rsidR="00B235E8" w:rsidRPr="00854B7D">
      <w:pgSz w:w="12240" w:h="15840"/>
      <w:pgMar w:top="1340" w:right="1100" w:bottom="280" w:left="11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27A916" w14:textId="77777777" w:rsidR="0002262F" w:rsidRDefault="0002262F" w:rsidP="00BD11DD">
      <w:r>
        <w:separator/>
      </w:r>
    </w:p>
  </w:endnote>
  <w:endnote w:type="continuationSeparator" w:id="0">
    <w:p w14:paraId="5A14E330" w14:textId="77777777" w:rsidR="0002262F" w:rsidRDefault="0002262F" w:rsidP="00BD1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4DBA4" w14:textId="77777777" w:rsidR="00540C57" w:rsidRPr="00B15519" w:rsidRDefault="00540C57" w:rsidP="00B15519">
    <w:pPr>
      <w:pStyle w:val="Piedepgina"/>
      <w:tabs>
        <w:tab w:val="clear" w:pos="8838"/>
        <w:tab w:val="right" w:pos="9214"/>
      </w:tabs>
      <w:ind w:left="-851" w:right="-943"/>
      <w:rPr>
        <w:rFonts w:ascii="Calibri" w:eastAsia="Calibri" w:hAnsi="Calibri" w:cs="Times New Roman"/>
        <w:lang w:val="es-CO"/>
      </w:rPr>
    </w:pPr>
    <w:r>
      <w:t xml:space="preserve">                      </w:t>
    </w:r>
    <w:r w:rsidRPr="00B15519">
      <w:rPr>
        <w:rFonts w:ascii="Calibri" w:eastAsia="Calibri" w:hAnsi="Calibri" w:cs="Times New Roman"/>
        <w:noProof/>
        <w:lang w:val="es-CO" w:eastAsia="es-CO"/>
      </w:rPr>
      <w:drawing>
        <wp:inline distT="0" distB="0" distL="0" distR="0" wp14:anchorId="54B56BC6" wp14:editId="4EF45B54">
          <wp:extent cx="620232" cy="531628"/>
          <wp:effectExtent l="0" t="0" r="8890" b="190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Europe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0747" cy="532070"/>
                  </a:xfrm>
                  <a:prstGeom prst="rect">
                    <a:avLst/>
                  </a:prstGeom>
                </pic:spPr>
              </pic:pic>
            </a:graphicData>
          </a:graphic>
        </wp:inline>
      </w:drawing>
    </w:r>
    <w:r w:rsidRPr="00B15519">
      <w:rPr>
        <w:rFonts w:ascii="Calibri" w:eastAsia="Calibri" w:hAnsi="Calibri" w:cs="Times New Roman"/>
        <w:noProof/>
        <w:lang w:val="es-CO" w:eastAsia="es-CO"/>
      </w:rPr>
      <w:drawing>
        <wp:inline distT="0" distB="0" distL="0" distR="0" wp14:anchorId="0F607B89" wp14:editId="036FFE54">
          <wp:extent cx="935665" cy="460633"/>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paralapaz.jpg"/>
                  <pic:cNvPicPr/>
                </pic:nvPicPr>
                <pic:blipFill>
                  <a:blip r:embed="rId2">
                    <a:extLst>
                      <a:ext uri="{28A0092B-C50C-407E-A947-70E740481C1C}">
                        <a14:useLocalDpi xmlns:a14="http://schemas.microsoft.com/office/drawing/2010/main" val="0"/>
                      </a:ext>
                    </a:extLst>
                  </a:blip>
                  <a:stretch>
                    <a:fillRect/>
                  </a:stretch>
                </pic:blipFill>
                <pic:spPr>
                  <a:xfrm>
                    <a:off x="0" y="0"/>
                    <a:ext cx="939756" cy="462647"/>
                  </a:xfrm>
                  <a:prstGeom prst="rect">
                    <a:avLst/>
                  </a:prstGeom>
                </pic:spPr>
              </pic:pic>
            </a:graphicData>
          </a:graphic>
        </wp:inline>
      </w:drawing>
    </w:r>
    <w:r w:rsidRPr="00B15519">
      <w:rPr>
        <w:rFonts w:ascii="Calibri" w:eastAsia="Calibri" w:hAnsi="Calibri" w:cs="Times New Roman"/>
        <w:lang w:val="es-CO"/>
      </w:rPr>
      <w:t xml:space="preserve"> </w:t>
    </w:r>
    <w:r w:rsidRPr="00B15519">
      <w:rPr>
        <w:rFonts w:ascii="Calibri" w:eastAsia="Calibri" w:hAnsi="Calibri" w:cs="Times New Roman"/>
        <w:noProof/>
        <w:lang w:val="es-CO" w:eastAsia="es-CO"/>
      </w:rPr>
      <w:drawing>
        <wp:inline distT="0" distB="0" distL="0" distR="0" wp14:anchorId="7A7CA1E5" wp14:editId="1A5BD60A">
          <wp:extent cx="2190307" cy="351174"/>
          <wp:effectExtent l="0" t="0" r="63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CID.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232714" cy="357973"/>
                  </a:xfrm>
                  <a:prstGeom prst="rect">
                    <a:avLst/>
                  </a:prstGeom>
                </pic:spPr>
              </pic:pic>
            </a:graphicData>
          </a:graphic>
        </wp:inline>
      </w:drawing>
    </w:r>
    <w:r w:rsidRPr="00B15519">
      <w:rPr>
        <w:rFonts w:ascii="Calibri" w:eastAsia="Calibri" w:hAnsi="Calibri" w:cs="Times New Roman"/>
        <w:noProof/>
        <w:lang w:val="es-CO" w:eastAsia="es-CO"/>
      </w:rPr>
      <w:drawing>
        <wp:inline distT="0" distB="0" distL="0" distR="0" wp14:anchorId="502EFD3F" wp14:editId="35B63BE5">
          <wp:extent cx="1743740" cy="367176"/>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obierno-duque.png"/>
                  <pic:cNvPicPr/>
                </pic:nvPicPr>
                <pic:blipFill>
                  <a:blip r:embed="rId4">
                    <a:extLst>
                      <a:ext uri="{28A0092B-C50C-407E-A947-70E740481C1C}">
                        <a14:useLocalDpi xmlns:a14="http://schemas.microsoft.com/office/drawing/2010/main" val="0"/>
                      </a:ext>
                    </a:extLst>
                  </a:blip>
                  <a:stretch>
                    <a:fillRect/>
                  </a:stretch>
                </pic:blipFill>
                <pic:spPr>
                  <a:xfrm>
                    <a:off x="0" y="0"/>
                    <a:ext cx="1769622" cy="372626"/>
                  </a:xfrm>
                  <a:prstGeom prst="rect">
                    <a:avLst/>
                  </a:prstGeom>
                </pic:spPr>
              </pic:pic>
            </a:graphicData>
          </a:graphic>
        </wp:inline>
      </w:drawing>
    </w:r>
    <w:r w:rsidRPr="00B15519">
      <w:rPr>
        <w:rFonts w:ascii="Calibri" w:eastAsia="Calibri" w:hAnsi="Calibri" w:cs="Times New Roman"/>
        <w:noProof/>
        <w:lang w:val="es-CO" w:eastAsia="es-CO"/>
      </w:rPr>
      <w:drawing>
        <wp:inline distT="0" distB="0" distL="0" distR="0" wp14:anchorId="2B248A26" wp14:editId="33D491FF">
          <wp:extent cx="893135" cy="358951"/>
          <wp:effectExtent l="0" t="0" r="2540" b="317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T-Colo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94114" cy="359345"/>
                  </a:xfrm>
                  <a:prstGeom prst="rect">
                    <a:avLst/>
                  </a:prstGeom>
                </pic:spPr>
              </pic:pic>
            </a:graphicData>
          </a:graphic>
        </wp:inline>
      </w:drawing>
    </w:r>
  </w:p>
  <w:p w14:paraId="2694A335" w14:textId="7B6B0BED" w:rsidR="00540C57" w:rsidRDefault="00540C57">
    <w:pPr>
      <w:pStyle w:val="Piedepgina"/>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041DB6" w14:textId="77777777" w:rsidR="0002262F" w:rsidRDefault="0002262F" w:rsidP="00BD11DD">
      <w:bookmarkStart w:id="0" w:name="_Hlk67038815"/>
      <w:bookmarkEnd w:id="0"/>
      <w:r>
        <w:separator/>
      </w:r>
    </w:p>
  </w:footnote>
  <w:footnote w:type="continuationSeparator" w:id="0">
    <w:p w14:paraId="059B1556" w14:textId="77777777" w:rsidR="0002262F" w:rsidRDefault="0002262F" w:rsidP="00BD11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FAFE8" w14:textId="558FF948" w:rsidR="00540C57" w:rsidRDefault="00540C57" w:rsidP="00B15519">
    <w:pPr>
      <w:pStyle w:val="Encabezado"/>
      <w:tabs>
        <w:tab w:val="clear" w:pos="4419"/>
        <w:tab w:val="clear" w:pos="8838"/>
        <w:tab w:val="left" w:pos="7620"/>
      </w:tabs>
    </w:pPr>
    <w:r w:rsidRPr="00B15519">
      <w:rPr>
        <w:rFonts w:ascii="Century Gothic" w:eastAsia="Calibri" w:hAnsi="Century Gothic" w:cs="Times New Roman"/>
        <w:b/>
        <w:noProof/>
        <w:sz w:val="24"/>
        <w:szCs w:val="24"/>
        <w:lang w:val="es-CO" w:eastAsia="es-CO"/>
      </w:rPr>
      <w:drawing>
        <wp:anchor distT="0" distB="0" distL="114300" distR="114300" simplePos="0" relativeHeight="251661312" behindDoc="0" locked="0" layoutInCell="1" allowOverlap="1" wp14:anchorId="53D3900C" wp14:editId="0A23D22E">
          <wp:simplePos x="0" y="0"/>
          <wp:positionH relativeFrom="column">
            <wp:posOffset>4838700</wp:posOffset>
          </wp:positionH>
          <wp:positionV relativeFrom="paragraph">
            <wp:posOffset>-323850</wp:posOffset>
          </wp:positionV>
          <wp:extent cx="1807210" cy="753110"/>
          <wp:effectExtent l="0" t="0" r="2540" b="0"/>
          <wp:wrapNone/>
          <wp:docPr id="10" name="Imagen 10" descr="C:\Users\Juanita\Downloads\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ita\Downloads\logoNew.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7210" cy="753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519">
      <w:rPr>
        <w:rFonts w:ascii="Calibri" w:eastAsia="Times New Roman" w:hAnsi="Calibri" w:cs="Arial"/>
        <w:noProof/>
        <w:sz w:val="20"/>
        <w:szCs w:val="20"/>
        <w:lang w:val="es-CO" w:eastAsia="es-CO"/>
      </w:rPr>
      <w:drawing>
        <wp:anchor distT="0" distB="0" distL="114300" distR="114300" simplePos="0" relativeHeight="251659264" behindDoc="0" locked="0" layoutInCell="1" allowOverlap="1" wp14:anchorId="24F32D44" wp14:editId="2A1F6D0B">
          <wp:simplePos x="0" y="0"/>
          <wp:positionH relativeFrom="margin">
            <wp:posOffset>133350</wp:posOffset>
          </wp:positionH>
          <wp:positionV relativeFrom="paragraph">
            <wp:posOffset>-247650</wp:posOffset>
          </wp:positionV>
          <wp:extent cx="1676400" cy="658495"/>
          <wp:effectExtent l="0" t="0" r="0" b="825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2" cstate="print">
                    <a:extLst>
                      <a:ext uri="{28A0092B-C50C-407E-A947-70E740481C1C}">
                        <a14:useLocalDpi xmlns:a14="http://schemas.microsoft.com/office/drawing/2010/main" val="0"/>
                      </a:ext>
                    </a:extLst>
                  </a:blip>
                  <a:srcRect l="837" t="2058" r="1318" b="2286"/>
                  <a:stretch/>
                </pic:blipFill>
                <pic:spPr bwMode="auto">
                  <a:xfrm>
                    <a:off x="0" y="0"/>
                    <a:ext cx="1676400" cy="658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25CCF"/>
    <w:multiLevelType w:val="hybridMultilevel"/>
    <w:tmpl w:val="6714F922"/>
    <w:lvl w:ilvl="0" w:tplc="EE920C9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4BF4FEB"/>
    <w:multiLevelType w:val="hybridMultilevel"/>
    <w:tmpl w:val="ACD4EF60"/>
    <w:lvl w:ilvl="0" w:tplc="F0B8760C">
      <w:start w:val="1"/>
      <w:numFmt w:val="decimal"/>
      <w:lvlText w:val="%1."/>
      <w:lvlJc w:val="left"/>
      <w:pPr>
        <w:ind w:left="1080" w:hanging="360"/>
      </w:pPr>
      <w:rPr>
        <w:rFonts w:hint="default"/>
        <w:b/>
        <w:bCs/>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57C22A9"/>
    <w:multiLevelType w:val="multilevel"/>
    <w:tmpl w:val="C03C30F8"/>
    <w:lvl w:ilvl="0">
      <w:start w:val="2"/>
      <w:numFmt w:val="decimal"/>
      <w:lvlText w:val="%1"/>
      <w:lvlJc w:val="left"/>
      <w:pPr>
        <w:ind w:left="360" w:hanging="360"/>
      </w:pPr>
      <w:rPr>
        <w:rFonts w:hint="default"/>
        <w:b/>
      </w:rPr>
    </w:lvl>
    <w:lvl w:ilvl="1">
      <w:start w:val="1"/>
      <w:numFmt w:val="decimal"/>
      <w:lvlText w:val="%1.%2"/>
      <w:lvlJc w:val="left"/>
      <w:pPr>
        <w:ind w:left="1494" w:hanging="360"/>
      </w:pPr>
      <w:rPr>
        <w:rFonts w:hint="default"/>
        <w:b/>
      </w:rPr>
    </w:lvl>
    <w:lvl w:ilvl="2">
      <w:start w:val="1"/>
      <w:numFmt w:val="decimal"/>
      <w:lvlText w:val="%1.%2.%3"/>
      <w:lvlJc w:val="left"/>
      <w:pPr>
        <w:ind w:left="2700" w:hanging="720"/>
      </w:pPr>
      <w:rPr>
        <w:rFonts w:hint="default"/>
        <w:b/>
      </w:rPr>
    </w:lvl>
    <w:lvl w:ilvl="3">
      <w:start w:val="1"/>
      <w:numFmt w:val="decimal"/>
      <w:lvlText w:val="%1.%2.%3.%4"/>
      <w:lvlJc w:val="left"/>
      <w:pPr>
        <w:ind w:left="4050" w:hanging="1080"/>
      </w:pPr>
      <w:rPr>
        <w:rFonts w:hint="default"/>
        <w:b/>
      </w:rPr>
    </w:lvl>
    <w:lvl w:ilvl="4">
      <w:start w:val="1"/>
      <w:numFmt w:val="decimal"/>
      <w:lvlText w:val="%1.%2.%3.%4.%5"/>
      <w:lvlJc w:val="left"/>
      <w:pPr>
        <w:ind w:left="5040" w:hanging="1080"/>
      </w:pPr>
      <w:rPr>
        <w:rFonts w:hint="default"/>
        <w:b/>
      </w:rPr>
    </w:lvl>
    <w:lvl w:ilvl="5">
      <w:start w:val="1"/>
      <w:numFmt w:val="decimal"/>
      <w:lvlText w:val="%1.%2.%3.%4.%5.%6"/>
      <w:lvlJc w:val="left"/>
      <w:pPr>
        <w:ind w:left="6390" w:hanging="1440"/>
      </w:pPr>
      <w:rPr>
        <w:rFonts w:hint="default"/>
        <w:b/>
      </w:rPr>
    </w:lvl>
    <w:lvl w:ilvl="6">
      <w:start w:val="1"/>
      <w:numFmt w:val="decimal"/>
      <w:lvlText w:val="%1.%2.%3.%4.%5.%6.%7"/>
      <w:lvlJc w:val="left"/>
      <w:pPr>
        <w:ind w:left="7380" w:hanging="1440"/>
      </w:pPr>
      <w:rPr>
        <w:rFonts w:hint="default"/>
        <w:b/>
      </w:rPr>
    </w:lvl>
    <w:lvl w:ilvl="7">
      <w:start w:val="1"/>
      <w:numFmt w:val="decimal"/>
      <w:lvlText w:val="%1.%2.%3.%4.%5.%6.%7.%8"/>
      <w:lvlJc w:val="left"/>
      <w:pPr>
        <w:ind w:left="8730" w:hanging="1800"/>
      </w:pPr>
      <w:rPr>
        <w:rFonts w:hint="default"/>
        <w:b/>
      </w:rPr>
    </w:lvl>
    <w:lvl w:ilvl="8">
      <w:start w:val="1"/>
      <w:numFmt w:val="decimal"/>
      <w:lvlText w:val="%1.%2.%3.%4.%5.%6.%7.%8.%9"/>
      <w:lvlJc w:val="left"/>
      <w:pPr>
        <w:ind w:left="9720" w:hanging="1800"/>
      </w:pPr>
      <w:rPr>
        <w:rFonts w:hint="default"/>
        <w:b/>
      </w:rPr>
    </w:lvl>
  </w:abstractNum>
  <w:abstractNum w:abstractNumId="3" w15:restartNumberingAfterBreak="0">
    <w:nsid w:val="0B7072DE"/>
    <w:multiLevelType w:val="hybridMultilevel"/>
    <w:tmpl w:val="DE1EE4E0"/>
    <w:lvl w:ilvl="0" w:tplc="F8E28428">
      <w:start w:val="1"/>
      <w:numFmt w:val="decimal"/>
      <w:lvlText w:val="%1."/>
      <w:lvlJc w:val="left"/>
      <w:pPr>
        <w:ind w:left="1302" w:hanging="360"/>
      </w:pPr>
      <w:rPr>
        <w:rFonts w:ascii="Arial Narrow" w:eastAsia="Arial Narrow" w:hAnsi="Arial Narrow" w:cs="Arial Narrow" w:hint="default"/>
        <w:w w:val="100"/>
        <w:sz w:val="24"/>
        <w:szCs w:val="24"/>
        <w:lang w:val="es-ES" w:eastAsia="en-US" w:bidi="ar-SA"/>
      </w:rPr>
    </w:lvl>
    <w:lvl w:ilvl="1" w:tplc="7FAA3E42">
      <w:numFmt w:val="bullet"/>
      <w:lvlText w:val="•"/>
      <w:lvlJc w:val="left"/>
      <w:pPr>
        <w:ind w:left="2172" w:hanging="360"/>
      </w:pPr>
      <w:rPr>
        <w:rFonts w:hint="default"/>
        <w:lang w:val="es-ES" w:eastAsia="en-US" w:bidi="ar-SA"/>
      </w:rPr>
    </w:lvl>
    <w:lvl w:ilvl="2" w:tplc="F5266114">
      <w:numFmt w:val="bullet"/>
      <w:lvlText w:val="•"/>
      <w:lvlJc w:val="left"/>
      <w:pPr>
        <w:ind w:left="3044" w:hanging="360"/>
      </w:pPr>
      <w:rPr>
        <w:rFonts w:hint="default"/>
        <w:lang w:val="es-ES" w:eastAsia="en-US" w:bidi="ar-SA"/>
      </w:rPr>
    </w:lvl>
    <w:lvl w:ilvl="3" w:tplc="AF78062A">
      <w:numFmt w:val="bullet"/>
      <w:lvlText w:val="•"/>
      <w:lvlJc w:val="left"/>
      <w:pPr>
        <w:ind w:left="3916" w:hanging="360"/>
      </w:pPr>
      <w:rPr>
        <w:rFonts w:hint="default"/>
        <w:lang w:val="es-ES" w:eastAsia="en-US" w:bidi="ar-SA"/>
      </w:rPr>
    </w:lvl>
    <w:lvl w:ilvl="4" w:tplc="B9627494">
      <w:numFmt w:val="bullet"/>
      <w:lvlText w:val="•"/>
      <w:lvlJc w:val="left"/>
      <w:pPr>
        <w:ind w:left="4788" w:hanging="360"/>
      </w:pPr>
      <w:rPr>
        <w:rFonts w:hint="default"/>
        <w:lang w:val="es-ES" w:eastAsia="en-US" w:bidi="ar-SA"/>
      </w:rPr>
    </w:lvl>
    <w:lvl w:ilvl="5" w:tplc="CC1039D4">
      <w:numFmt w:val="bullet"/>
      <w:lvlText w:val="•"/>
      <w:lvlJc w:val="left"/>
      <w:pPr>
        <w:ind w:left="5660" w:hanging="360"/>
      </w:pPr>
      <w:rPr>
        <w:rFonts w:hint="default"/>
        <w:lang w:val="es-ES" w:eastAsia="en-US" w:bidi="ar-SA"/>
      </w:rPr>
    </w:lvl>
    <w:lvl w:ilvl="6" w:tplc="DE5038DE">
      <w:numFmt w:val="bullet"/>
      <w:lvlText w:val="•"/>
      <w:lvlJc w:val="left"/>
      <w:pPr>
        <w:ind w:left="6532" w:hanging="360"/>
      </w:pPr>
      <w:rPr>
        <w:rFonts w:hint="default"/>
        <w:lang w:val="es-ES" w:eastAsia="en-US" w:bidi="ar-SA"/>
      </w:rPr>
    </w:lvl>
    <w:lvl w:ilvl="7" w:tplc="FAFE796E">
      <w:numFmt w:val="bullet"/>
      <w:lvlText w:val="•"/>
      <w:lvlJc w:val="left"/>
      <w:pPr>
        <w:ind w:left="7404" w:hanging="360"/>
      </w:pPr>
      <w:rPr>
        <w:rFonts w:hint="default"/>
        <w:lang w:val="es-ES" w:eastAsia="en-US" w:bidi="ar-SA"/>
      </w:rPr>
    </w:lvl>
    <w:lvl w:ilvl="8" w:tplc="0CEAC25C">
      <w:numFmt w:val="bullet"/>
      <w:lvlText w:val="•"/>
      <w:lvlJc w:val="left"/>
      <w:pPr>
        <w:ind w:left="8276" w:hanging="360"/>
      </w:pPr>
      <w:rPr>
        <w:rFonts w:hint="default"/>
        <w:lang w:val="es-ES" w:eastAsia="en-US" w:bidi="ar-SA"/>
      </w:rPr>
    </w:lvl>
  </w:abstractNum>
  <w:abstractNum w:abstractNumId="4" w15:restartNumberingAfterBreak="0">
    <w:nsid w:val="114F4273"/>
    <w:multiLevelType w:val="multilevel"/>
    <w:tmpl w:val="23AE20A8"/>
    <w:lvl w:ilvl="0">
      <w:start w:val="1"/>
      <w:numFmt w:val="decimal"/>
      <w:lvlText w:val="%1."/>
      <w:lvlJc w:val="left"/>
      <w:pPr>
        <w:ind w:left="942" w:hanging="360"/>
      </w:pPr>
      <w:rPr>
        <w:rFonts w:hint="default"/>
      </w:rPr>
    </w:lvl>
    <w:lvl w:ilvl="1">
      <w:start w:val="3"/>
      <w:numFmt w:val="decimal"/>
      <w:isLgl/>
      <w:lvlText w:val="%1.%2."/>
      <w:lvlJc w:val="left"/>
      <w:pPr>
        <w:ind w:left="1302" w:hanging="720"/>
      </w:pPr>
      <w:rPr>
        <w:rFonts w:hint="default"/>
      </w:rPr>
    </w:lvl>
    <w:lvl w:ilvl="2">
      <w:start w:val="1"/>
      <w:numFmt w:val="decimal"/>
      <w:isLgl/>
      <w:lvlText w:val="%1.%2.%3."/>
      <w:lvlJc w:val="left"/>
      <w:pPr>
        <w:ind w:left="1302" w:hanging="720"/>
      </w:pPr>
      <w:rPr>
        <w:rFonts w:hint="default"/>
      </w:rPr>
    </w:lvl>
    <w:lvl w:ilvl="3">
      <w:start w:val="1"/>
      <w:numFmt w:val="decimal"/>
      <w:isLgl/>
      <w:lvlText w:val="%1.%2.%3.%4."/>
      <w:lvlJc w:val="left"/>
      <w:pPr>
        <w:ind w:left="1662" w:hanging="1080"/>
      </w:pPr>
      <w:rPr>
        <w:rFonts w:hint="default"/>
      </w:rPr>
    </w:lvl>
    <w:lvl w:ilvl="4">
      <w:start w:val="1"/>
      <w:numFmt w:val="decimal"/>
      <w:isLgl/>
      <w:lvlText w:val="%1.%2.%3.%4.%5."/>
      <w:lvlJc w:val="left"/>
      <w:pPr>
        <w:ind w:left="2022" w:hanging="1440"/>
      </w:pPr>
      <w:rPr>
        <w:rFonts w:hint="default"/>
      </w:rPr>
    </w:lvl>
    <w:lvl w:ilvl="5">
      <w:start w:val="1"/>
      <w:numFmt w:val="decimal"/>
      <w:isLgl/>
      <w:lvlText w:val="%1.%2.%3.%4.%5.%6."/>
      <w:lvlJc w:val="left"/>
      <w:pPr>
        <w:ind w:left="2022" w:hanging="1440"/>
      </w:pPr>
      <w:rPr>
        <w:rFonts w:hint="default"/>
      </w:rPr>
    </w:lvl>
    <w:lvl w:ilvl="6">
      <w:start w:val="1"/>
      <w:numFmt w:val="decimal"/>
      <w:isLgl/>
      <w:lvlText w:val="%1.%2.%3.%4.%5.%6.%7."/>
      <w:lvlJc w:val="left"/>
      <w:pPr>
        <w:ind w:left="2382" w:hanging="1800"/>
      </w:pPr>
      <w:rPr>
        <w:rFonts w:hint="default"/>
      </w:rPr>
    </w:lvl>
    <w:lvl w:ilvl="7">
      <w:start w:val="1"/>
      <w:numFmt w:val="decimal"/>
      <w:isLgl/>
      <w:lvlText w:val="%1.%2.%3.%4.%5.%6.%7.%8."/>
      <w:lvlJc w:val="left"/>
      <w:pPr>
        <w:ind w:left="2742" w:hanging="2160"/>
      </w:pPr>
      <w:rPr>
        <w:rFonts w:hint="default"/>
      </w:rPr>
    </w:lvl>
    <w:lvl w:ilvl="8">
      <w:start w:val="1"/>
      <w:numFmt w:val="decimal"/>
      <w:isLgl/>
      <w:lvlText w:val="%1.%2.%3.%4.%5.%6.%7.%8.%9."/>
      <w:lvlJc w:val="left"/>
      <w:pPr>
        <w:ind w:left="2742" w:hanging="2160"/>
      </w:pPr>
      <w:rPr>
        <w:rFonts w:hint="default"/>
      </w:rPr>
    </w:lvl>
  </w:abstractNum>
  <w:abstractNum w:abstractNumId="5" w15:restartNumberingAfterBreak="0">
    <w:nsid w:val="17F4224C"/>
    <w:multiLevelType w:val="hybridMultilevel"/>
    <w:tmpl w:val="F78EA5EC"/>
    <w:lvl w:ilvl="0" w:tplc="D7E2AC20">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E52F2A"/>
    <w:multiLevelType w:val="hybridMultilevel"/>
    <w:tmpl w:val="3C1EA3A2"/>
    <w:lvl w:ilvl="0" w:tplc="0DB2B90C">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AE14F44"/>
    <w:multiLevelType w:val="multilevel"/>
    <w:tmpl w:val="FFDE9AD6"/>
    <w:lvl w:ilvl="0">
      <w:start w:val="2"/>
      <w:numFmt w:val="decimal"/>
      <w:lvlText w:val="%1"/>
      <w:lvlJc w:val="left"/>
      <w:pPr>
        <w:ind w:left="360" w:hanging="360"/>
      </w:pPr>
      <w:rPr>
        <w:rFonts w:hint="default"/>
      </w:rPr>
    </w:lvl>
    <w:lvl w:ilvl="1">
      <w:start w:val="1"/>
      <w:numFmt w:val="decimal"/>
      <w:lvlText w:val="%1.%2"/>
      <w:lvlJc w:val="left"/>
      <w:pPr>
        <w:ind w:left="1854" w:hanging="360"/>
      </w:pPr>
      <w:rPr>
        <w:rFonts w:hint="default"/>
        <w:b/>
        <w:bCs w:val="0"/>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752" w:hanging="1800"/>
      </w:pPr>
      <w:rPr>
        <w:rFonts w:hint="default"/>
      </w:rPr>
    </w:lvl>
  </w:abstractNum>
  <w:abstractNum w:abstractNumId="8" w15:restartNumberingAfterBreak="0">
    <w:nsid w:val="1BF7048B"/>
    <w:multiLevelType w:val="hybridMultilevel"/>
    <w:tmpl w:val="EF68E83C"/>
    <w:lvl w:ilvl="0" w:tplc="F4DC6386">
      <w:start w:val="1"/>
      <w:numFmt w:val="decimal"/>
      <w:lvlText w:val="%1."/>
      <w:lvlJc w:val="left"/>
      <w:pPr>
        <w:ind w:left="1302" w:hanging="360"/>
      </w:pPr>
      <w:rPr>
        <w:rFonts w:ascii="Arial Narrow" w:eastAsia="Arial Narrow" w:hAnsi="Arial Narrow" w:cs="Arial Narrow" w:hint="default"/>
        <w:w w:val="100"/>
        <w:sz w:val="24"/>
        <w:szCs w:val="24"/>
        <w:lang w:val="es-ES" w:eastAsia="en-US" w:bidi="ar-SA"/>
      </w:rPr>
    </w:lvl>
    <w:lvl w:ilvl="1" w:tplc="A2041D82">
      <w:numFmt w:val="bullet"/>
      <w:lvlText w:val="•"/>
      <w:lvlJc w:val="left"/>
      <w:pPr>
        <w:ind w:left="2172" w:hanging="360"/>
      </w:pPr>
      <w:rPr>
        <w:rFonts w:hint="default"/>
        <w:lang w:val="es-ES" w:eastAsia="en-US" w:bidi="ar-SA"/>
      </w:rPr>
    </w:lvl>
    <w:lvl w:ilvl="2" w:tplc="6F92CF38">
      <w:numFmt w:val="bullet"/>
      <w:lvlText w:val="•"/>
      <w:lvlJc w:val="left"/>
      <w:pPr>
        <w:ind w:left="3044" w:hanging="360"/>
      </w:pPr>
      <w:rPr>
        <w:rFonts w:hint="default"/>
        <w:lang w:val="es-ES" w:eastAsia="en-US" w:bidi="ar-SA"/>
      </w:rPr>
    </w:lvl>
    <w:lvl w:ilvl="3" w:tplc="14DCBB32">
      <w:numFmt w:val="bullet"/>
      <w:lvlText w:val="•"/>
      <w:lvlJc w:val="left"/>
      <w:pPr>
        <w:ind w:left="3916" w:hanging="360"/>
      </w:pPr>
      <w:rPr>
        <w:rFonts w:hint="default"/>
        <w:lang w:val="es-ES" w:eastAsia="en-US" w:bidi="ar-SA"/>
      </w:rPr>
    </w:lvl>
    <w:lvl w:ilvl="4" w:tplc="215AE7BE">
      <w:numFmt w:val="bullet"/>
      <w:lvlText w:val="•"/>
      <w:lvlJc w:val="left"/>
      <w:pPr>
        <w:ind w:left="4788" w:hanging="360"/>
      </w:pPr>
      <w:rPr>
        <w:rFonts w:hint="default"/>
        <w:lang w:val="es-ES" w:eastAsia="en-US" w:bidi="ar-SA"/>
      </w:rPr>
    </w:lvl>
    <w:lvl w:ilvl="5" w:tplc="FB3AABD6">
      <w:numFmt w:val="bullet"/>
      <w:lvlText w:val="•"/>
      <w:lvlJc w:val="left"/>
      <w:pPr>
        <w:ind w:left="5660" w:hanging="360"/>
      </w:pPr>
      <w:rPr>
        <w:rFonts w:hint="default"/>
        <w:lang w:val="es-ES" w:eastAsia="en-US" w:bidi="ar-SA"/>
      </w:rPr>
    </w:lvl>
    <w:lvl w:ilvl="6" w:tplc="CE728C2A">
      <w:numFmt w:val="bullet"/>
      <w:lvlText w:val="•"/>
      <w:lvlJc w:val="left"/>
      <w:pPr>
        <w:ind w:left="6532" w:hanging="360"/>
      </w:pPr>
      <w:rPr>
        <w:rFonts w:hint="default"/>
        <w:lang w:val="es-ES" w:eastAsia="en-US" w:bidi="ar-SA"/>
      </w:rPr>
    </w:lvl>
    <w:lvl w:ilvl="7" w:tplc="C04EEF4E">
      <w:numFmt w:val="bullet"/>
      <w:lvlText w:val="•"/>
      <w:lvlJc w:val="left"/>
      <w:pPr>
        <w:ind w:left="7404" w:hanging="360"/>
      </w:pPr>
      <w:rPr>
        <w:rFonts w:hint="default"/>
        <w:lang w:val="es-ES" w:eastAsia="en-US" w:bidi="ar-SA"/>
      </w:rPr>
    </w:lvl>
    <w:lvl w:ilvl="8" w:tplc="2BF829A0">
      <w:numFmt w:val="bullet"/>
      <w:lvlText w:val="•"/>
      <w:lvlJc w:val="left"/>
      <w:pPr>
        <w:ind w:left="8276" w:hanging="360"/>
      </w:pPr>
      <w:rPr>
        <w:rFonts w:hint="default"/>
        <w:lang w:val="es-ES" w:eastAsia="en-US" w:bidi="ar-SA"/>
      </w:rPr>
    </w:lvl>
  </w:abstractNum>
  <w:abstractNum w:abstractNumId="9" w15:restartNumberingAfterBreak="0">
    <w:nsid w:val="1EF006F4"/>
    <w:multiLevelType w:val="hybridMultilevel"/>
    <w:tmpl w:val="5B9273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06027A3"/>
    <w:multiLevelType w:val="hybridMultilevel"/>
    <w:tmpl w:val="40BAAFFE"/>
    <w:lvl w:ilvl="0" w:tplc="4788A0CA">
      <w:numFmt w:val="bullet"/>
      <w:lvlText w:val=""/>
      <w:lvlJc w:val="left"/>
      <w:pPr>
        <w:ind w:left="507" w:hanging="361"/>
      </w:pPr>
      <w:rPr>
        <w:rFonts w:ascii="Symbol" w:eastAsia="Symbol" w:hAnsi="Symbol" w:cs="Symbol" w:hint="default"/>
        <w:w w:val="99"/>
        <w:sz w:val="20"/>
        <w:szCs w:val="20"/>
        <w:lang w:val="es-ES" w:eastAsia="en-US" w:bidi="ar-SA"/>
      </w:rPr>
    </w:lvl>
    <w:lvl w:ilvl="1" w:tplc="E2AEB9BC">
      <w:numFmt w:val="bullet"/>
      <w:lvlText w:val="•"/>
      <w:lvlJc w:val="left"/>
      <w:pPr>
        <w:ind w:left="582" w:hanging="130"/>
      </w:pPr>
      <w:rPr>
        <w:rFonts w:ascii="Arial Narrow" w:eastAsia="Arial Narrow" w:hAnsi="Arial Narrow" w:cs="Arial Narrow" w:hint="default"/>
        <w:w w:val="100"/>
        <w:sz w:val="24"/>
        <w:szCs w:val="24"/>
        <w:lang w:val="es-ES" w:eastAsia="en-US" w:bidi="ar-SA"/>
      </w:rPr>
    </w:lvl>
    <w:lvl w:ilvl="2" w:tplc="240A0001">
      <w:start w:val="1"/>
      <w:numFmt w:val="bullet"/>
      <w:lvlText w:val=""/>
      <w:lvlJc w:val="left"/>
      <w:pPr>
        <w:ind w:left="1302" w:hanging="360"/>
      </w:pPr>
      <w:rPr>
        <w:rFonts w:ascii="Symbol" w:hAnsi="Symbol" w:hint="default"/>
        <w:w w:val="100"/>
        <w:lang w:val="es-ES" w:eastAsia="en-US" w:bidi="ar-SA"/>
      </w:rPr>
    </w:lvl>
    <w:lvl w:ilvl="3" w:tplc="C35064B8">
      <w:numFmt w:val="bullet"/>
      <w:lvlText w:val="•"/>
      <w:lvlJc w:val="left"/>
      <w:pPr>
        <w:ind w:left="2390" w:hanging="360"/>
      </w:pPr>
      <w:rPr>
        <w:rFonts w:hint="default"/>
        <w:lang w:val="es-ES" w:eastAsia="en-US" w:bidi="ar-SA"/>
      </w:rPr>
    </w:lvl>
    <w:lvl w:ilvl="4" w:tplc="7CC4D162">
      <w:numFmt w:val="bullet"/>
      <w:lvlText w:val="•"/>
      <w:lvlJc w:val="left"/>
      <w:pPr>
        <w:ind w:left="3480" w:hanging="360"/>
      </w:pPr>
      <w:rPr>
        <w:rFonts w:hint="default"/>
        <w:lang w:val="es-ES" w:eastAsia="en-US" w:bidi="ar-SA"/>
      </w:rPr>
    </w:lvl>
    <w:lvl w:ilvl="5" w:tplc="41D641DE">
      <w:numFmt w:val="bullet"/>
      <w:lvlText w:val="•"/>
      <w:lvlJc w:val="left"/>
      <w:pPr>
        <w:ind w:left="4570" w:hanging="360"/>
      </w:pPr>
      <w:rPr>
        <w:rFonts w:hint="default"/>
        <w:lang w:val="es-ES" w:eastAsia="en-US" w:bidi="ar-SA"/>
      </w:rPr>
    </w:lvl>
    <w:lvl w:ilvl="6" w:tplc="76A28EE6">
      <w:numFmt w:val="bullet"/>
      <w:lvlText w:val="•"/>
      <w:lvlJc w:val="left"/>
      <w:pPr>
        <w:ind w:left="5660" w:hanging="360"/>
      </w:pPr>
      <w:rPr>
        <w:rFonts w:hint="default"/>
        <w:lang w:val="es-ES" w:eastAsia="en-US" w:bidi="ar-SA"/>
      </w:rPr>
    </w:lvl>
    <w:lvl w:ilvl="7" w:tplc="8EEC8232">
      <w:numFmt w:val="bullet"/>
      <w:lvlText w:val="•"/>
      <w:lvlJc w:val="left"/>
      <w:pPr>
        <w:ind w:left="6750" w:hanging="360"/>
      </w:pPr>
      <w:rPr>
        <w:rFonts w:hint="default"/>
        <w:lang w:val="es-ES" w:eastAsia="en-US" w:bidi="ar-SA"/>
      </w:rPr>
    </w:lvl>
    <w:lvl w:ilvl="8" w:tplc="32425384">
      <w:numFmt w:val="bullet"/>
      <w:lvlText w:val="•"/>
      <w:lvlJc w:val="left"/>
      <w:pPr>
        <w:ind w:left="7840" w:hanging="360"/>
      </w:pPr>
      <w:rPr>
        <w:rFonts w:hint="default"/>
        <w:lang w:val="es-ES" w:eastAsia="en-US" w:bidi="ar-SA"/>
      </w:rPr>
    </w:lvl>
  </w:abstractNum>
  <w:abstractNum w:abstractNumId="11" w15:restartNumberingAfterBreak="0">
    <w:nsid w:val="2876732F"/>
    <w:multiLevelType w:val="multilevel"/>
    <w:tmpl w:val="3100266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A4306F5"/>
    <w:multiLevelType w:val="hybridMultilevel"/>
    <w:tmpl w:val="A13290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E4F47E4"/>
    <w:multiLevelType w:val="hybridMultilevel"/>
    <w:tmpl w:val="C8F4CDBA"/>
    <w:lvl w:ilvl="0" w:tplc="E140F23A">
      <w:start w:val="1"/>
      <w:numFmt w:val="decimal"/>
      <w:lvlText w:val="%1."/>
      <w:lvlJc w:val="left"/>
      <w:pPr>
        <w:ind w:left="1080" w:hanging="360"/>
      </w:pPr>
      <w:rPr>
        <w:rFonts w:hint="default"/>
        <w:b/>
        <w:bCs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30740FF3"/>
    <w:multiLevelType w:val="hybridMultilevel"/>
    <w:tmpl w:val="1A28E6B8"/>
    <w:lvl w:ilvl="0" w:tplc="ACFAA788">
      <w:start w:val="1"/>
      <w:numFmt w:val="decimal"/>
      <w:lvlText w:val="%1."/>
      <w:lvlJc w:val="left"/>
      <w:pPr>
        <w:ind w:left="1302" w:hanging="360"/>
      </w:pPr>
      <w:rPr>
        <w:rFonts w:ascii="Arial Narrow" w:eastAsia="Arial Narrow" w:hAnsi="Arial Narrow" w:cs="Arial Narrow" w:hint="default"/>
        <w:w w:val="100"/>
        <w:sz w:val="24"/>
        <w:szCs w:val="24"/>
        <w:lang w:val="es-ES" w:eastAsia="en-US" w:bidi="ar-SA"/>
      </w:rPr>
    </w:lvl>
    <w:lvl w:ilvl="1" w:tplc="7F4277DA">
      <w:numFmt w:val="bullet"/>
      <w:lvlText w:val="•"/>
      <w:lvlJc w:val="left"/>
      <w:pPr>
        <w:ind w:left="2172" w:hanging="360"/>
      </w:pPr>
      <w:rPr>
        <w:rFonts w:hint="default"/>
        <w:lang w:val="es-ES" w:eastAsia="en-US" w:bidi="ar-SA"/>
      </w:rPr>
    </w:lvl>
    <w:lvl w:ilvl="2" w:tplc="487E7606">
      <w:numFmt w:val="bullet"/>
      <w:lvlText w:val="•"/>
      <w:lvlJc w:val="left"/>
      <w:pPr>
        <w:ind w:left="3044" w:hanging="360"/>
      </w:pPr>
      <w:rPr>
        <w:rFonts w:hint="default"/>
        <w:lang w:val="es-ES" w:eastAsia="en-US" w:bidi="ar-SA"/>
      </w:rPr>
    </w:lvl>
    <w:lvl w:ilvl="3" w:tplc="38BE471E">
      <w:numFmt w:val="bullet"/>
      <w:lvlText w:val="•"/>
      <w:lvlJc w:val="left"/>
      <w:pPr>
        <w:ind w:left="3916" w:hanging="360"/>
      </w:pPr>
      <w:rPr>
        <w:rFonts w:hint="default"/>
        <w:lang w:val="es-ES" w:eastAsia="en-US" w:bidi="ar-SA"/>
      </w:rPr>
    </w:lvl>
    <w:lvl w:ilvl="4" w:tplc="CA140FB6">
      <w:numFmt w:val="bullet"/>
      <w:lvlText w:val="•"/>
      <w:lvlJc w:val="left"/>
      <w:pPr>
        <w:ind w:left="4788" w:hanging="360"/>
      </w:pPr>
      <w:rPr>
        <w:rFonts w:hint="default"/>
        <w:lang w:val="es-ES" w:eastAsia="en-US" w:bidi="ar-SA"/>
      </w:rPr>
    </w:lvl>
    <w:lvl w:ilvl="5" w:tplc="33BADD18">
      <w:numFmt w:val="bullet"/>
      <w:lvlText w:val="•"/>
      <w:lvlJc w:val="left"/>
      <w:pPr>
        <w:ind w:left="5660" w:hanging="360"/>
      </w:pPr>
      <w:rPr>
        <w:rFonts w:hint="default"/>
        <w:lang w:val="es-ES" w:eastAsia="en-US" w:bidi="ar-SA"/>
      </w:rPr>
    </w:lvl>
    <w:lvl w:ilvl="6" w:tplc="8DA0C1DA">
      <w:numFmt w:val="bullet"/>
      <w:lvlText w:val="•"/>
      <w:lvlJc w:val="left"/>
      <w:pPr>
        <w:ind w:left="6532" w:hanging="360"/>
      </w:pPr>
      <w:rPr>
        <w:rFonts w:hint="default"/>
        <w:lang w:val="es-ES" w:eastAsia="en-US" w:bidi="ar-SA"/>
      </w:rPr>
    </w:lvl>
    <w:lvl w:ilvl="7" w:tplc="8188E542">
      <w:numFmt w:val="bullet"/>
      <w:lvlText w:val="•"/>
      <w:lvlJc w:val="left"/>
      <w:pPr>
        <w:ind w:left="7404" w:hanging="360"/>
      </w:pPr>
      <w:rPr>
        <w:rFonts w:hint="default"/>
        <w:lang w:val="es-ES" w:eastAsia="en-US" w:bidi="ar-SA"/>
      </w:rPr>
    </w:lvl>
    <w:lvl w:ilvl="8" w:tplc="9296EF82">
      <w:numFmt w:val="bullet"/>
      <w:lvlText w:val="•"/>
      <w:lvlJc w:val="left"/>
      <w:pPr>
        <w:ind w:left="8276" w:hanging="360"/>
      </w:pPr>
      <w:rPr>
        <w:rFonts w:hint="default"/>
        <w:lang w:val="es-ES" w:eastAsia="en-US" w:bidi="ar-SA"/>
      </w:rPr>
    </w:lvl>
  </w:abstractNum>
  <w:abstractNum w:abstractNumId="15" w15:restartNumberingAfterBreak="0">
    <w:nsid w:val="35040720"/>
    <w:multiLevelType w:val="hybridMultilevel"/>
    <w:tmpl w:val="8152BF9A"/>
    <w:lvl w:ilvl="0" w:tplc="0DCED79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C9A2B46"/>
    <w:multiLevelType w:val="hybridMultilevel"/>
    <w:tmpl w:val="9E0CA04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FB9594E"/>
    <w:multiLevelType w:val="hybridMultilevel"/>
    <w:tmpl w:val="A5AAFC60"/>
    <w:lvl w:ilvl="0" w:tplc="AF1A271A">
      <w:numFmt w:val="bullet"/>
      <w:lvlText w:val=""/>
      <w:lvlJc w:val="left"/>
      <w:pPr>
        <w:ind w:left="389" w:hanging="361"/>
      </w:pPr>
      <w:rPr>
        <w:rFonts w:ascii="Symbol" w:eastAsia="Symbol" w:hAnsi="Symbol" w:cs="Symbol" w:hint="default"/>
        <w:w w:val="99"/>
        <w:sz w:val="20"/>
        <w:szCs w:val="20"/>
        <w:lang w:val="es-ES" w:eastAsia="en-US" w:bidi="ar-SA"/>
      </w:rPr>
    </w:lvl>
    <w:lvl w:ilvl="1" w:tplc="8438F934">
      <w:numFmt w:val="bullet"/>
      <w:lvlText w:val="•"/>
      <w:lvlJc w:val="left"/>
      <w:pPr>
        <w:ind w:left="1275" w:hanging="361"/>
      </w:pPr>
      <w:rPr>
        <w:rFonts w:hint="default"/>
        <w:lang w:val="es-ES" w:eastAsia="en-US" w:bidi="ar-SA"/>
      </w:rPr>
    </w:lvl>
    <w:lvl w:ilvl="2" w:tplc="02525EB8">
      <w:numFmt w:val="bullet"/>
      <w:lvlText w:val="•"/>
      <w:lvlJc w:val="left"/>
      <w:pPr>
        <w:ind w:left="2170" w:hanging="361"/>
      </w:pPr>
      <w:rPr>
        <w:rFonts w:hint="default"/>
        <w:lang w:val="es-ES" w:eastAsia="en-US" w:bidi="ar-SA"/>
      </w:rPr>
    </w:lvl>
    <w:lvl w:ilvl="3" w:tplc="2EBC322C">
      <w:numFmt w:val="bullet"/>
      <w:lvlText w:val="•"/>
      <w:lvlJc w:val="left"/>
      <w:pPr>
        <w:ind w:left="3065" w:hanging="361"/>
      </w:pPr>
      <w:rPr>
        <w:rFonts w:hint="default"/>
        <w:lang w:val="es-ES" w:eastAsia="en-US" w:bidi="ar-SA"/>
      </w:rPr>
    </w:lvl>
    <w:lvl w:ilvl="4" w:tplc="1AB4BB6C">
      <w:numFmt w:val="bullet"/>
      <w:lvlText w:val="•"/>
      <w:lvlJc w:val="left"/>
      <w:pPr>
        <w:ind w:left="3960" w:hanging="361"/>
      </w:pPr>
      <w:rPr>
        <w:rFonts w:hint="default"/>
        <w:lang w:val="es-ES" w:eastAsia="en-US" w:bidi="ar-SA"/>
      </w:rPr>
    </w:lvl>
    <w:lvl w:ilvl="5" w:tplc="A7527614">
      <w:numFmt w:val="bullet"/>
      <w:lvlText w:val="•"/>
      <w:lvlJc w:val="left"/>
      <w:pPr>
        <w:ind w:left="4855" w:hanging="361"/>
      </w:pPr>
      <w:rPr>
        <w:rFonts w:hint="default"/>
        <w:lang w:val="es-ES" w:eastAsia="en-US" w:bidi="ar-SA"/>
      </w:rPr>
    </w:lvl>
    <w:lvl w:ilvl="6" w:tplc="405C9F2A">
      <w:numFmt w:val="bullet"/>
      <w:lvlText w:val="•"/>
      <w:lvlJc w:val="left"/>
      <w:pPr>
        <w:ind w:left="5750" w:hanging="361"/>
      </w:pPr>
      <w:rPr>
        <w:rFonts w:hint="default"/>
        <w:lang w:val="es-ES" w:eastAsia="en-US" w:bidi="ar-SA"/>
      </w:rPr>
    </w:lvl>
    <w:lvl w:ilvl="7" w:tplc="A0BE30EE">
      <w:numFmt w:val="bullet"/>
      <w:lvlText w:val="•"/>
      <w:lvlJc w:val="left"/>
      <w:pPr>
        <w:ind w:left="6645" w:hanging="361"/>
      </w:pPr>
      <w:rPr>
        <w:rFonts w:hint="default"/>
        <w:lang w:val="es-ES" w:eastAsia="en-US" w:bidi="ar-SA"/>
      </w:rPr>
    </w:lvl>
    <w:lvl w:ilvl="8" w:tplc="9EA828B2">
      <w:numFmt w:val="bullet"/>
      <w:lvlText w:val="•"/>
      <w:lvlJc w:val="left"/>
      <w:pPr>
        <w:ind w:left="7540" w:hanging="361"/>
      </w:pPr>
      <w:rPr>
        <w:rFonts w:hint="default"/>
        <w:lang w:val="es-ES" w:eastAsia="en-US" w:bidi="ar-SA"/>
      </w:rPr>
    </w:lvl>
  </w:abstractNum>
  <w:abstractNum w:abstractNumId="18" w15:restartNumberingAfterBreak="0">
    <w:nsid w:val="45CC56B1"/>
    <w:multiLevelType w:val="hybridMultilevel"/>
    <w:tmpl w:val="F4DA01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75A0B8E"/>
    <w:multiLevelType w:val="hybridMultilevel"/>
    <w:tmpl w:val="FE628872"/>
    <w:lvl w:ilvl="0" w:tplc="1F5C5784">
      <w:start w:val="1"/>
      <w:numFmt w:val="decimal"/>
      <w:lvlText w:val="%1."/>
      <w:lvlJc w:val="left"/>
      <w:pPr>
        <w:ind w:left="1440" w:hanging="360"/>
      </w:pPr>
      <w:rPr>
        <w:rFonts w:eastAsia="Arial Narrow"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0" w15:restartNumberingAfterBreak="0">
    <w:nsid w:val="48731D30"/>
    <w:multiLevelType w:val="hybridMultilevel"/>
    <w:tmpl w:val="E75400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ED91AFD"/>
    <w:multiLevelType w:val="hybridMultilevel"/>
    <w:tmpl w:val="4870715C"/>
    <w:lvl w:ilvl="0" w:tplc="7086502A">
      <w:numFmt w:val="bullet"/>
      <w:lvlText w:val=""/>
      <w:lvlJc w:val="left"/>
      <w:pPr>
        <w:ind w:left="1302" w:hanging="360"/>
      </w:pPr>
      <w:rPr>
        <w:rFonts w:ascii="Symbol" w:eastAsia="Symbol" w:hAnsi="Symbol" w:cs="Symbol" w:hint="default"/>
        <w:w w:val="100"/>
        <w:sz w:val="24"/>
        <w:szCs w:val="24"/>
        <w:lang w:val="es-ES" w:eastAsia="en-US" w:bidi="ar-SA"/>
      </w:rPr>
    </w:lvl>
    <w:lvl w:ilvl="1" w:tplc="B408444C">
      <w:numFmt w:val="bullet"/>
      <w:lvlText w:val="•"/>
      <w:lvlJc w:val="left"/>
      <w:pPr>
        <w:ind w:left="2172" w:hanging="360"/>
      </w:pPr>
      <w:rPr>
        <w:rFonts w:hint="default"/>
        <w:lang w:val="es-ES" w:eastAsia="en-US" w:bidi="ar-SA"/>
      </w:rPr>
    </w:lvl>
    <w:lvl w:ilvl="2" w:tplc="AAB2FECA">
      <w:numFmt w:val="bullet"/>
      <w:lvlText w:val="•"/>
      <w:lvlJc w:val="left"/>
      <w:pPr>
        <w:ind w:left="3044" w:hanging="360"/>
      </w:pPr>
      <w:rPr>
        <w:rFonts w:hint="default"/>
        <w:lang w:val="es-ES" w:eastAsia="en-US" w:bidi="ar-SA"/>
      </w:rPr>
    </w:lvl>
    <w:lvl w:ilvl="3" w:tplc="4AEA4FA4">
      <w:numFmt w:val="bullet"/>
      <w:lvlText w:val="•"/>
      <w:lvlJc w:val="left"/>
      <w:pPr>
        <w:ind w:left="3916" w:hanging="360"/>
      </w:pPr>
      <w:rPr>
        <w:rFonts w:hint="default"/>
        <w:lang w:val="es-ES" w:eastAsia="en-US" w:bidi="ar-SA"/>
      </w:rPr>
    </w:lvl>
    <w:lvl w:ilvl="4" w:tplc="A4027FDC">
      <w:numFmt w:val="bullet"/>
      <w:lvlText w:val="•"/>
      <w:lvlJc w:val="left"/>
      <w:pPr>
        <w:ind w:left="4788" w:hanging="360"/>
      </w:pPr>
      <w:rPr>
        <w:rFonts w:hint="default"/>
        <w:lang w:val="es-ES" w:eastAsia="en-US" w:bidi="ar-SA"/>
      </w:rPr>
    </w:lvl>
    <w:lvl w:ilvl="5" w:tplc="C1624066">
      <w:numFmt w:val="bullet"/>
      <w:lvlText w:val="•"/>
      <w:lvlJc w:val="left"/>
      <w:pPr>
        <w:ind w:left="5660" w:hanging="360"/>
      </w:pPr>
      <w:rPr>
        <w:rFonts w:hint="default"/>
        <w:lang w:val="es-ES" w:eastAsia="en-US" w:bidi="ar-SA"/>
      </w:rPr>
    </w:lvl>
    <w:lvl w:ilvl="6" w:tplc="EC0E64C6">
      <w:numFmt w:val="bullet"/>
      <w:lvlText w:val="•"/>
      <w:lvlJc w:val="left"/>
      <w:pPr>
        <w:ind w:left="6532" w:hanging="360"/>
      </w:pPr>
      <w:rPr>
        <w:rFonts w:hint="default"/>
        <w:lang w:val="es-ES" w:eastAsia="en-US" w:bidi="ar-SA"/>
      </w:rPr>
    </w:lvl>
    <w:lvl w:ilvl="7" w:tplc="6A00016C">
      <w:numFmt w:val="bullet"/>
      <w:lvlText w:val="•"/>
      <w:lvlJc w:val="left"/>
      <w:pPr>
        <w:ind w:left="7404" w:hanging="360"/>
      </w:pPr>
      <w:rPr>
        <w:rFonts w:hint="default"/>
        <w:lang w:val="es-ES" w:eastAsia="en-US" w:bidi="ar-SA"/>
      </w:rPr>
    </w:lvl>
    <w:lvl w:ilvl="8" w:tplc="F3A0F6CC">
      <w:numFmt w:val="bullet"/>
      <w:lvlText w:val="•"/>
      <w:lvlJc w:val="left"/>
      <w:pPr>
        <w:ind w:left="8276" w:hanging="360"/>
      </w:pPr>
      <w:rPr>
        <w:rFonts w:hint="default"/>
        <w:lang w:val="es-ES" w:eastAsia="en-US" w:bidi="ar-SA"/>
      </w:rPr>
    </w:lvl>
  </w:abstractNum>
  <w:abstractNum w:abstractNumId="22" w15:restartNumberingAfterBreak="0">
    <w:nsid w:val="61850193"/>
    <w:multiLevelType w:val="hybridMultilevel"/>
    <w:tmpl w:val="845649CA"/>
    <w:lvl w:ilvl="0" w:tplc="5FF0EECA">
      <w:start w:val="1"/>
      <w:numFmt w:val="decimal"/>
      <w:lvlText w:val="%1."/>
      <w:lvlJc w:val="left"/>
      <w:pPr>
        <w:ind w:left="1080" w:hanging="360"/>
      </w:pPr>
      <w:rPr>
        <w:rFonts w:hint="default"/>
        <w:b/>
        <w:bCs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674B76CF"/>
    <w:multiLevelType w:val="hybridMultilevel"/>
    <w:tmpl w:val="6888A146"/>
    <w:lvl w:ilvl="0" w:tplc="A9000C32">
      <w:start w:val="1"/>
      <w:numFmt w:val="decimal"/>
      <w:lvlText w:val="%1."/>
      <w:lvlJc w:val="left"/>
      <w:pPr>
        <w:ind w:left="1302" w:hanging="360"/>
      </w:pPr>
      <w:rPr>
        <w:rFonts w:ascii="Arial Narrow" w:eastAsia="Arial Narrow" w:hAnsi="Arial Narrow" w:cs="Arial Narrow" w:hint="default"/>
        <w:w w:val="100"/>
        <w:sz w:val="24"/>
        <w:szCs w:val="24"/>
        <w:lang w:val="es-ES" w:eastAsia="en-US" w:bidi="ar-SA"/>
      </w:rPr>
    </w:lvl>
    <w:lvl w:ilvl="1" w:tplc="512A0CA4">
      <w:numFmt w:val="bullet"/>
      <w:lvlText w:val="•"/>
      <w:lvlJc w:val="left"/>
      <w:pPr>
        <w:ind w:left="2172" w:hanging="360"/>
      </w:pPr>
      <w:rPr>
        <w:rFonts w:hint="default"/>
        <w:lang w:val="es-ES" w:eastAsia="en-US" w:bidi="ar-SA"/>
      </w:rPr>
    </w:lvl>
    <w:lvl w:ilvl="2" w:tplc="493E20DC">
      <w:numFmt w:val="bullet"/>
      <w:lvlText w:val="•"/>
      <w:lvlJc w:val="left"/>
      <w:pPr>
        <w:ind w:left="3044" w:hanging="360"/>
      </w:pPr>
      <w:rPr>
        <w:rFonts w:hint="default"/>
        <w:lang w:val="es-ES" w:eastAsia="en-US" w:bidi="ar-SA"/>
      </w:rPr>
    </w:lvl>
    <w:lvl w:ilvl="3" w:tplc="EC4824C8">
      <w:numFmt w:val="bullet"/>
      <w:lvlText w:val="•"/>
      <w:lvlJc w:val="left"/>
      <w:pPr>
        <w:ind w:left="3916" w:hanging="360"/>
      </w:pPr>
      <w:rPr>
        <w:rFonts w:hint="default"/>
        <w:lang w:val="es-ES" w:eastAsia="en-US" w:bidi="ar-SA"/>
      </w:rPr>
    </w:lvl>
    <w:lvl w:ilvl="4" w:tplc="5E1E2086">
      <w:numFmt w:val="bullet"/>
      <w:lvlText w:val="•"/>
      <w:lvlJc w:val="left"/>
      <w:pPr>
        <w:ind w:left="4788" w:hanging="360"/>
      </w:pPr>
      <w:rPr>
        <w:rFonts w:hint="default"/>
        <w:lang w:val="es-ES" w:eastAsia="en-US" w:bidi="ar-SA"/>
      </w:rPr>
    </w:lvl>
    <w:lvl w:ilvl="5" w:tplc="402EB5AC">
      <w:numFmt w:val="bullet"/>
      <w:lvlText w:val="•"/>
      <w:lvlJc w:val="left"/>
      <w:pPr>
        <w:ind w:left="5660" w:hanging="360"/>
      </w:pPr>
      <w:rPr>
        <w:rFonts w:hint="default"/>
        <w:lang w:val="es-ES" w:eastAsia="en-US" w:bidi="ar-SA"/>
      </w:rPr>
    </w:lvl>
    <w:lvl w:ilvl="6" w:tplc="078CE232">
      <w:numFmt w:val="bullet"/>
      <w:lvlText w:val="•"/>
      <w:lvlJc w:val="left"/>
      <w:pPr>
        <w:ind w:left="6532" w:hanging="360"/>
      </w:pPr>
      <w:rPr>
        <w:rFonts w:hint="default"/>
        <w:lang w:val="es-ES" w:eastAsia="en-US" w:bidi="ar-SA"/>
      </w:rPr>
    </w:lvl>
    <w:lvl w:ilvl="7" w:tplc="54E68CCC">
      <w:numFmt w:val="bullet"/>
      <w:lvlText w:val="•"/>
      <w:lvlJc w:val="left"/>
      <w:pPr>
        <w:ind w:left="7404" w:hanging="360"/>
      </w:pPr>
      <w:rPr>
        <w:rFonts w:hint="default"/>
        <w:lang w:val="es-ES" w:eastAsia="en-US" w:bidi="ar-SA"/>
      </w:rPr>
    </w:lvl>
    <w:lvl w:ilvl="8" w:tplc="030061C0">
      <w:numFmt w:val="bullet"/>
      <w:lvlText w:val="•"/>
      <w:lvlJc w:val="left"/>
      <w:pPr>
        <w:ind w:left="8276" w:hanging="360"/>
      </w:pPr>
      <w:rPr>
        <w:rFonts w:hint="default"/>
        <w:lang w:val="es-ES" w:eastAsia="en-US" w:bidi="ar-SA"/>
      </w:rPr>
    </w:lvl>
  </w:abstractNum>
  <w:abstractNum w:abstractNumId="24" w15:restartNumberingAfterBreak="0">
    <w:nsid w:val="6A9D489A"/>
    <w:multiLevelType w:val="hybridMultilevel"/>
    <w:tmpl w:val="6DA268EC"/>
    <w:lvl w:ilvl="0" w:tplc="9842ACDA">
      <w:start w:val="1"/>
      <w:numFmt w:val="decimal"/>
      <w:lvlText w:val="%1."/>
      <w:lvlJc w:val="left"/>
      <w:pPr>
        <w:ind w:left="1080" w:hanging="360"/>
      </w:pPr>
      <w:rPr>
        <w:rFonts w:hint="default"/>
        <w:b/>
        <w:bCs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6FEE4F46"/>
    <w:multiLevelType w:val="hybridMultilevel"/>
    <w:tmpl w:val="373424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29509D3"/>
    <w:multiLevelType w:val="hybridMultilevel"/>
    <w:tmpl w:val="17545E1C"/>
    <w:lvl w:ilvl="0" w:tplc="B746A176">
      <w:start w:val="1"/>
      <w:numFmt w:val="decimal"/>
      <w:lvlText w:val="%1."/>
      <w:lvlJc w:val="left"/>
      <w:pPr>
        <w:ind w:left="1302" w:hanging="360"/>
      </w:pPr>
      <w:rPr>
        <w:rFonts w:ascii="Arial Narrow" w:eastAsia="Arial Narrow" w:hAnsi="Arial Narrow" w:cs="Arial Narrow" w:hint="default"/>
        <w:w w:val="100"/>
        <w:sz w:val="24"/>
        <w:szCs w:val="24"/>
        <w:lang w:val="es-ES" w:eastAsia="en-US" w:bidi="ar-SA"/>
      </w:rPr>
    </w:lvl>
    <w:lvl w:ilvl="1" w:tplc="9BCEDC58">
      <w:numFmt w:val="bullet"/>
      <w:lvlText w:val="•"/>
      <w:lvlJc w:val="left"/>
      <w:pPr>
        <w:ind w:left="2172" w:hanging="360"/>
      </w:pPr>
      <w:rPr>
        <w:rFonts w:hint="default"/>
        <w:lang w:val="es-ES" w:eastAsia="en-US" w:bidi="ar-SA"/>
      </w:rPr>
    </w:lvl>
    <w:lvl w:ilvl="2" w:tplc="E0D28072">
      <w:numFmt w:val="bullet"/>
      <w:lvlText w:val="•"/>
      <w:lvlJc w:val="left"/>
      <w:pPr>
        <w:ind w:left="3044" w:hanging="360"/>
      </w:pPr>
      <w:rPr>
        <w:rFonts w:hint="default"/>
        <w:lang w:val="es-ES" w:eastAsia="en-US" w:bidi="ar-SA"/>
      </w:rPr>
    </w:lvl>
    <w:lvl w:ilvl="3" w:tplc="1166F7C0">
      <w:numFmt w:val="bullet"/>
      <w:lvlText w:val="•"/>
      <w:lvlJc w:val="left"/>
      <w:pPr>
        <w:ind w:left="3916" w:hanging="360"/>
      </w:pPr>
      <w:rPr>
        <w:rFonts w:hint="default"/>
        <w:lang w:val="es-ES" w:eastAsia="en-US" w:bidi="ar-SA"/>
      </w:rPr>
    </w:lvl>
    <w:lvl w:ilvl="4" w:tplc="0DDC2462">
      <w:numFmt w:val="bullet"/>
      <w:lvlText w:val="•"/>
      <w:lvlJc w:val="left"/>
      <w:pPr>
        <w:ind w:left="4788" w:hanging="360"/>
      </w:pPr>
      <w:rPr>
        <w:rFonts w:hint="default"/>
        <w:lang w:val="es-ES" w:eastAsia="en-US" w:bidi="ar-SA"/>
      </w:rPr>
    </w:lvl>
    <w:lvl w:ilvl="5" w:tplc="38D6D77C">
      <w:numFmt w:val="bullet"/>
      <w:lvlText w:val="•"/>
      <w:lvlJc w:val="left"/>
      <w:pPr>
        <w:ind w:left="5660" w:hanging="360"/>
      </w:pPr>
      <w:rPr>
        <w:rFonts w:hint="default"/>
        <w:lang w:val="es-ES" w:eastAsia="en-US" w:bidi="ar-SA"/>
      </w:rPr>
    </w:lvl>
    <w:lvl w:ilvl="6" w:tplc="69F0BA94">
      <w:numFmt w:val="bullet"/>
      <w:lvlText w:val="•"/>
      <w:lvlJc w:val="left"/>
      <w:pPr>
        <w:ind w:left="6532" w:hanging="360"/>
      </w:pPr>
      <w:rPr>
        <w:rFonts w:hint="default"/>
        <w:lang w:val="es-ES" w:eastAsia="en-US" w:bidi="ar-SA"/>
      </w:rPr>
    </w:lvl>
    <w:lvl w:ilvl="7" w:tplc="5BA67304">
      <w:numFmt w:val="bullet"/>
      <w:lvlText w:val="•"/>
      <w:lvlJc w:val="left"/>
      <w:pPr>
        <w:ind w:left="7404" w:hanging="360"/>
      </w:pPr>
      <w:rPr>
        <w:rFonts w:hint="default"/>
        <w:lang w:val="es-ES" w:eastAsia="en-US" w:bidi="ar-SA"/>
      </w:rPr>
    </w:lvl>
    <w:lvl w:ilvl="8" w:tplc="F4864BB8">
      <w:numFmt w:val="bullet"/>
      <w:lvlText w:val="•"/>
      <w:lvlJc w:val="left"/>
      <w:pPr>
        <w:ind w:left="8276" w:hanging="360"/>
      </w:pPr>
      <w:rPr>
        <w:rFonts w:hint="default"/>
        <w:lang w:val="es-ES" w:eastAsia="en-US" w:bidi="ar-SA"/>
      </w:rPr>
    </w:lvl>
  </w:abstractNum>
  <w:abstractNum w:abstractNumId="27" w15:restartNumberingAfterBreak="0">
    <w:nsid w:val="74CC0098"/>
    <w:multiLevelType w:val="hybridMultilevel"/>
    <w:tmpl w:val="D4C2AB7A"/>
    <w:lvl w:ilvl="0" w:tplc="153CE21C">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23"/>
  </w:num>
  <w:num w:numId="3">
    <w:abstractNumId w:val="14"/>
  </w:num>
  <w:num w:numId="4">
    <w:abstractNumId w:val="26"/>
  </w:num>
  <w:num w:numId="5">
    <w:abstractNumId w:val="8"/>
  </w:num>
  <w:num w:numId="6">
    <w:abstractNumId w:val="10"/>
  </w:num>
  <w:num w:numId="7">
    <w:abstractNumId w:val="17"/>
  </w:num>
  <w:num w:numId="8">
    <w:abstractNumId w:val="21"/>
  </w:num>
  <w:num w:numId="9">
    <w:abstractNumId w:val="20"/>
  </w:num>
  <w:num w:numId="10">
    <w:abstractNumId w:val="4"/>
  </w:num>
  <w:num w:numId="11">
    <w:abstractNumId w:val="11"/>
  </w:num>
  <w:num w:numId="12">
    <w:abstractNumId w:val="22"/>
  </w:num>
  <w:num w:numId="13">
    <w:abstractNumId w:val="2"/>
  </w:num>
  <w:num w:numId="14">
    <w:abstractNumId w:val="25"/>
  </w:num>
  <w:num w:numId="15">
    <w:abstractNumId w:val="1"/>
  </w:num>
  <w:num w:numId="16">
    <w:abstractNumId w:val="24"/>
  </w:num>
  <w:num w:numId="17">
    <w:abstractNumId w:val="7"/>
  </w:num>
  <w:num w:numId="18">
    <w:abstractNumId w:val="13"/>
  </w:num>
  <w:num w:numId="19">
    <w:abstractNumId w:val="19"/>
  </w:num>
  <w:num w:numId="20">
    <w:abstractNumId w:val="16"/>
  </w:num>
  <w:num w:numId="21">
    <w:abstractNumId w:val="12"/>
  </w:num>
  <w:num w:numId="22">
    <w:abstractNumId w:val="15"/>
  </w:num>
  <w:num w:numId="23">
    <w:abstractNumId w:val="0"/>
  </w:num>
  <w:num w:numId="24">
    <w:abstractNumId w:val="6"/>
  </w:num>
  <w:num w:numId="25">
    <w:abstractNumId w:val="9"/>
  </w:num>
  <w:num w:numId="26">
    <w:abstractNumId w:val="5"/>
  </w:num>
  <w:num w:numId="27">
    <w:abstractNumId w:val="18"/>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5E8"/>
    <w:rsid w:val="0002262F"/>
    <w:rsid w:val="00057B6E"/>
    <w:rsid w:val="000729C1"/>
    <w:rsid w:val="000D1309"/>
    <w:rsid w:val="00116C8D"/>
    <w:rsid w:val="00124D46"/>
    <w:rsid w:val="00125695"/>
    <w:rsid w:val="00133343"/>
    <w:rsid w:val="00135C77"/>
    <w:rsid w:val="00144DDA"/>
    <w:rsid w:val="0017712C"/>
    <w:rsid w:val="001C0551"/>
    <w:rsid w:val="001D0781"/>
    <w:rsid w:val="001E74E2"/>
    <w:rsid w:val="002051AE"/>
    <w:rsid w:val="00211F71"/>
    <w:rsid w:val="00217621"/>
    <w:rsid w:val="00237C02"/>
    <w:rsid w:val="00241BC7"/>
    <w:rsid w:val="002D28AA"/>
    <w:rsid w:val="003253C0"/>
    <w:rsid w:val="00340FE8"/>
    <w:rsid w:val="00341035"/>
    <w:rsid w:val="00353DD6"/>
    <w:rsid w:val="00395DF8"/>
    <w:rsid w:val="003B348F"/>
    <w:rsid w:val="003B4BE9"/>
    <w:rsid w:val="003B7A86"/>
    <w:rsid w:val="003C6D1B"/>
    <w:rsid w:val="00421A07"/>
    <w:rsid w:val="004311F0"/>
    <w:rsid w:val="004A5E6D"/>
    <w:rsid w:val="004B2AE3"/>
    <w:rsid w:val="004B407E"/>
    <w:rsid w:val="004D6A0E"/>
    <w:rsid w:val="004E0845"/>
    <w:rsid w:val="004F7A26"/>
    <w:rsid w:val="00540C57"/>
    <w:rsid w:val="005707C2"/>
    <w:rsid w:val="005A70EE"/>
    <w:rsid w:val="005B0393"/>
    <w:rsid w:val="005E25E0"/>
    <w:rsid w:val="00603735"/>
    <w:rsid w:val="006070BD"/>
    <w:rsid w:val="00614743"/>
    <w:rsid w:val="00623BC7"/>
    <w:rsid w:val="006409EA"/>
    <w:rsid w:val="0064131A"/>
    <w:rsid w:val="006510A1"/>
    <w:rsid w:val="00683E4F"/>
    <w:rsid w:val="006A30EE"/>
    <w:rsid w:val="006C2D62"/>
    <w:rsid w:val="00702C4C"/>
    <w:rsid w:val="00720742"/>
    <w:rsid w:val="007247F3"/>
    <w:rsid w:val="007376AE"/>
    <w:rsid w:val="0074271A"/>
    <w:rsid w:val="007506D9"/>
    <w:rsid w:val="007A591E"/>
    <w:rsid w:val="007B0D81"/>
    <w:rsid w:val="007E045B"/>
    <w:rsid w:val="007E4A05"/>
    <w:rsid w:val="007E7FAD"/>
    <w:rsid w:val="007F5845"/>
    <w:rsid w:val="008061CE"/>
    <w:rsid w:val="00811E56"/>
    <w:rsid w:val="00823E25"/>
    <w:rsid w:val="008254C0"/>
    <w:rsid w:val="0083166E"/>
    <w:rsid w:val="008466B9"/>
    <w:rsid w:val="00854B7D"/>
    <w:rsid w:val="00866CA4"/>
    <w:rsid w:val="008936D2"/>
    <w:rsid w:val="008E2517"/>
    <w:rsid w:val="008F2EC5"/>
    <w:rsid w:val="008F5288"/>
    <w:rsid w:val="0094446E"/>
    <w:rsid w:val="00945992"/>
    <w:rsid w:val="009467A4"/>
    <w:rsid w:val="0095137D"/>
    <w:rsid w:val="00952B25"/>
    <w:rsid w:val="00971B9C"/>
    <w:rsid w:val="009C23A8"/>
    <w:rsid w:val="009D3864"/>
    <w:rsid w:val="00A275EC"/>
    <w:rsid w:val="00A3522C"/>
    <w:rsid w:val="00A35B68"/>
    <w:rsid w:val="00A51220"/>
    <w:rsid w:val="00A73DAD"/>
    <w:rsid w:val="00A76A60"/>
    <w:rsid w:val="00A8559C"/>
    <w:rsid w:val="00AA08B4"/>
    <w:rsid w:val="00AE538F"/>
    <w:rsid w:val="00AE5932"/>
    <w:rsid w:val="00AF2B66"/>
    <w:rsid w:val="00B15519"/>
    <w:rsid w:val="00B235E8"/>
    <w:rsid w:val="00B34792"/>
    <w:rsid w:val="00B538B4"/>
    <w:rsid w:val="00B566A1"/>
    <w:rsid w:val="00B701A8"/>
    <w:rsid w:val="00BC0C9E"/>
    <w:rsid w:val="00BD11DD"/>
    <w:rsid w:val="00BE0D04"/>
    <w:rsid w:val="00BE6FE6"/>
    <w:rsid w:val="00BF0925"/>
    <w:rsid w:val="00BF4273"/>
    <w:rsid w:val="00C015BD"/>
    <w:rsid w:val="00C106D4"/>
    <w:rsid w:val="00C24110"/>
    <w:rsid w:val="00C36381"/>
    <w:rsid w:val="00C41B76"/>
    <w:rsid w:val="00C53616"/>
    <w:rsid w:val="00C81EEF"/>
    <w:rsid w:val="00CA3A5C"/>
    <w:rsid w:val="00CC1A6A"/>
    <w:rsid w:val="00CC7940"/>
    <w:rsid w:val="00CD1E35"/>
    <w:rsid w:val="00CD5C3B"/>
    <w:rsid w:val="00CF7D56"/>
    <w:rsid w:val="00D20E40"/>
    <w:rsid w:val="00D2130F"/>
    <w:rsid w:val="00D240CA"/>
    <w:rsid w:val="00D3282C"/>
    <w:rsid w:val="00D666C0"/>
    <w:rsid w:val="00D74EAB"/>
    <w:rsid w:val="00D92E69"/>
    <w:rsid w:val="00DC6B0E"/>
    <w:rsid w:val="00DF3DD5"/>
    <w:rsid w:val="00E231EB"/>
    <w:rsid w:val="00E3480D"/>
    <w:rsid w:val="00E45E8B"/>
    <w:rsid w:val="00E876F4"/>
    <w:rsid w:val="00E90156"/>
    <w:rsid w:val="00E92F18"/>
    <w:rsid w:val="00EA2AF8"/>
    <w:rsid w:val="00EB0320"/>
    <w:rsid w:val="00ED2FC4"/>
    <w:rsid w:val="00ED61B7"/>
    <w:rsid w:val="00EF581D"/>
    <w:rsid w:val="00F22A2C"/>
    <w:rsid w:val="00F34232"/>
    <w:rsid w:val="00F36144"/>
    <w:rsid w:val="00F50121"/>
    <w:rsid w:val="00F57E3E"/>
    <w:rsid w:val="00F85894"/>
    <w:rsid w:val="00FD003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3AE3DB"/>
  <w15:docId w15:val="{FE9ABB70-40ED-42C1-89FA-F751086EC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Narrow" w:eastAsia="Arial Narrow" w:hAnsi="Arial Narrow" w:cs="Arial Narrow"/>
      <w:lang w:val="es-ES"/>
    </w:rPr>
  </w:style>
  <w:style w:type="paragraph" w:styleId="Ttulo1">
    <w:name w:val="heading 1"/>
    <w:basedOn w:val="Normal"/>
    <w:uiPriority w:val="1"/>
    <w:qFormat/>
    <w:pPr>
      <w:spacing w:before="181"/>
      <w:ind w:left="582"/>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spacing w:before="22"/>
      <w:ind w:left="1302" w:hanging="361"/>
    </w:pPr>
  </w:style>
  <w:style w:type="paragraph" w:customStyle="1" w:styleId="TableParagraph">
    <w:name w:val="Table Paragraph"/>
    <w:basedOn w:val="Normal"/>
    <w:uiPriority w:val="1"/>
    <w:qFormat/>
  </w:style>
  <w:style w:type="paragraph" w:styleId="Textonotapie">
    <w:name w:val="footnote text"/>
    <w:basedOn w:val="Normal"/>
    <w:link w:val="TextonotapieCar"/>
    <w:uiPriority w:val="99"/>
    <w:semiHidden/>
    <w:unhideWhenUsed/>
    <w:rsid w:val="00BD11DD"/>
    <w:rPr>
      <w:sz w:val="20"/>
      <w:szCs w:val="20"/>
    </w:rPr>
  </w:style>
  <w:style w:type="character" w:customStyle="1" w:styleId="TextonotapieCar">
    <w:name w:val="Texto nota pie Car"/>
    <w:basedOn w:val="Fuentedeprrafopredeter"/>
    <w:link w:val="Textonotapie"/>
    <w:uiPriority w:val="99"/>
    <w:semiHidden/>
    <w:rsid w:val="00BD11DD"/>
    <w:rPr>
      <w:rFonts w:ascii="Arial Narrow" w:eastAsia="Arial Narrow" w:hAnsi="Arial Narrow" w:cs="Arial Narrow"/>
      <w:sz w:val="20"/>
      <w:szCs w:val="20"/>
      <w:lang w:val="es-ES"/>
    </w:rPr>
  </w:style>
  <w:style w:type="character" w:styleId="Refdenotaalpie">
    <w:name w:val="footnote reference"/>
    <w:basedOn w:val="Fuentedeprrafopredeter"/>
    <w:uiPriority w:val="99"/>
    <w:semiHidden/>
    <w:unhideWhenUsed/>
    <w:rsid w:val="00BD11DD"/>
    <w:rPr>
      <w:vertAlign w:val="superscript"/>
    </w:rPr>
  </w:style>
  <w:style w:type="table" w:styleId="Tablaconcuadrcula">
    <w:name w:val="Table Grid"/>
    <w:basedOn w:val="Tablanormal"/>
    <w:uiPriority w:val="39"/>
    <w:rsid w:val="007E4A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B0320"/>
    <w:rPr>
      <w:color w:val="0000FF" w:themeColor="hyperlink"/>
      <w:u w:val="single"/>
    </w:rPr>
  </w:style>
  <w:style w:type="paragraph" w:styleId="Encabezado">
    <w:name w:val="header"/>
    <w:basedOn w:val="Normal"/>
    <w:link w:val="EncabezadoCar"/>
    <w:uiPriority w:val="99"/>
    <w:unhideWhenUsed/>
    <w:rsid w:val="002D28AA"/>
    <w:pPr>
      <w:tabs>
        <w:tab w:val="center" w:pos="4419"/>
        <w:tab w:val="right" w:pos="8838"/>
      </w:tabs>
    </w:pPr>
  </w:style>
  <w:style w:type="character" w:customStyle="1" w:styleId="EncabezadoCar">
    <w:name w:val="Encabezado Car"/>
    <w:basedOn w:val="Fuentedeprrafopredeter"/>
    <w:link w:val="Encabezado"/>
    <w:uiPriority w:val="99"/>
    <w:rsid w:val="002D28AA"/>
    <w:rPr>
      <w:rFonts w:ascii="Arial Narrow" w:eastAsia="Arial Narrow" w:hAnsi="Arial Narrow" w:cs="Arial Narrow"/>
      <w:lang w:val="es-ES"/>
    </w:rPr>
  </w:style>
  <w:style w:type="paragraph" w:styleId="Piedepgina">
    <w:name w:val="footer"/>
    <w:basedOn w:val="Normal"/>
    <w:link w:val="PiedepginaCar"/>
    <w:uiPriority w:val="99"/>
    <w:unhideWhenUsed/>
    <w:rsid w:val="002D28AA"/>
    <w:pPr>
      <w:tabs>
        <w:tab w:val="center" w:pos="4419"/>
        <w:tab w:val="right" w:pos="8838"/>
      </w:tabs>
    </w:pPr>
  </w:style>
  <w:style w:type="character" w:customStyle="1" w:styleId="PiedepginaCar">
    <w:name w:val="Pie de página Car"/>
    <w:basedOn w:val="Fuentedeprrafopredeter"/>
    <w:link w:val="Piedepgina"/>
    <w:uiPriority w:val="99"/>
    <w:rsid w:val="002D28AA"/>
    <w:rPr>
      <w:rFonts w:ascii="Arial Narrow" w:eastAsia="Arial Narrow" w:hAnsi="Arial Narrow" w:cs="Arial Narrow"/>
      <w:lang w:val="es-ES"/>
    </w:rPr>
  </w:style>
  <w:style w:type="paragraph" w:styleId="Sinespaciado">
    <w:name w:val="No Spacing"/>
    <w:uiPriority w:val="1"/>
    <w:qFormat/>
    <w:rsid w:val="000729C1"/>
    <w:rPr>
      <w:rFonts w:ascii="Arial Narrow" w:eastAsia="Arial Narrow" w:hAnsi="Arial Narrow" w:cs="Arial Narrow"/>
      <w:lang w:val="es-ES"/>
    </w:rPr>
  </w:style>
  <w:style w:type="character" w:customStyle="1" w:styleId="TextoindependienteCar">
    <w:name w:val="Texto independiente Car"/>
    <w:basedOn w:val="Fuentedeprrafopredeter"/>
    <w:link w:val="Textoindependiente"/>
    <w:uiPriority w:val="1"/>
    <w:rsid w:val="00C015BD"/>
    <w:rPr>
      <w:rFonts w:ascii="Arial Narrow" w:eastAsia="Arial Narrow" w:hAnsi="Arial Narrow" w:cs="Arial Narrow"/>
      <w:sz w:val="24"/>
      <w:szCs w:val="24"/>
      <w:lang w:val="es-ES"/>
    </w:rPr>
  </w:style>
  <w:style w:type="character" w:styleId="Textoennegrita">
    <w:name w:val="Strong"/>
    <w:basedOn w:val="Fuentedeprrafopredeter"/>
    <w:uiPriority w:val="22"/>
    <w:qFormat/>
    <w:rsid w:val="003C6D1B"/>
    <w:rPr>
      <w:b/>
      <w:bCs/>
    </w:rPr>
  </w:style>
  <w:style w:type="character" w:customStyle="1" w:styleId="hvr">
    <w:name w:val="hvr"/>
    <w:basedOn w:val="Fuentedeprrafopredeter"/>
    <w:rsid w:val="0074271A"/>
  </w:style>
  <w:style w:type="character" w:customStyle="1" w:styleId="UnresolvedMention">
    <w:name w:val="Unresolved Mention"/>
    <w:basedOn w:val="Fuentedeprrafopredeter"/>
    <w:uiPriority w:val="99"/>
    <w:semiHidden/>
    <w:unhideWhenUsed/>
    <w:rsid w:val="00B347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www.minjusticia.gov.co/mrc" TargetMode="External"/><Relationship Id="rId18" Type="http://schemas.openxmlformats.org/officeDocument/2006/relationships/image" Target="media/image11.jpeg"/><Relationship Id="rId26" Type="http://schemas.openxmlformats.org/officeDocument/2006/relationships/hyperlink" Target="https://prezi.com/6bpe340sx29g/el-conciliador/" TargetMode="External"/><Relationship Id="rId39" Type="http://schemas.openxmlformats.org/officeDocument/2006/relationships/image" Target="media/image21.png"/><Relationship Id="rId21" Type="http://schemas.openxmlformats.org/officeDocument/2006/relationships/image" Target="media/image14.jpeg"/><Relationship Id="rId34" Type="http://schemas.openxmlformats.org/officeDocument/2006/relationships/hyperlink" Target="http://www.minjusticia.gov.co/portals/0/mrc/assets/3-4-5-material-de-apoyo-para-la-ciudadania.pdf" TargetMode="External"/><Relationship Id="rId42" Type="http://schemas.openxmlformats.org/officeDocument/2006/relationships/hyperlink" Target="http://www.minjusticia.gov.co/portals/0/mrc/assets/3.1.5.-gu%c3%ada-ciudadana-versi%c3%b3n-" TargetMode="External"/><Relationship Id="rId47" Type="http://schemas.openxmlformats.org/officeDocument/2006/relationships/hyperlink" Target="http://www.minjusticia.gov.co/portals/0/mrc/assets/3-2-5-1-material-de-apoyo-para-la-ciudadania---" TargetMode="External"/><Relationship Id="rId50" Type="http://schemas.openxmlformats.org/officeDocument/2006/relationships/hyperlink" Target="https://www.minjusticia.gov.co/" TargetMode="External"/><Relationship Id="rId55" Type="http://schemas.openxmlformats.org/officeDocument/2006/relationships/hyperlink" Target="http://www.minjusticia.gov.co/portals/0/mrc/assets/3-5-5-1-material-de-apoyo-a-l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ncepto.de/conflicto" TargetMode="External"/><Relationship Id="rId20" Type="http://schemas.openxmlformats.org/officeDocument/2006/relationships/image" Target="media/image13.jpeg"/><Relationship Id="rId29" Type="http://schemas.openxmlformats.org/officeDocument/2006/relationships/hyperlink" Target="http://www.minjusticia.gov.co/portals/0/mrc/assets/3-5-5-1-material-de-apoyo-a-la-ciudadania---guia-y-" TargetMode="External"/><Relationship Id="rId41" Type="http://schemas.openxmlformats.org/officeDocument/2006/relationships/hyperlink" Target="http://www.minjusticia.gov.co/portals/0/mrc/assets/3.1.5.-gu%c3%ada-ciudadana-versi%c3%b3n-" TargetMode="External"/><Relationship Id="rId54" Type="http://schemas.openxmlformats.org/officeDocument/2006/relationships/hyperlink" Target="https://www.minjusticia.gov.co/portals/0/mrc/assets/2-1-guia.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7.jpeg"/><Relationship Id="rId32" Type="http://schemas.openxmlformats.org/officeDocument/2006/relationships/hyperlink" Target="https://www.youtube.com/watch?v=a8vDbIuRu2Q&amp;feature=emb_logo" TargetMode="External"/><Relationship Id="rId37" Type="http://schemas.openxmlformats.org/officeDocument/2006/relationships/hyperlink" Target="https://ar.pinterest.com/pin/129408189279629948/" TargetMode="External"/><Relationship Id="rId40" Type="http://schemas.openxmlformats.org/officeDocument/2006/relationships/hyperlink" Target="https://www.minjusticia.gov.co/" TargetMode="External"/><Relationship Id="rId45" Type="http://schemas.openxmlformats.org/officeDocument/2006/relationships/image" Target="media/image23.png"/><Relationship Id="rId53" Type="http://schemas.openxmlformats.org/officeDocument/2006/relationships/hyperlink" Target="https://www.minjusticia.gov.co/mrc" TargetMode="External"/><Relationship Id="rId58" Type="http://schemas.openxmlformats.org/officeDocument/2006/relationships/hyperlink" Target="http://www.minjusticia.gov.co/portals/0/mrc/assets/3-2-5-1-material-de-apoyo-para-la-"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jpeg"/><Relationship Id="rId28" Type="http://schemas.openxmlformats.org/officeDocument/2006/relationships/hyperlink" Target="https://www.minjusticia.gov.co/" TargetMode="External"/><Relationship Id="rId36" Type="http://schemas.openxmlformats.org/officeDocument/2006/relationships/image" Target="media/image20.jpeg"/><Relationship Id="rId49" Type="http://schemas.openxmlformats.org/officeDocument/2006/relationships/hyperlink" Target="https://www.youtube.com/watch?v=_MYN9WnhsLs&amp;feature=emb_logo" TargetMode="External"/><Relationship Id="rId57" Type="http://schemas.openxmlformats.org/officeDocument/2006/relationships/hyperlink" Target="http://www.minjusticia.gov.co/portals/0/mrc/assets/3.1.5.-gu%c3%ada-ciudadana-" TargetMode="Externa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jpeg"/><Relationship Id="rId31" Type="http://schemas.openxmlformats.org/officeDocument/2006/relationships/image" Target="media/image19.png"/><Relationship Id="rId44" Type="http://schemas.openxmlformats.org/officeDocument/2006/relationships/hyperlink" Target="https://www.youtube.com/watch?v=MTMQnzzUf9s&amp;feature=emb_logo" TargetMode="External"/><Relationship Id="rId52" Type="http://schemas.openxmlformats.org/officeDocument/2006/relationships/hyperlink" Target="http://www.minjusticia.gov.co/portals/0/mrc/assets/3-3-5-material-de-apoyo-para-la-ciudadania.pdf" TargetMode="External"/><Relationship Id="rId60" Type="http://schemas.openxmlformats.org/officeDocument/2006/relationships/hyperlink" Target="https://www.minjusticia.gov.co/portals/0/mrc/assets/3-3-5-material-de-apoyo-para-la-ciudadania.pdf" TargetMode="External"/><Relationship Id="rId4" Type="http://schemas.openxmlformats.org/officeDocument/2006/relationships/settings" Target="settings.xml"/><Relationship Id="rId9" Type="http://schemas.openxmlformats.org/officeDocument/2006/relationships/hyperlink" Target="http://faltacomunicacion.blogspot.com/2015/04/esta-falta-de-comunicacion-va-creando.html" TargetMode="External"/><Relationship Id="rId14" Type="http://schemas.openxmlformats.org/officeDocument/2006/relationships/hyperlink" Target="https://www.minjusticia.gov.co/portals/0/mrc/assets/2-1-guia.pdf" TargetMode="External"/><Relationship Id="rId22" Type="http://schemas.openxmlformats.org/officeDocument/2006/relationships/image" Target="media/image15.jpeg"/><Relationship Id="rId27" Type="http://schemas.openxmlformats.org/officeDocument/2006/relationships/hyperlink" Target="https://www.youtube.com/watch?v=33JxEFJZN1I&amp;feature=emb_logo" TargetMode="External"/><Relationship Id="rId30" Type="http://schemas.openxmlformats.org/officeDocument/2006/relationships/hyperlink" Target="http://www.minjusticia.gov.co/portals/0/mrc/assets/3-5-5-1-material-de-apoyo-a-la-ciudadania---guia-y-" TargetMode="External"/><Relationship Id="rId35" Type="http://schemas.openxmlformats.org/officeDocument/2006/relationships/hyperlink" Target="http://www.minjusticia.gov.co/portals/0/mrc/assets/3-4-5-material-de-apoyo-para-la-ciudadania.pdf" TargetMode="External"/><Relationship Id="rId43" Type="http://schemas.openxmlformats.org/officeDocument/2006/relationships/image" Target="media/image22.jpeg"/><Relationship Id="rId48" Type="http://schemas.openxmlformats.org/officeDocument/2006/relationships/hyperlink" Target="http://www.minjusticia.gov.co/portals/0/mrc/assets/3-2-5-1-material-de-apoyo-para-la-ciudadania---" TargetMode="External"/><Relationship Id="rId56" Type="http://schemas.openxmlformats.org/officeDocument/2006/relationships/hyperlink" Target="http://www.minjusticia.gov.co/portals/0/mrc/assets/3-4-5-material-de-apoyo-para-la-" TargetMode="External"/><Relationship Id="rId8" Type="http://schemas.openxmlformats.org/officeDocument/2006/relationships/image" Target="media/image1.png"/><Relationship Id="rId51" Type="http://schemas.openxmlformats.org/officeDocument/2006/relationships/hyperlink" Target="http://www.minjusticia.gov.co/portals/0/mrc/assets/3-3-5-material-de-apoyo-para-la-ciudadania.pdf" TargetMode="External"/><Relationship Id="rId3" Type="http://schemas.openxmlformats.org/officeDocument/2006/relationships/styles" Target="styles.xml"/><Relationship Id="rId12" Type="http://schemas.openxmlformats.org/officeDocument/2006/relationships/image" Target="media/image9.png"/><Relationship Id="rId17" Type="http://schemas.openxmlformats.org/officeDocument/2006/relationships/hyperlink" Target="https://www.minjusticia.gov.co/" TargetMode="External"/><Relationship Id="rId25" Type="http://schemas.openxmlformats.org/officeDocument/2006/relationships/image" Target="media/image18.png"/><Relationship Id="rId33" Type="http://schemas.openxmlformats.org/officeDocument/2006/relationships/hyperlink" Target="https://www.minjusticia.gov.co/" TargetMode="External"/><Relationship Id="rId38" Type="http://schemas.openxmlformats.org/officeDocument/2006/relationships/hyperlink" Target="https://www.youtube.com/watch?v=dRQoKsx1Q08&amp;feature=emb_logo" TargetMode="External"/><Relationship Id="rId46" Type="http://schemas.openxmlformats.org/officeDocument/2006/relationships/hyperlink" Target="https://www.minjusticia.gov.co/" TargetMode="External"/><Relationship Id="rId59" Type="http://schemas.openxmlformats.org/officeDocument/2006/relationships/hyperlink" Target="https://www.minjusticia.gov.co/portals/0/mrc/assets/3-3-5-material-de-apoyo-para-la-ciudadania.pd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eg"/><Relationship Id="rId5" Type="http://schemas.openxmlformats.org/officeDocument/2006/relationships/image" Target="media/image8.jpe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02A6E-AE9E-4881-A685-A6D50FCAC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37</Pages>
  <Words>5543</Words>
  <Characters>30487</Characters>
  <Application>Microsoft Office Word</Application>
  <DocSecurity>0</DocSecurity>
  <Lines>254</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Juanita</cp:lastModifiedBy>
  <cp:revision>10</cp:revision>
  <dcterms:created xsi:type="dcterms:W3CDTF">2021-03-22T17:06:00Z</dcterms:created>
  <dcterms:modified xsi:type="dcterms:W3CDTF">2021-03-28T22:46:00Z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2021-02-04T00:00:00Z</vt:filetime>
  </property>
  <property fmtid="{D5CDD505-2E9C-101B-9397-08002B2CF9AE}" pid="3" name="Creator">
    <vt:lpwstr>Microsoft® Word 2013</vt:lpwstr>
  </property>
  <property fmtid="{D5CDD505-2E9C-101B-9397-08002B2CF9AE}" pid="4" name="LastSaved">
    <vt:filetime>2021-03-02T00:00:00Z</vt:filetime>
  </property>
</Properties>
</file>